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1702" w:type="dxa"/>
        <w:jc w:val="center"/>
        <w:tblLayout w:type="fixed"/>
        <w:tblLook w:val="04A0" w:firstRow="1" w:lastRow="0" w:firstColumn="1" w:lastColumn="0" w:noHBand="0" w:noVBand="1"/>
      </w:tblPr>
      <w:tblGrid>
        <w:gridCol w:w="1695"/>
        <w:gridCol w:w="1559"/>
        <w:gridCol w:w="1416"/>
        <w:gridCol w:w="712"/>
        <w:gridCol w:w="3263"/>
        <w:gridCol w:w="3399"/>
        <w:gridCol w:w="3122"/>
        <w:gridCol w:w="3260"/>
        <w:gridCol w:w="3276"/>
      </w:tblGrid>
      <w:tr w:rsidR="0067194F" w:rsidRPr="0067194F" w:rsidTr="008F6301">
        <w:trPr>
          <w:jc w:val="center"/>
        </w:trPr>
        <w:tc>
          <w:tcPr>
            <w:tcW w:w="1695" w:type="dxa"/>
            <w:vMerge w:val="restart"/>
          </w:tcPr>
          <w:p w:rsidR="0067194F" w:rsidRPr="0067194F" w:rsidRDefault="00E750AF" w:rsidP="0067194F">
            <w:pPr>
              <w:jc w:val="center"/>
              <w:rPr>
                <w:rFonts w:ascii="Century Gothic" w:hAnsi="Century Gothic" w:cs="Open Sans"/>
                <w:b/>
                <w:sz w:val="32"/>
                <w:szCs w:val="32"/>
              </w:rPr>
            </w:pPr>
            <w:r>
              <w:rPr>
                <w:rFonts w:ascii="Century Gothic" w:hAnsi="Century Gothic" w:cs="Open Sans"/>
                <w:b/>
                <w:sz w:val="32"/>
                <w:szCs w:val="32"/>
              </w:rPr>
              <w:t xml:space="preserve">  </w:t>
            </w:r>
            <w:r w:rsidR="0067194F" w:rsidRPr="0067194F">
              <w:rPr>
                <w:rFonts w:ascii="Century Gothic" w:hAnsi="Century Gothic" w:cs="Open Sans"/>
                <w:b/>
                <w:sz w:val="32"/>
                <w:szCs w:val="32"/>
              </w:rPr>
              <w:t>Y2</w:t>
            </w:r>
          </w:p>
        </w:tc>
        <w:tc>
          <w:tcPr>
            <w:tcW w:w="6950" w:type="dxa"/>
            <w:gridSpan w:val="4"/>
          </w:tcPr>
          <w:p w:rsidR="0067194F" w:rsidRPr="0067194F" w:rsidRDefault="0067194F" w:rsidP="0067194F">
            <w:pPr>
              <w:jc w:val="center"/>
              <w:rPr>
                <w:rFonts w:ascii="Century Gothic" w:hAnsi="Century Gothic" w:cs="Open Sans"/>
                <w:b/>
                <w:sz w:val="36"/>
              </w:rPr>
            </w:pPr>
            <w:r w:rsidRPr="0067194F">
              <w:rPr>
                <w:rFonts w:ascii="Century Gothic" w:hAnsi="Century Gothic" w:cs="Open Sans"/>
                <w:b/>
                <w:sz w:val="36"/>
              </w:rPr>
              <w:t xml:space="preserve">Autumn </w:t>
            </w:r>
          </w:p>
        </w:tc>
        <w:tc>
          <w:tcPr>
            <w:tcW w:w="6521" w:type="dxa"/>
            <w:gridSpan w:val="2"/>
          </w:tcPr>
          <w:p w:rsidR="0067194F" w:rsidRPr="0067194F" w:rsidRDefault="0067194F" w:rsidP="0067194F">
            <w:pPr>
              <w:jc w:val="center"/>
              <w:rPr>
                <w:rFonts w:ascii="Century Gothic" w:hAnsi="Century Gothic" w:cs="Open Sans"/>
                <w:b/>
                <w:sz w:val="36"/>
              </w:rPr>
            </w:pPr>
            <w:r w:rsidRPr="0067194F">
              <w:rPr>
                <w:rFonts w:ascii="Century Gothic" w:hAnsi="Century Gothic" w:cs="Open Sans"/>
                <w:b/>
                <w:sz w:val="36"/>
              </w:rPr>
              <w:t xml:space="preserve">Spring </w:t>
            </w:r>
          </w:p>
        </w:tc>
        <w:tc>
          <w:tcPr>
            <w:tcW w:w="6536" w:type="dxa"/>
            <w:gridSpan w:val="2"/>
          </w:tcPr>
          <w:p w:rsidR="0067194F" w:rsidRPr="0067194F" w:rsidRDefault="0067194F" w:rsidP="0067194F">
            <w:pPr>
              <w:jc w:val="center"/>
              <w:rPr>
                <w:rFonts w:ascii="Century Gothic" w:hAnsi="Century Gothic" w:cs="Open Sans"/>
                <w:b/>
                <w:sz w:val="36"/>
              </w:rPr>
            </w:pPr>
            <w:r w:rsidRPr="0067194F">
              <w:rPr>
                <w:rFonts w:ascii="Century Gothic" w:hAnsi="Century Gothic" w:cs="Open Sans"/>
                <w:b/>
                <w:sz w:val="36"/>
              </w:rPr>
              <w:t xml:space="preserve">Summer </w:t>
            </w:r>
          </w:p>
        </w:tc>
      </w:tr>
      <w:tr w:rsidR="0067194F" w:rsidRPr="0067194F" w:rsidTr="005D6820">
        <w:trPr>
          <w:jc w:val="center"/>
        </w:trPr>
        <w:tc>
          <w:tcPr>
            <w:tcW w:w="1695" w:type="dxa"/>
            <w:vMerge/>
          </w:tcPr>
          <w:p w:rsidR="0067194F" w:rsidRPr="0067194F" w:rsidRDefault="0067194F" w:rsidP="0067194F">
            <w:pPr>
              <w:rPr>
                <w:rFonts w:ascii="Century Gothic" w:hAnsi="Century Gothic" w:cs="Open Sans"/>
              </w:rPr>
            </w:pPr>
          </w:p>
        </w:tc>
        <w:tc>
          <w:tcPr>
            <w:tcW w:w="3687" w:type="dxa"/>
            <w:gridSpan w:val="3"/>
            <w:vAlign w:val="center"/>
          </w:tcPr>
          <w:p w:rsidR="0067194F" w:rsidRPr="0067194F" w:rsidRDefault="0067194F" w:rsidP="0067194F">
            <w:pPr>
              <w:jc w:val="center"/>
              <w:rPr>
                <w:rFonts w:ascii="Century Gothic" w:hAnsi="Century Gothic" w:cs="Open Sans"/>
                <w:b/>
                <w:sz w:val="20"/>
                <w:szCs w:val="16"/>
              </w:rPr>
            </w:pPr>
            <w:r w:rsidRPr="0067194F">
              <w:rPr>
                <w:rFonts w:ascii="Century Gothic" w:hAnsi="Century Gothic" w:cs="Open Sans"/>
                <w:b/>
                <w:sz w:val="20"/>
                <w:szCs w:val="16"/>
              </w:rPr>
              <w:t>Autumn 1 (7 weeks)</w:t>
            </w:r>
          </w:p>
        </w:tc>
        <w:tc>
          <w:tcPr>
            <w:tcW w:w="3263" w:type="dxa"/>
            <w:vAlign w:val="center"/>
          </w:tcPr>
          <w:p w:rsidR="0067194F" w:rsidRPr="0067194F" w:rsidRDefault="0067194F" w:rsidP="0067194F">
            <w:pPr>
              <w:jc w:val="center"/>
              <w:rPr>
                <w:rFonts w:ascii="Century Gothic" w:hAnsi="Century Gothic" w:cs="Open Sans"/>
                <w:b/>
                <w:sz w:val="20"/>
                <w:szCs w:val="16"/>
              </w:rPr>
            </w:pPr>
            <w:r w:rsidRPr="0067194F">
              <w:rPr>
                <w:rFonts w:ascii="Century Gothic" w:hAnsi="Century Gothic" w:cs="Open Sans"/>
                <w:b/>
                <w:sz w:val="20"/>
                <w:szCs w:val="16"/>
              </w:rPr>
              <w:t>Autumn 2 (7 weeks)</w:t>
            </w:r>
          </w:p>
        </w:tc>
        <w:tc>
          <w:tcPr>
            <w:tcW w:w="3399" w:type="dxa"/>
            <w:vAlign w:val="center"/>
          </w:tcPr>
          <w:p w:rsidR="0067194F" w:rsidRPr="0067194F" w:rsidRDefault="0067194F" w:rsidP="0067194F">
            <w:pPr>
              <w:jc w:val="center"/>
              <w:rPr>
                <w:rFonts w:ascii="Century Gothic" w:hAnsi="Century Gothic" w:cs="Open Sans"/>
                <w:b/>
                <w:sz w:val="20"/>
                <w:szCs w:val="16"/>
              </w:rPr>
            </w:pPr>
            <w:r w:rsidRPr="0067194F">
              <w:rPr>
                <w:rFonts w:ascii="Century Gothic" w:hAnsi="Century Gothic" w:cs="Open Sans"/>
                <w:b/>
                <w:sz w:val="20"/>
                <w:szCs w:val="16"/>
              </w:rPr>
              <w:t>Spring 1 (6 weeks)</w:t>
            </w:r>
          </w:p>
        </w:tc>
        <w:tc>
          <w:tcPr>
            <w:tcW w:w="3122" w:type="dxa"/>
            <w:vAlign w:val="center"/>
          </w:tcPr>
          <w:p w:rsidR="0067194F" w:rsidRPr="0067194F" w:rsidRDefault="0067194F" w:rsidP="0067194F">
            <w:pPr>
              <w:jc w:val="center"/>
              <w:rPr>
                <w:rFonts w:ascii="Century Gothic" w:hAnsi="Century Gothic" w:cs="Open Sans"/>
                <w:b/>
                <w:sz w:val="20"/>
                <w:szCs w:val="16"/>
              </w:rPr>
            </w:pPr>
            <w:r w:rsidRPr="0067194F">
              <w:rPr>
                <w:rFonts w:ascii="Century Gothic" w:hAnsi="Century Gothic" w:cs="Open Sans"/>
                <w:b/>
                <w:sz w:val="20"/>
                <w:szCs w:val="16"/>
              </w:rPr>
              <w:t>Spring 2 (6 weeks)</w:t>
            </w:r>
          </w:p>
        </w:tc>
        <w:tc>
          <w:tcPr>
            <w:tcW w:w="3260" w:type="dxa"/>
            <w:vAlign w:val="center"/>
          </w:tcPr>
          <w:p w:rsidR="0067194F" w:rsidRPr="0067194F" w:rsidRDefault="0067194F" w:rsidP="0067194F">
            <w:pPr>
              <w:jc w:val="center"/>
              <w:rPr>
                <w:rFonts w:ascii="Century Gothic" w:hAnsi="Century Gothic" w:cs="Open Sans"/>
                <w:b/>
                <w:sz w:val="20"/>
                <w:szCs w:val="16"/>
              </w:rPr>
            </w:pPr>
            <w:r w:rsidRPr="0067194F">
              <w:rPr>
                <w:rFonts w:ascii="Century Gothic" w:hAnsi="Century Gothic" w:cs="Open Sans"/>
                <w:b/>
                <w:sz w:val="20"/>
                <w:szCs w:val="16"/>
              </w:rPr>
              <w:t>Summer 1 (</w:t>
            </w:r>
            <w:r w:rsidR="00DE057E">
              <w:rPr>
                <w:rFonts w:ascii="Century Gothic" w:hAnsi="Century Gothic" w:cs="Open Sans"/>
                <w:b/>
                <w:sz w:val="20"/>
                <w:szCs w:val="16"/>
              </w:rPr>
              <w:t>6</w:t>
            </w:r>
            <w:r w:rsidRPr="0067194F">
              <w:rPr>
                <w:rFonts w:ascii="Century Gothic" w:hAnsi="Century Gothic" w:cs="Open Sans"/>
                <w:b/>
                <w:sz w:val="20"/>
                <w:szCs w:val="16"/>
              </w:rPr>
              <w:t xml:space="preserve"> weeks)</w:t>
            </w:r>
          </w:p>
        </w:tc>
        <w:tc>
          <w:tcPr>
            <w:tcW w:w="3276" w:type="dxa"/>
            <w:vAlign w:val="center"/>
          </w:tcPr>
          <w:p w:rsidR="0067194F" w:rsidRPr="0067194F" w:rsidRDefault="0067194F" w:rsidP="0067194F">
            <w:pPr>
              <w:jc w:val="center"/>
              <w:rPr>
                <w:rFonts w:ascii="Century Gothic" w:hAnsi="Century Gothic" w:cs="Open Sans"/>
                <w:b/>
                <w:sz w:val="20"/>
                <w:szCs w:val="16"/>
              </w:rPr>
            </w:pPr>
            <w:r w:rsidRPr="0067194F">
              <w:rPr>
                <w:rFonts w:ascii="Century Gothic" w:hAnsi="Century Gothic" w:cs="Open Sans"/>
                <w:b/>
                <w:sz w:val="20"/>
                <w:szCs w:val="16"/>
              </w:rPr>
              <w:t>Summer 2 (7 weeks)</w:t>
            </w:r>
          </w:p>
        </w:tc>
      </w:tr>
      <w:tr w:rsidR="00FC5EFC" w:rsidRPr="0067194F" w:rsidTr="005D6820">
        <w:trPr>
          <w:jc w:val="center"/>
        </w:trPr>
        <w:tc>
          <w:tcPr>
            <w:tcW w:w="1695" w:type="dxa"/>
            <w:vAlign w:val="center"/>
          </w:tcPr>
          <w:p w:rsidR="00FC5EFC" w:rsidRPr="0067194F" w:rsidRDefault="00FC5EFC" w:rsidP="008F6301">
            <w:pPr>
              <w:jc w:val="center"/>
              <w:rPr>
                <w:rFonts w:ascii="Century Gothic" w:hAnsi="Century Gothic" w:cs="Open Sans"/>
                <w:b/>
                <w:sz w:val="18"/>
                <w:szCs w:val="18"/>
              </w:rPr>
            </w:pPr>
            <w:r w:rsidRPr="0067194F">
              <w:rPr>
                <w:rFonts w:ascii="Century Gothic" w:hAnsi="Century Gothic" w:cs="Open Sans"/>
                <w:b/>
                <w:sz w:val="18"/>
                <w:szCs w:val="18"/>
              </w:rPr>
              <w:t>Learning Experience</w:t>
            </w:r>
          </w:p>
        </w:tc>
        <w:tc>
          <w:tcPr>
            <w:tcW w:w="1559" w:type="dxa"/>
          </w:tcPr>
          <w:p w:rsidR="00FC5EFC" w:rsidRPr="00707F49" w:rsidRDefault="00FC5EFC" w:rsidP="0067194F">
            <w:pPr>
              <w:rPr>
                <w:rFonts w:ascii="Century Gothic" w:hAnsi="Century Gothic" w:cs="Open Sans"/>
                <w:b/>
                <w:sz w:val="20"/>
                <w:szCs w:val="20"/>
              </w:rPr>
            </w:pPr>
            <w:r w:rsidRPr="00707F49">
              <w:rPr>
                <w:rFonts w:ascii="Century Gothic" w:hAnsi="Century Gothic" w:cs="Open Sans"/>
                <w:b/>
                <w:sz w:val="20"/>
                <w:szCs w:val="20"/>
              </w:rPr>
              <w:t>Here We Are (3 weeks)</w:t>
            </w:r>
          </w:p>
        </w:tc>
        <w:tc>
          <w:tcPr>
            <w:tcW w:w="1416" w:type="dxa"/>
          </w:tcPr>
          <w:p w:rsidR="00FC5EFC" w:rsidRPr="00A33FCF" w:rsidRDefault="008B5B4F" w:rsidP="0067194F">
            <w:pPr>
              <w:rPr>
                <w:rFonts w:ascii="Century Gothic" w:hAnsi="Century Gothic" w:cs="Open Sans"/>
                <w:b/>
                <w:sz w:val="14"/>
                <w:szCs w:val="14"/>
              </w:rPr>
            </w:pPr>
            <w:r>
              <w:rPr>
                <w:rFonts w:ascii="Century Gothic" w:hAnsi="Century Gothic" w:cs="Open Sans"/>
                <w:b/>
                <w:color w:val="FF0000"/>
                <w:sz w:val="14"/>
                <w:szCs w:val="14"/>
              </w:rPr>
              <w:t>Traditional Tales</w:t>
            </w:r>
            <w:r w:rsidR="00FC5EFC" w:rsidRPr="00380D69">
              <w:rPr>
                <w:rFonts w:ascii="Century Gothic" w:hAnsi="Century Gothic" w:cs="Open Sans"/>
                <w:b/>
                <w:color w:val="FF0000"/>
                <w:sz w:val="14"/>
                <w:szCs w:val="14"/>
              </w:rPr>
              <w:t xml:space="preserve"> (3 weeks)</w:t>
            </w:r>
          </w:p>
        </w:tc>
        <w:tc>
          <w:tcPr>
            <w:tcW w:w="712" w:type="dxa"/>
          </w:tcPr>
          <w:p w:rsidR="00FC5EFC" w:rsidRPr="00A33FCF" w:rsidRDefault="00FC5EFC" w:rsidP="00FC5EFC">
            <w:pPr>
              <w:rPr>
                <w:rFonts w:ascii="Century Gothic" w:hAnsi="Century Gothic" w:cs="Open Sans"/>
                <w:b/>
                <w:sz w:val="14"/>
                <w:szCs w:val="14"/>
              </w:rPr>
            </w:pPr>
            <w:r w:rsidRPr="00A33FCF">
              <w:rPr>
                <w:rFonts w:ascii="Century Gothic" w:hAnsi="Century Gothic" w:cs="Open Sans"/>
                <w:b/>
                <w:color w:val="00B0F0"/>
                <w:sz w:val="14"/>
                <w:szCs w:val="14"/>
              </w:rPr>
              <w:t xml:space="preserve">Sports week </w:t>
            </w:r>
            <w:r w:rsidRPr="00A33FCF">
              <w:rPr>
                <w:rFonts w:ascii="Century Gothic" w:hAnsi="Century Gothic" w:cs="Open Sans"/>
                <w:color w:val="00B0F0"/>
                <w:sz w:val="14"/>
                <w:szCs w:val="14"/>
              </w:rPr>
              <w:t>(1 week)</w:t>
            </w:r>
          </w:p>
        </w:tc>
        <w:tc>
          <w:tcPr>
            <w:tcW w:w="3263" w:type="dxa"/>
          </w:tcPr>
          <w:p w:rsidR="00FC5EFC" w:rsidRPr="00A33FCF" w:rsidRDefault="00FC5EFC" w:rsidP="0067194F">
            <w:pPr>
              <w:rPr>
                <w:rFonts w:ascii="Century Gothic" w:hAnsi="Century Gothic" w:cs="Open Sans"/>
                <w:b/>
                <w:sz w:val="14"/>
                <w:szCs w:val="14"/>
              </w:rPr>
            </w:pPr>
            <w:r w:rsidRPr="00A33FCF">
              <w:rPr>
                <w:rFonts w:ascii="Century Gothic" w:hAnsi="Century Gothic" w:cs="Open Sans"/>
                <w:b/>
                <w:sz w:val="14"/>
                <w:szCs w:val="14"/>
              </w:rPr>
              <w:t xml:space="preserve">Fire </w:t>
            </w:r>
            <w:proofErr w:type="spellStart"/>
            <w:r w:rsidRPr="00A33FCF">
              <w:rPr>
                <w:rFonts w:ascii="Century Gothic" w:hAnsi="Century Gothic" w:cs="Open Sans"/>
                <w:b/>
                <w:sz w:val="14"/>
                <w:szCs w:val="14"/>
              </w:rPr>
              <w:t>Fire</w:t>
            </w:r>
            <w:proofErr w:type="spellEnd"/>
            <w:r w:rsidRPr="00A33FCF">
              <w:rPr>
                <w:rFonts w:ascii="Century Gothic" w:hAnsi="Century Gothic" w:cs="Open Sans"/>
                <w:b/>
                <w:sz w:val="14"/>
                <w:szCs w:val="14"/>
              </w:rPr>
              <w:t>! (4 weeks)</w:t>
            </w:r>
          </w:p>
          <w:p w:rsidR="00FC5EFC" w:rsidRPr="00A33FCF" w:rsidRDefault="00FC5EFC" w:rsidP="0067194F">
            <w:pPr>
              <w:rPr>
                <w:rFonts w:ascii="Century Gothic" w:hAnsi="Century Gothic" w:cs="Open Sans"/>
                <w:b/>
                <w:sz w:val="14"/>
                <w:szCs w:val="14"/>
              </w:rPr>
            </w:pPr>
            <w:r w:rsidRPr="00380D69">
              <w:rPr>
                <w:rFonts w:ascii="Century Gothic" w:hAnsi="Century Gothic" w:cs="Open Sans"/>
                <w:b/>
                <w:color w:val="FF0000"/>
                <w:sz w:val="14"/>
                <w:szCs w:val="14"/>
              </w:rPr>
              <w:t>Why was Jesus given the name saviour</w:t>
            </w:r>
            <w:r w:rsidR="004A59B2" w:rsidRPr="00380D69">
              <w:rPr>
                <w:rFonts w:ascii="Century Gothic" w:hAnsi="Century Gothic" w:cs="Open Sans"/>
                <w:b/>
                <w:color w:val="FF0000"/>
                <w:sz w:val="14"/>
                <w:szCs w:val="14"/>
              </w:rPr>
              <w:t xml:space="preserve"> (2 weeks) </w:t>
            </w:r>
          </w:p>
        </w:tc>
        <w:tc>
          <w:tcPr>
            <w:tcW w:w="3399" w:type="dxa"/>
          </w:tcPr>
          <w:p w:rsidR="00FC5EFC" w:rsidRPr="00A33FCF" w:rsidRDefault="00FC5EFC" w:rsidP="0067194F">
            <w:pPr>
              <w:rPr>
                <w:rFonts w:ascii="Century Gothic" w:hAnsi="Century Gothic" w:cs="Open Sans"/>
                <w:b/>
                <w:sz w:val="14"/>
                <w:szCs w:val="14"/>
              </w:rPr>
            </w:pPr>
            <w:r w:rsidRPr="00A33FCF">
              <w:rPr>
                <w:rFonts w:ascii="Century Gothic" w:hAnsi="Century Gothic" w:cs="Open Sans"/>
                <w:b/>
                <w:sz w:val="14"/>
                <w:szCs w:val="14"/>
              </w:rPr>
              <w:t xml:space="preserve">Where in the World? </w:t>
            </w:r>
            <w:r w:rsidRPr="00A33FCF">
              <w:rPr>
                <w:rFonts w:ascii="Century Gothic" w:hAnsi="Century Gothic" w:cs="Open Sans"/>
                <w:sz w:val="14"/>
                <w:szCs w:val="14"/>
              </w:rPr>
              <w:t>(4 weeks)</w:t>
            </w:r>
          </w:p>
          <w:p w:rsidR="00FC5EFC" w:rsidRPr="00A33FCF" w:rsidRDefault="004A59B2" w:rsidP="0067194F">
            <w:pPr>
              <w:rPr>
                <w:rFonts w:ascii="Century Gothic" w:hAnsi="Century Gothic" w:cs="Open Sans"/>
                <w:sz w:val="14"/>
                <w:szCs w:val="14"/>
              </w:rPr>
            </w:pPr>
            <w:r>
              <w:rPr>
                <w:rFonts w:ascii="Century Gothic" w:hAnsi="Century Gothic" w:cs="Open Sans"/>
                <w:b/>
                <w:color w:val="00B0F0"/>
                <w:sz w:val="14"/>
                <w:szCs w:val="14"/>
              </w:rPr>
              <w:t xml:space="preserve">Whole School </w:t>
            </w:r>
            <w:r w:rsidR="00FC5EFC" w:rsidRPr="00A33FCF">
              <w:rPr>
                <w:rFonts w:ascii="Century Gothic" w:hAnsi="Century Gothic" w:cs="Open Sans"/>
                <w:b/>
                <w:color w:val="00B0F0"/>
                <w:sz w:val="14"/>
                <w:szCs w:val="14"/>
              </w:rPr>
              <w:t xml:space="preserve">LE </w:t>
            </w:r>
            <w:r w:rsidR="00FC5EFC" w:rsidRPr="00A33FCF">
              <w:rPr>
                <w:rFonts w:ascii="Century Gothic" w:hAnsi="Century Gothic" w:cs="Open Sans"/>
                <w:color w:val="00B0F0"/>
                <w:sz w:val="14"/>
                <w:szCs w:val="14"/>
              </w:rPr>
              <w:t>(2 weeks)</w:t>
            </w:r>
          </w:p>
        </w:tc>
        <w:tc>
          <w:tcPr>
            <w:tcW w:w="3122" w:type="dxa"/>
          </w:tcPr>
          <w:p w:rsidR="00FC5EFC" w:rsidRPr="00A33FCF" w:rsidRDefault="00FC5EFC" w:rsidP="0067194F">
            <w:pPr>
              <w:rPr>
                <w:rFonts w:ascii="Century Gothic" w:hAnsi="Century Gothic" w:cs="Open Sans"/>
                <w:sz w:val="14"/>
                <w:szCs w:val="14"/>
              </w:rPr>
            </w:pPr>
            <w:r w:rsidRPr="00A33FCF">
              <w:rPr>
                <w:rFonts w:ascii="Century Gothic" w:hAnsi="Century Gothic" w:cs="Open Sans"/>
                <w:b/>
                <w:sz w:val="14"/>
                <w:szCs w:val="14"/>
              </w:rPr>
              <w:t xml:space="preserve">The Secret Garden </w:t>
            </w:r>
            <w:r w:rsidRPr="00A33FCF">
              <w:rPr>
                <w:rFonts w:ascii="Century Gothic" w:hAnsi="Century Gothic" w:cs="Open Sans"/>
                <w:sz w:val="14"/>
                <w:szCs w:val="14"/>
              </w:rPr>
              <w:t>(4 weeks)</w:t>
            </w:r>
          </w:p>
          <w:p w:rsidR="00FC5EFC" w:rsidRDefault="00FC5EFC" w:rsidP="0067194F">
            <w:pPr>
              <w:rPr>
                <w:rFonts w:ascii="Century Gothic" w:hAnsi="Century Gothic" w:cs="Open Sans"/>
                <w:sz w:val="14"/>
                <w:szCs w:val="14"/>
              </w:rPr>
            </w:pPr>
            <w:r w:rsidRPr="00A33FCF">
              <w:rPr>
                <w:rFonts w:ascii="Century Gothic" w:hAnsi="Century Gothic" w:cs="Open Sans"/>
                <w:sz w:val="14"/>
                <w:szCs w:val="14"/>
              </w:rPr>
              <w:t>(Week 4 - Science day/week)</w:t>
            </w:r>
          </w:p>
          <w:p w:rsidR="00DF2C3D" w:rsidRPr="00DF2C3D" w:rsidRDefault="00DF2C3D" w:rsidP="0067194F">
            <w:pPr>
              <w:rPr>
                <w:rFonts w:ascii="Century Gothic" w:hAnsi="Century Gothic" w:cs="Open Sans"/>
                <w:color w:val="FF0000"/>
                <w:sz w:val="14"/>
                <w:szCs w:val="14"/>
              </w:rPr>
            </w:pPr>
            <w:r>
              <w:rPr>
                <w:rFonts w:ascii="Century Gothic" w:hAnsi="Century Gothic" w:cs="Open Sans"/>
                <w:color w:val="FF0000"/>
                <w:sz w:val="14"/>
                <w:szCs w:val="14"/>
              </w:rPr>
              <w:t>How do some Muslims show Allah is compassionate and merciful? (2 weeks)</w:t>
            </w:r>
          </w:p>
          <w:p w:rsidR="001B2994" w:rsidRPr="00A33FCF" w:rsidRDefault="001B2994" w:rsidP="0067194F">
            <w:pPr>
              <w:rPr>
                <w:rFonts w:ascii="Century Gothic" w:hAnsi="Century Gothic" w:cs="Open Sans"/>
                <w:sz w:val="14"/>
                <w:szCs w:val="14"/>
              </w:rPr>
            </w:pPr>
          </w:p>
          <w:p w:rsidR="00FC5EFC" w:rsidRPr="00A33FCF" w:rsidRDefault="00FC5EFC" w:rsidP="0067194F">
            <w:pPr>
              <w:rPr>
                <w:rFonts w:ascii="Century Gothic" w:hAnsi="Century Gothic" w:cs="Open Sans"/>
                <w:sz w:val="14"/>
                <w:szCs w:val="14"/>
              </w:rPr>
            </w:pPr>
          </w:p>
        </w:tc>
        <w:tc>
          <w:tcPr>
            <w:tcW w:w="3260" w:type="dxa"/>
          </w:tcPr>
          <w:p w:rsidR="00FC5EFC" w:rsidRPr="00A33FCF" w:rsidRDefault="00FC5EFC" w:rsidP="0067194F">
            <w:pPr>
              <w:rPr>
                <w:rFonts w:ascii="Century Gothic" w:hAnsi="Century Gothic" w:cs="Open Sans"/>
                <w:b/>
                <w:sz w:val="14"/>
                <w:szCs w:val="14"/>
              </w:rPr>
            </w:pPr>
            <w:r w:rsidRPr="00A33FCF">
              <w:rPr>
                <w:rFonts w:ascii="Century Gothic" w:hAnsi="Century Gothic" w:cs="Open Sans"/>
                <w:b/>
                <w:sz w:val="14"/>
                <w:szCs w:val="14"/>
              </w:rPr>
              <w:t>Man on the Moon (4 weeks)</w:t>
            </w:r>
          </w:p>
          <w:p w:rsidR="00DF2C3D" w:rsidRPr="00380D69" w:rsidRDefault="00DF2C3D" w:rsidP="00DF2C3D">
            <w:pPr>
              <w:rPr>
                <w:rFonts w:ascii="Century Gothic" w:hAnsi="Century Gothic" w:cs="Open Sans"/>
                <w:color w:val="FF0000"/>
                <w:sz w:val="14"/>
                <w:szCs w:val="14"/>
              </w:rPr>
            </w:pPr>
            <w:r w:rsidRPr="00380D69">
              <w:rPr>
                <w:rFonts w:ascii="Century Gothic" w:hAnsi="Century Gothic" w:cs="Open Sans"/>
                <w:b/>
                <w:color w:val="FF0000"/>
                <w:sz w:val="14"/>
                <w:szCs w:val="14"/>
              </w:rPr>
              <w:t xml:space="preserve">Why do Christians follow Jesus and trust him? RE </w:t>
            </w:r>
            <w:r w:rsidRPr="00380D69">
              <w:rPr>
                <w:rFonts w:ascii="Century Gothic" w:hAnsi="Century Gothic" w:cs="Open Sans"/>
                <w:color w:val="FF0000"/>
                <w:sz w:val="14"/>
                <w:szCs w:val="14"/>
              </w:rPr>
              <w:t>(2 weeks)</w:t>
            </w:r>
          </w:p>
          <w:p w:rsidR="001B2994" w:rsidRPr="00A33FCF" w:rsidRDefault="001B2994" w:rsidP="0067194F">
            <w:pPr>
              <w:rPr>
                <w:rFonts w:ascii="Century Gothic" w:hAnsi="Century Gothic" w:cs="Open Sans"/>
                <w:b/>
                <w:sz w:val="14"/>
                <w:szCs w:val="14"/>
              </w:rPr>
            </w:pPr>
          </w:p>
          <w:p w:rsidR="00FC5EFC" w:rsidRPr="00A33FCF" w:rsidRDefault="00FC5EFC" w:rsidP="001B2994">
            <w:pPr>
              <w:rPr>
                <w:rFonts w:ascii="Century Gothic" w:hAnsi="Century Gothic" w:cs="Open Sans"/>
                <w:b/>
                <w:sz w:val="14"/>
                <w:szCs w:val="14"/>
              </w:rPr>
            </w:pPr>
          </w:p>
        </w:tc>
        <w:tc>
          <w:tcPr>
            <w:tcW w:w="3276" w:type="dxa"/>
          </w:tcPr>
          <w:p w:rsidR="00FC5EFC" w:rsidRPr="00A33FCF" w:rsidRDefault="00FC5EFC" w:rsidP="0067194F">
            <w:pPr>
              <w:rPr>
                <w:rFonts w:ascii="Century Gothic" w:hAnsi="Century Gothic" w:cs="Open Sans"/>
                <w:b/>
                <w:sz w:val="14"/>
                <w:szCs w:val="14"/>
              </w:rPr>
            </w:pPr>
            <w:r w:rsidRPr="00A33FCF">
              <w:rPr>
                <w:rFonts w:ascii="Century Gothic" w:hAnsi="Century Gothic" w:cs="Open Sans"/>
                <w:b/>
                <w:sz w:val="14"/>
                <w:szCs w:val="14"/>
              </w:rPr>
              <w:t>Wild and Wonderful (4 weeks)</w:t>
            </w:r>
          </w:p>
          <w:p w:rsidR="00FC5EFC" w:rsidRPr="00ED5003" w:rsidRDefault="00ED5003" w:rsidP="004A59B2">
            <w:pPr>
              <w:rPr>
                <w:rFonts w:ascii="Century Gothic" w:hAnsi="Century Gothic" w:cs="Open Sans"/>
                <w:b/>
                <w:color w:val="FF0000"/>
                <w:sz w:val="14"/>
                <w:szCs w:val="14"/>
              </w:rPr>
            </w:pPr>
            <w:r>
              <w:rPr>
                <w:rFonts w:ascii="Century Gothic" w:hAnsi="Century Gothic" w:cs="Open Sans"/>
                <w:b/>
                <w:color w:val="FF0000"/>
                <w:sz w:val="14"/>
                <w:szCs w:val="14"/>
              </w:rPr>
              <w:t xml:space="preserve">Art, Art, Art! </w:t>
            </w:r>
          </w:p>
        </w:tc>
      </w:tr>
      <w:tr w:rsidR="00707F49" w:rsidRPr="0067194F" w:rsidTr="00412874">
        <w:trPr>
          <w:jc w:val="center"/>
        </w:trPr>
        <w:tc>
          <w:tcPr>
            <w:tcW w:w="1695" w:type="dxa"/>
            <w:vAlign w:val="center"/>
          </w:tcPr>
          <w:p w:rsidR="00707F49" w:rsidRPr="0067194F" w:rsidRDefault="00707F49" w:rsidP="008F6301">
            <w:pPr>
              <w:jc w:val="center"/>
              <w:rPr>
                <w:rFonts w:ascii="Century Gothic" w:hAnsi="Century Gothic" w:cs="Open Sans"/>
                <w:b/>
                <w:sz w:val="18"/>
                <w:szCs w:val="18"/>
              </w:rPr>
            </w:pPr>
            <w:r w:rsidRPr="0067194F">
              <w:rPr>
                <w:rFonts w:ascii="Century Gothic" w:hAnsi="Century Gothic" w:cs="Open Sans"/>
                <w:b/>
                <w:sz w:val="18"/>
                <w:szCs w:val="18"/>
              </w:rPr>
              <w:t>Big Question</w:t>
            </w:r>
          </w:p>
        </w:tc>
        <w:tc>
          <w:tcPr>
            <w:tcW w:w="2975" w:type="dxa"/>
            <w:gridSpan w:val="2"/>
          </w:tcPr>
          <w:p w:rsidR="00707F49" w:rsidRPr="00707F49" w:rsidRDefault="00707F49" w:rsidP="008F6301">
            <w:pPr>
              <w:rPr>
                <w:rFonts w:ascii="Century Gothic" w:hAnsi="Century Gothic" w:cs="Open Sans"/>
                <w:b/>
                <w:sz w:val="20"/>
                <w:szCs w:val="20"/>
              </w:rPr>
            </w:pPr>
            <w:r w:rsidRPr="00707F49">
              <w:rPr>
                <w:rFonts w:ascii="Century Gothic" w:hAnsi="Century Gothic"/>
                <w:b/>
                <w:sz w:val="20"/>
                <w:szCs w:val="20"/>
              </w:rPr>
              <w:t>Are We All The Same?</w:t>
            </w:r>
          </w:p>
        </w:tc>
        <w:tc>
          <w:tcPr>
            <w:tcW w:w="712" w:type="dxa"/>
            <w:vAlign w:val="center"/>
          </w:tcPr>
          <w:p w:rsidR="00707F49" w:rsidRPr="00342E3C" w:rsidRDefault="00707F49" w:rsidP="008F6301">
            <w:pPr>
              <w:jc w:val="center"/>
              <w:rPr>
                <w:rFonts w:ascii="Century Gothic" w:eastAsia="Segoe UI" w:hAnsi="Century Gothic" w:cs="Segoe UI"/>
                <w:sz w:val="13"/>
                <w:szCs w:val="13"/>
              </w:rPr>
            </w:pPr>
            <w:r>
              <w:rPr>
                <w:rFonts w:ascii="Century Gothic" w:eastAsia="Segoe UI" w:hAnsi="Century Gothic" w:cs="Segoe UI"/>
                <w:sz w:val="13"/>
                <w:szCs w:val="13"/>
              </w:rPr>
              <w:t>How can discipline and team work benefit you?</w:t>
            </w:r>
          </w:p>
        </w:tc>
        <w:tc>
          <w:tcPr>
            <w:tcW w:w="3263" w:type="dxa"/>
          </w:tcPr>
          <w:p w:rsidR="00707F49" w:rsidRPr="00707F49" w:rsidRDefault="00707F49" w:rsidP="008F6301">
            <w:pPr>
              <w:rPr>
                <w:rFonts w:ascii="Century Gothic" w:hAnsi="Century Gothic" w:cs="Open Sans"/>
                <w:b/>
                <w:sz w:val="20"/>
                <w:szCs w:val="20"/>
              </w:rPr>
            </w:pPr>
          </w:p>
        </w:tc>
        <w:tc>
          <w:tcPr>
            <w:tcW w:w="6521" w:type="dxa"/>
            <w:gridSpan w:val="2"/>
          </w:tcPr>
          <w:p w:rsidR="00707F49" w:rsidRPr="00A33FCF" w:rsidRDefault="00707F49" w:rsidP="008F6301">
            <w:pPr>
              <w:rPr>
                <w:rFonts w:ascii="Century Gothic" w:hAnsi="Century Gothic" w:cs="Open Sans"/>
                <w:sz w:val="14"/>
                <w:szCs w:val="14"/>
              </w:rPr>
            </w:pPr>
            <w:r w:rsidRPr="00707F49">
              <w:rPr>
                <w:rFonts w:ascii="Century Gothic" w:hAnsi="Century Gothic" w:cs="Open Sans"/>
                <w:b/>
                <w:sz w:val="20"/>
                <w:szCs w:val="20"/>
              </w:rPr>
              <w:t>Can One Person Make A Change?</w:t>
            </w:r>
          </w:p>
        </w:tc>
        <w:tc>
          <w:tcPr>
            <w:tcW w:w="6536" w:type="dxa"/>
            <w:gridSpan w:val="2"/>
          </w:tcPr>
          <w:p w:rsidR="00707F49" w:rsidRPr="00707F49" w:rsidRDefault="0012473D" w:rsidP="008F6301">
            <w:pPr>
              <w:rPr>
                <w:rFonts w:ascii="Century Gothic" w:hAnsi="Century Gothic" w:cs="Open Sans"/>
                <w:b/>
                <w:sz w:val="20"/>
                <w:szCs w:val="20"/>
              </w:rPr>
            </w:pPr>
            <w:r>
              <w:rPr>
                <w:rFonts w:ascii="Century Gothic" w:hAnsi="Century Gothic" w:cs="Open Sans"/>
                <w:b/>
                <w:sz w:val="20"/>
                <w:szCs w:val="20"/>
              </w:rPr>
              <w:t xml:space="preserve">Do we all have the same values and beliefs? </w:t>
            </w:r>
          </w:p>
        </w:tc>
      </w:tr>
      <w:tr w:rsidR="008F6301" w:rsidRPr="0067194F" w:rsidTr="005D6820">
        <w:trPr>
          <w:jc w:val="center"/>
        </w:trPr>
        <w:tc>
          <w:tcPr>
            <w:tcW w:w="1695" w:type="dxa"/>
            <w:vAlign w:val="center"/>
          </w:tcPr>
          <w:p w:rsidR="008F6301" w:rsidRPr="0067194F" w:rsidRDefault="008F6301" w:rsidP="008F6301">
            <w:pPr>
              <w:jc w:val="center"/>
              <w:rPr>
                <w:rFonts w:ascii="Century Gothic" w:hAnsi="Century Gothic" w:cs="Open Sans"/>
                <w:b/>
                <w:sz w:val="18"/>
                <w:szCs w:val="18"/>
              </w:rPr>
            </w:pPr>
            <w:r w:rsidRPr="0067194F">
              <w:rPr>
                <w:rFonts w:ascii="Century Gothic" w:hAnsi="Century Gothic" w:cs="Open Sans"/>
                <w:b/>
                <w:sz w:val="18"/>
                <w:szCs w:val="18"/>
              </w:rPr>
              <w:t>Hook into learning</w:t>
            </w:r>
          </w:p>
        </w:tc>
        <w:tc>
          <w:tcPr>
            <w:tcW w:w="1559" w:type="dxa"/>
          </w:tcPr>
          <w:p w:rsidR="008F6301" w:rsidRPr="00A33FCF" w:rsidRDefault="008F6301" w:rsidP="008F6301">
            <w:pPr>
              <w:rPr>
                <w:rFonts w:ascii="Century Gothic" w:hAnsi="Century Gothic" w:cs="Open Sans"/>
                <w:b/>
                <w:sz w:val="14"/>
                <w:szCs w:val="14"/>
              </w:rPr>
            </w:pPr>
            <w:r w:rsidRPr="00A33FCF">
              <w:rPr>
                <w:rFonts w:ascii="Century Gothic" w:hAnsi="Century Gothic"/>
                <w:sz w:val="14"/>
                <w:szCs w:val="14"/>
              </w:rPr>
              <w:t>Receive a letter from someone who wants a healthy snack for their café and instructions of how to make it. Can we help?</w:t>
            </w:r>
          </w:p>
        </w:tc>
        <w:tc>
          <w:tcPr>
            <w:tcW w:w="1416" w:type="dxa"/>
          </w:tcPr>
          <w:p w:rsidR="008F6301" w:rsidRPr="00A33FCF" w:rsidRDefault="008F6301" w:rsidP="008F6301">
            <w:pPr>
              <w:rPr>
                <w:rFonts w:ascii="Century Gothic" w:hAnsi="Century Gothic" w:cs="Open Sans"/>
                <w:b/>
                <w:sz w:val="14"/>
                <w:szCs w:val="14"/>
              </w:rPr>
            </w:pPr>
            <w:r w:rsidRPr="00380D69">
              <w:rPr>
                <w:rFonts w:ascii="Century Gothic" w:hAnsi="Century Gothic"/>
                <w:color w:val="FF0000"/>
                <w:sz w:val="14"/>
                <w:szCs w:val="14"/>
              </w:rPr>
              <w:t>Arrive to school to f</w:t>
            </w:r>
            <w:r w:rsidR="008B5B4F">
              <w:rPr>
                <w:rFonts w:ascii="Century Gothic" w:hAnsi="Century Gothic"/>
                <w:color w:val="FF0000"/>
                <w:sz w:val="14"/>
                <w:szCs w:val="14"/>
              </w:rPr>
              <w:t>ind signs of a traditional tale</w:t>
            </w:r>
            <w:r w:rsidRPr="00380D69">
              <w:rPr>
                <w:rFonts w:ascii="Century Gothic" w:hAnsi="Century Gothic"/>
                <w:color w:val="FF0000"/>
                <w:sz w:val="14"/>
                <w:szCs w:val="14"/>
              </w:rPr>
              <w:t xml:space="preserve"> in the classroom. A tiara, a castle etc. Can we find out which fairy tale they have </w:t>
            </w:r>
            <w:r w:rsidRPr="00377312">
              <w:rPr>
                <w:rFonts w:ascii="Century Gothic" w:hAnsi="Century Gothic"/>
                <w:color w:val="FF0000"/>
                <w:sz w:val="14"/>
                <w:szCs w:val="14"/>
              </w:rPr>
              <w:t>come from?</w:t>
            </w:r>
          </w:p>
        </w:tc>
        <w:tc>
          <w:tcPr>
            <w:tcW w:w="712" w:type="dxa"/>
            <w:vAlign w:val="center"/>
          </w:tcPr>
          <w:p w:rsidR="008F6301" w:rsidRPr="00342E3C" w:rsidRDefault="008F6301" w:rsidP="008F6301">
            <w:pPr>
              <w:jc w:val="center"/>
              <w:rPr>
                <w:rFonts w:ascii="Century Gothic" w:eastAsia="Segoe UI" w:hAnsi="Century Gothic" w:cs="Segoe UI"/>
                <w:sz w:val="13"/>
                <w:szCs w:val="13"/>
              </w:rPr>
            </w:pPr>
            <w:r>
              <w:rPr>
                <w:rFonts w:ascii="Century Gothic" w:eastAsia="Segoe UI" w:hAnsi="Century Gothic" w:cs="Segoe UI"/>
                <w:sz w:val="13"/>
                <w:szCs w:val="13"/>
              </w:rPr>
              <w:t>Experiencing new sports</w:t>
            </w:r>
          </w:p>
        </w:tc>
        <w:tc>
          <w:tcPr>
            <w:tcW w:w="3263" w:type="dxa"/>
          </w:tcPr>
          <w:p w:rsidR="008F6301" w:rsidRPr="00A33FCF" w:rsidRDefault="008F6301" w:rsidP="008F6301">
            <w:pPr>
              <w:rPr>
                <w:rFonts w:ascii="Century Gothic" w:hAnsi="Century Gothic" w:cs="Open Sans"/>
                <w:sz w:val="14"/>
                <w:szCs w:val="14"/>
              </w:rPr>
            </w:pPr>
            <w:r w:rsidRPr="00A33FCF">
              <w:rPr>
                <w:rFonts w:ascii="Century Gothic" w:hAnsi="Century Gothic" w:cs="Open Sans"/>
                <w:sz w:val="14"/>
                <w:szCs w:val="14"/>
              </w:rPr>
              <w:t>Visit from the fire fighters</w:t>
            </w:r>
            <w:r w:rsidR="00F8318C">
              <w:rPr>
                <w:rFonts w:ascii="Century Gothic" w:hAnsi="Century Gothic" w:cs="Open Sans"/>
                <w:sz w:val="14"/>
                <w:szCs w:val="14"/>
              </w:rPr>
              <w:t xml:space="preserve"> 31/10/23</w:t>
            </w:r>
          </w:p>
          <w:p w:rsidR="008F6301" w:rsidRPr="00A33FCF" w:rsidRDefault="008F6301" w:rsidP="008F6301">
            <w:pPr>
              <w:rPr>
                <w:rFonts w:ascii="Century Gothic" w:hAnsi="Century Gothic" w:cs="Open Sans"/>
                <w:sz w:val="14"/>
                <w:szCs w:val="14"/>
              </w:rPr>
            </w:pPr>
          </w:p>
          <w:p w:rsidR="008F6301" w:rsidRPr="00380D69" w:rsidRDefault="008F6301" w:rsidP="008F6301">
            <w:pPr>
              <w:rPr>
                <w:rFonts w:ascii="Century Gothic" w:hAnsi="Century Gothic" w:cs="Open Sans"/>
                <w:color w:val="FF0000"/>
                <w:sz w:val="14"/>
                <w:szCs w:val="14"/>
              </w:rPr>
            </w:pPr>
            <w:r w:rsidRPr="00380D69">
              <w:rPr>
                <w:rFonts w:ascii="Century Gothic" w:hAnsi="Century Gothic" w:cs="Open Sans"/>
                <w:color w:val="FF0000"/>
                <w:sz w:val="14"/>
                <w:szCs w:val="14"/>
              </w:rPr>
              <w:t>Receive a nativity set gift wrapped</w:t>
            </w:r>
          </w:p>
          <w:p w:rsidR="008F6301" w:rsidRPr="00A33FCF" w:rsidRDefault="008F6301" w:rsidP="008F6301">
            <w:pPr>
              <w:rPr>
                <w:rFonts w:ascii="Century Gothic" w:hAnsi="Century Gothic" w:cs="Open Sans"/>
                <w:b/>
                <w:sz w:val="14"/>
                <w:szCs w:val="14"/>
              </w:rPr>
            </w:pPr>
          </w:p>
        </w:tc>
        <w:tc>
          <w:tcPr>
            <w:tcW w:w="3399" w:type="dxa"/>
          </w:tcPr>
          <w:p w:rsidR="005A7955" w:rsidRDefault="005A7955" w:rsidP="008F6301">
            <w:pPr>
              <w:rPr>
                <w:rFonts w:ascii="Century Gothic" w:hAnsi="Century Gothic" w:cs="Open Sans"/>
                <w:sz w:val="14"/>
                <w:szCs w:val="14"/>
              </w:rPr>
            </w:pPr>
            <w:r>
              <w:rPr>
                <w:rFonts w:ascii="Century Gothic" w:hAnsi="Century Gothic" w:cs="Open Sans"/>
                <w:sz w:val="14"/>
                <w:szCs w:val="14"/>
              </w:rPr>
              <w:t xml:space="preserve">Find maps and atlases in the classroom and explore. </w:t>
            </w:r>
          </w:p>
          <w:p w:rsidR="008F6301" w:rsidRPr="00A33FCF" w:rsidRDefault="008F6301" w:rsidP="008F6301">
            <w:pPr>
              <w:rPr>
                <w:rFonts w:ascii="Century Gothic" w:hAnsi="Century Gothic" w:cs="Open Sans"/>
                <w:sz w:val="14"/>
                <w:szCs w:val="14"/>
              </w:rPr>
            </w:pPr>
            <w:r w:rsidRPr="00A33FCF">
              <w:rPr>
                <w:rFonts w:ascii="Century Gothic" w:hAnsi="Century Gothic" w:cs="Open Sans"/>
                <w:sz w:val="14"/>
                <w:szCs w:val="14"/>
              </w:rPr>
              <w:t xml:space="preserve">Walk to Bosham – what do we see? </w:t>
            </w:r>
            <w:r w:rsidR="00F8318C">
              <w:rPr>
                <w:rFonts w:ascii="Century Gothic" w:hAnsi="Century Gothic" w:cs="Open Sans"/>
                <w:sz w:val="14"/>
                <w:szCs w:val="14"/>
              </w:rPr>
              <w:t>4/1/24</w:t>
            </w:r>
          </w:p>
          <w:p w:rsidR="008F6301" w:rsidRPr="00A33FCF" w:rsidRDefault="008F6301" w:rsidP="008F6301">
            <w:pPr>
              <w:rPr>
                <w:rFonts w:ascii="Century Gothic" w:hAnsi="Century Gothic" w:cs="Open Sans"/>
                <w:sz w:val="14"/>
                <w:szCs w:val="14"/>
              </w:rPr>
            </w:pPr>
          </w:p>
          <w:p w:rsidR="008F6301" w:rsidRPr="00380D69" w:rsidRDefault="00380D69" w:rsidP="008F6301">
            <w:pPr>
              <w:rPr>
                <w:rFonts w:ascii="Century Gothic" w:hAnsi="Century Gothic" w:cs="Open Sans"/>
                <w:color w:val="00B0F0"/>
                <w:sz w:val="14"/>
                <w:szCs w:val="14"/>
              </w:rPr>
            </w:pPr>
            <w:r>
              <w:rPr>
                <w:rFonts w:ascii="Century Gothic" w:hAnsi="Century Gothic" w:cs="Open Sans"/>
                <w:color w:val="00B0F0"/>
                <w:sz w:val="14"/>
                <w:szCs w:val="14"/>
              </w:rPr>
              <w:t>TBC</w:t>
            </w:r>
          </w:p>
          <w:p w:rsidR="008F6301" w:rsidRPr="00A33FCF" w:rsidRDefault="008F6301" w:rsidP="008F6301">
            <w:pPr>
              <w:rPr>
                <w:rFonts w:ascii="Century Gothic" w:hAnsi="Century Gothic" w:cs="Open Sans"/>
                <w:sz w:val="14"/>
                <w:szCs w:val="14"/>
              </w:rPr>
            </w:pPr>
          </w:p>
        </w:tc>
        <w:tc>
          <w:tcPr>
            <w:tcW w:w="3122" w:type="dxa"/>
          </w:tcPr>
          <w:p w:rsidR="008F6301" w:rsidRDefault="008F6301" w:rsidP="008F6301">
            <w:pPr>
              <w:rPr>
                <w:rFonts w:ascii="Century Gothic" w:hAnsi="Century Gothic" w:cs="Open Sans"/>
                <w:sz w:val="14"/>
                <w:szCs w:val="14"/>
              </w:rPr>
            </w:pPr>
            <w:r w:rsidRPr="00A33FCF">
              <w:rPr>
                <w:rFonts w:ascii="Century Gothic" w:hAnsi="Century Gothic" w:cs="Open Sans"/>
                <w:sz w:val="14"/>
                <w:szCs w:val="14"/>
              </w:rPr>
              <w:t>Come into school to find a box of cress seeds with the question ‘What do we need to stay healthy?</w:t>
            </w:r>
          </w:p>
          <w:p w:rsidR="007D5D2D" w:rsidRDefault="007D5D2D" w:rsidP="008F6301">
            <w:pPr>
              <w:rPr>
                <w:rFonts w:ascii="Century Gothic" w:hAnsi="Century Gothic" w:cs="Open Sans"/>
                <w:sz w:val="14"/>
                <w:szCs w:val="14"/>
              </w:rPr>
            </w:pPr>
            <w:r>
              <w:rPr>
                <w:rFonts w:ascii="Century Gothic" w:hAnsi="Century Gothic" w:cs="Open Sans"/>
                <w:sz w:val="14"/>
                <w:szCs w:val="14"/>
              </w:rPr>
              <w:t>Visitor to come in and do woodwork workshop</w:t>
            </w:r>
          </w:p>
          <w:p w:rsidR="00380D69" w:rsidRPr="00DF2C3D" w:rsidRDefault="00DF2C3D" w:rsidP="008F6301">
            <w:pPr>
              <w:rPr>
                <w:rFonts w:ascii="Century Gothic" w:hAnsi="Century Gothic" w:cs="Open Sans"/>
                <w:color w:val="FF0000"/>
                <w:sz w:val="14"/>
                <w:szCs w:val="14"/>
              </w:rPr>
            </w:pPr>
            <w:r>
              <w:rPr>
                <w:rFonts w:ascii="Century Gothic" w:hAnsi="Century Gothic" w:cs="Open Sans"/>
                <w:color w:val="FF0000"/>
                <w:sz w:val="14"/>
                <w:szCs w:val="14"/>
              </w:rPr>
              <w:t xml:space="preserve">The story of the Camel in the Sun </w:t>
            </w:r>
          </w:p>
        </w:tc>
        <w:tc>
          <w:tcPr>
            <w:tcW w:w="3260" w:type="dxa"/>
          </w:tcPr>
          <w:p w:rsidR="008F6301" w:rsidRPr="00A33FCF" w:rsidRDefault="008F6301" w:rsidP="008F6301">
            <w:pPr>
              <w:rPr>
                <w:rFonts w:ascii="Century Gothic" w:hAnsi="Century Gothic" w:cs="Open Sans"/>
                <w:sz w:val="14"/>
                <w:szCs w:val="14"/>
              </w:rPr>
            </w:pPr>
            <w:r w:rsidRPr="00A33FCF">
              <w:rPr>
                <w:rFonts w:ascii="Century Gothic" w:hAnsi="Century Gothic" w:cs="Open Sans"/>
                <w:sz w:val="14"/>
                <w:szCs w:val="14"/>
              </w:rPr>
              <w:t xml:space="preserve">Home learning task – create something from space to decorate our classroom. </w:t>
            </w:r>
          </w:p>
          <w:p w:rsidR="008F6301" w:rsidRDefault="008F6301" w:rsidP="008F6301">
            <w:pPr>
              <w:rPr>
                <w:rFonts w:ascii="Century Gothic" w:hAnsi="Century Gothic" w:cs="Open Sans"/>
                <w:sz w:val="14"/>
                <w:szCs w:val="14"/>
              </w:rPr>
            </w:pPr>
            <w:r w:rsidRPr="00A33FCF">
              <w:rPr>
                <w:rFonts w:ascii="Century Gothic" w:hAnsi="Century Gothic" w:cs="Open Sans"/>
                <w:sz w:val="14"/>
                <w:szCs w:val="14"/>
              </w:rPr>
              <w:t>Trip to the planetarium</w:t>
            </w:r>
          </w:p>
          <w:p w:rsidR="00F86DD2" w:rsidRPr="00F86DD2" w:rsidRDefault="00DF2C3D" w:rsidP="008F6301">
            <w:pPr>
              <w:rPr>
                <w:rFonts w:ascii="Century Gothic" w:hAnsi="Century Gothic" w:cs="Open Sans"/>
                <w:color w:val="FF0000"/>
                <w:sz w:val="14"/>
                <w:szCs w:val="14"/>
              </w:rPr>
            </w:pPr>
            <w:r>
              <w:rPr>
                <w:rFonts w:ascii="Century Gothic" w:hAnsi="Century Gothic" w:cs="Open Sans"/>
                <w:color w:val="FF0000"/>
                <w:sz w:val="14"/>
                <w:szCs w:val="14"/>
              </w:rPr>
              <w:t xml:space="preserve">Follow my leader game </w:t>
            </w:r>
          </w:p>
        </w:tc>
        <w:tc>
          <w:tcPr>
            <w:tcW w:w="3276" w:type="dxa"/>
          </w:tcPr>
          <w:p w:rsidR="008F6301" w:rsidRPr="00A33FCF" w:rsidRDefault="008F6301" w:rsidP="008F6301">
            <w:pPr>
              <w:rPr>
                <w:rFonts w:ascii="Century Gothic" w:hAnsi="Century Gothic" w:cs="Open Sans"/>
                <w:sz w:val="14"/>
                <w:szCs w:val="14"/>
              </w:rPr>
            </w:pPr>
            <w:r w:rsidRPr="00A33FCF">
              <w:rPr>
                <w:rFonts w:ascii="Century Gothic" w:hAnsi="Century Gothic" w:cs="Open Sans"/>
                <w:sz w:val="14"/>
                <w:szCs w:val="14"/>
              </w:rPr>
              <w:t>Go on a bug hunt</w:t>
            </w:r>
          </w:p>
          <w:p w:rsidR="008F6301" w:rsidRDefault="008F6301" w:rsidP="008F6301">
            <w:pPr>
              <w:rPr>
                <w:rFonts w:ascii="Century Gothic" w:hAnsi="Century Gothic" w:cs="Open Sans"/>
                <w:sz w:val="14"/>
                <w:szCs w:val="14"/>
              </w:rPr>
            </w:pPr>
            <w:r w:rsidRPr="00A33FCF">
              <w:rPr>
                <w:rFonts w:ascii="Century Gothic" w:hAnsi="Century Gothic" w:cs="Open Sans"/>
                <w:sz w:val="14"/>
                <w:szCs w:val="14"/>
              </w:rPr>
              <w:t>Trip to Long</w:t>
            </w:r>
            <w:r w:rsidR="00F86DD2">
              <w:rPr>
                <w:rFonts w:ascii="Century Gothic" w:hAnsi="Century Gothic" w:cs="Open Sans"/>
                <w:sz w:val="14"/>
                <w:szCs w:val="14"/>
              </w:rPr>
              <w:t xml:space="preserve"> D</w:t>
            </w:r>
            <w:r w:rsidRPr="00A33FCF">
              <w:rPr>
                <w:rFonts w:ascii="Century Gothic" w:hAnsi="Century Gothic" w:cs="Open Sans"/>
                <w:sz w:val="14"/>
                <w:szCs w:val="14"/>
              </w:rPr>
              <w:t>own Dairy Farm</w:t>
            </w:r>
            <w:r w:rsidR="00F8318C">
              <w:rPr>
                <w:rFonts w:ascii="Century Gothic" w:hAnsi="Century Gothic" w:cs="Open Sans"/>
                <w:sz w:val="14"/>
                <w:szCs w:val="14"/>
              </w:rPr>
              <w:t xml:space="preserve"> 5/6/24</w:t>
            </w:r>
          </w:p>
          <w:p w:rsidR="00A417CE" w:rsidRPr="00A417CE" w:rsidRDefault="00A417CE" w:rsidP="00A37D4C">
            <w:pPr>
              <w:rPr>
                <w:rFonts w:ascii="Century Gothic" w:hAnsi="Century Gothic" w:cs="Open Sans"/>
                <w:color w:val="FF0000"/>
                <w:sz w:val="14"/>
                <w:szCs w:val="14"/>
              </w:rPr>
            </w:pPr>
            <w:r>
              <w:rPr>
                <w:rFonts w:ascii="Century Gothic" w:hAnsi="Century Gothic" w:cs="Open Sans"/>
                <w:color w:val="FF0000"/>
                <w:sz w:val="14"/>
                <w:szCs w:val="14"/>
              </w:rPr>
              <w:t>Come into school to fin</w:t>
            </w:r>
            <w:r w:rsidR="00A37D4C">
              <w:rPr>
                <w:rFonts w:ascii="Century Gothic" w:hAnsi="Century Gothic" w:cs="Open Sans"/>
                <w:color w:val="FF0000"/>
                <w:sz w:val="14"/>
                <w:szCs w:val="14"/>
              </w:rPr>
              <w:t>d</w:t>
            </w:r>
            <w:r>
              <w:rPr>
                <w:rFonts w:ascii="Century Gothic" w:hAnsi="Century Gothic" w:cs="Open Sans"/>
                <w:color w:val="FF0000"/>
                <w:sz w:val="14"/>
                <w:szCs w:val="14"/>
              </w:rPr>
              <w:t xml:space="preserve"> a variety of art work displayed in the classroom </w:t>
            </w:r>
          </w:p>
        </w:tc>
      </w:tr>
      <w:tr w:rsidR="008F6301" w:rsidRPr="0067194F" w:rsidTr="005D6820">
        <w:trPr>
          <w:jc w:val="center"/>
        </w:trPr>
        <w:tc>
          <w:tcPr>
            <w:tcW w:w="1695" w:type="dxa"/>
            <w:vAlign w:val="center"/>
          </w:tcPr>
          <w:p w:rsidR="008F6301" w:rsidRPr="0067194F" w:rsidRDefault="008F6301" w:rsidP="008F6301">
            <w:pPr>
              <w:jc w:val="center"/>
              <w:rPr>
                <w:rFonts w:ascii="Century Gothic" w:hAnsi="Century Gothic" w:cs="Open Sans"/>
                <w:b/>
                <w:sz w:val="18"/>
                <w:szCs w:val="18"/>
              </w:rPr>
            </w:pPr>
            <w:r w:rsidRPr="00342E3C">
              <w:rPr>
                <w:rFonts w:ascii="Century Gothic" w:eastAsia="Open Sans" w:hAnsi="Century Gothic" w:cs="Open Sans"/>
                <w:b/>
                <w:sz w:val="16"/>
                <w:szCs w:val="16"/>
              </w:rPr>
              <w:t>Authentic Outcome</w:t>
            </w:r>
          </w:p>
        </w:tc>
        <w:tc>
          <w:tcPr>
            <w:tcW w:w="2975" w:type="dxa"/>
            <w:gridSpan w:val="2"/>
            <w:tcBorders>
              <w:top w:val="single" w:sz="6" w:space="0" w:color="auto"/>
              <w:left w:val="single" w:sz="6" w:space="0" w:color="auto"/>
              <w:bottom w:val="single" w:sz="6" w:space="0" w:color="auto"/>
              <w:right w:val="single" w:sz="6" w:space="0" w:color="auto"/>
            </w:tcBorders>
            <w:shd w:val="clear" w:color="auto" w:fill="auto"/>
          </w:tcPr>
          <w:p w:rsidR="008F6301" w:rsidRDefault="00877E51" w:rsidP="008F6301">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 xml:space="preserve">Invite parents in to      </w:t>
            </w:r>
            <w:r w:rsidRPr="00380D69">
              <w:rPr>
                <w:rStyle w:val="eop"/>
                <w:rFonts w:ascii="Century Gothic" w:hAnsi="Century Gothic" w:cs="Open Sans"/>
                <w:color w:val="FF0000"/>
                <w:sz w:val="14"/>
                <w:szCs w:val="14"/>
              </w:rPr>
              <w:t>Share stories with</w:t>
            </w:r>
          </w:p>
          <w:p w:rsidR="00877E51" w:rsidRPr="00380D69" w:rsidRDefault="00877E51" w:rsidP="008F6301">
            <w:pPr>
              <w:pStyle w:val="paragraph"/>
              <w:spacing w:before="0" w:beforeAutospacing="0" w:after="0" w:afterAutospacing="0"/>
              <w:textAlignment w:val="baseline"/>
              <w:rPr>
                <w:rStyle w:val="eop"/>
                <w:rFonts w:ascii="Century Gothic" w:hAnsi="Century Gothic" w:cs="Open Sans"/>
                <w:color w:val="FF0000"/>
                <w:sz w:val="14"/>
                <w:szCs w:val="14"/>
              </w:rPr>
            </w:pPr>
            <w:r>
              <w:rPr>
                <w:rStyle w:val="eop"/>
                <w:rFonts w:ascii="Century Gothic" w:hAnsi="Century Gothic" w:cs="Open Sans"/>
                <w:sz w:val="14"/>
                <w:szCs w:val="14"/>
              </w:rPr>
              <w:t xml:space="preserve">Our healthy snack       </w:t>
            </w:r>
            <w:r w:rsidRPr="00380D69">
              <w:rPr>
                <w:rStyle w:val="eop"/>
                <w:rFonts w:ascii="Century Gothic" w:hAnsi="Century Gothic" w:cs="Open Sans"/>
                <w:color w:val="FF0000"/>
                <w:sz w:val="14"/>
                <w:szCs w:val="14"/>
              </w:rPr>
              <w:t xml:space="preserve">Year R. </w:t>
            </w:r>
          </w:p>
          <w:p w:rsidR="00877E51" w:rsidRPr="00A33FCF" w:rsidRDefault="00877E51" w:rsidP="008F6301">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Café</w:t>
            </w:r>
            <w:r w:rsidR="00F8318C">
              <w:rPr>
                <w:rStyle w:val="eop"/>
                <w:rFonts w:ascii="Century Gothic" w:hAnsi="Century Gothic" w:cs="Open Sans"/>
                <w:sz w:val="14"/>
                <w:szCs w:val="14"/>
              </w:rPr>
              <w:t xml:space="preserve"> 28/9/23</w:t>
            </w:r>
          </w:p>
        </w:tc>
        <w:tc>
          <w:tcPr>
            <w:tcW w:w="712"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pStyle w:val="paragraph"/>
              <w:spacing w:before="0" w:beforeAutospacing="0" w:after="0" w:afterAutospacing="0"/>
              <w:textAlignment w:val="baseline"/>
              <w:rPr>
                <w:rFonts w:ascii="Century Gothic" w:hAnsi="Century Gothic" w:cs="Open Sans"/>
                <w:b/>
                <w:sz w:val="14"/>
                <w:szCs w:val="14"/>
              </w:rPr>
            </w:pPr>
            <w:r>
              <w:rPr>
                <w:rFonts w:ascii="Century Gothic" w:eastAsia="Segoe UI" w:hAnsi="Century Gothic" w:cs="Segoe UI"/>
                <w:sz w:val="13"/>
                <w:szCs w:val="13"/>
              </w:rPr>
              <w:t>Gymnastic Competition</w:t>
            </w:r>
          </w:p>
        </w:tc>
        <w:tc>
          <w:tcPr>
            <w:tcW w:w="3263" w:type="dxa"/>
            <w:tcBorders>
              <w:top w:val="single" w:sz="6" w:space="0" w:color="auto"/>
              <w:left w:val="single" w:sz="6" w:space="0" w:color="auto"/>
              <w:bottom w:val="single" w:sz="6" w:space="0" w:color="auto"/>
              <w:right w:val="single" w:sz="6" w:space="0" w:color="auto"/>
            </w:tcBorders>
            <w:shd w:val="clear" w:color="auto" w:fill="auto"/>
            <w:vAlign w:val="center"/>
          </w:tcPr>
          <w:p w:rsidR="008F6301" w:rsidRDefault="00380D69" w:rsidP="00380D69">
            <w:pPr>
              <w:rPr>
                <w:rFonts w:ascii="Century Gothic" w:eastAsia="Segoe UI" w:hAnsi="Century Gothic" w:cs="Segoe UI"/>
                <w:sz w:val="13"/>
                <w:szCs w:val="13"/>
              </w:rPr>
            </w:pPr>
            <w:r>
              <w:rPr>
                <w:rFonts w:ascii="Century Gothic" w:eastAsia="Segoe UI" w:hAnsi="Century Gothic" w:cs="Segoe UI"/>
                <w:sz w:val="13"/>
                <w:szCs w:val="13"/>
              </w:rPr>
              <w:t>Write a newspaper report on the Great Fire of London</w:t>
            </w:r>
          </w:p>
          <w:p w:rsidR="00380D69" w:rsidRPr="00380D69" w:rsidRDefault="00380D69" w:rsidP="00380D69">
            <w:pPr>
              <w:rPr>
                <w:rFonts w:ascii="Century Gothic" w:eastAsia="Segoe UI" w:hAnsi="Century Gothic" w:cs="Segoe UI"/>
                <w:color w:val="FF0000"/>
                <w:sz w:val="13"/>
                <w:szCs w:val="13"/>
              </w:rPr>
            </w:pPr>
            <w:r>
              <w:rPr>
                <w:rFonts w:ascii="Century Gothic" w:eastAsia="Segoe UI" w:hAnsi="Century Gothic" w:cs="Segoe UI"/>
                <w:color w:val="FF0000"/>
                <w:sz w:val="13"/>
                <w:szCs w:val="13"/>
              </w:rPr>
              <w:t xml:space="preserve">Perform the First Christmas to parents. </w:t>
            </w: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380D69" w:rsidRPr="00380D69" w:rsidRDefault="00380D69" w:rsidP="008F6301">
            <w:pPr>
              <w:rPr>
                <w:rFonts w:ascii="Century Gothic" w:hAnsi="Century Gothic" w:cs="Open Sans"/>
                <w:sz w:val="14"/>
                <w:szCs w:val="14"/>
              </w:rPr>
            </w:pPr>
            <w:r>
              <w:rPr>
                <w:rFonts w:ascii="Century Gothic" w:hAnsi="Century Gothic" w:cs="Open Sans"/>
                <w:sz w:val="14"/>
                <w:szCs w:val="14"/>
              </w:rPr>
              <w:t xml:space="preserve">Make leaflets </w:t>
            </w:r>
            <w:r w:rsidR="00E05830">
              <w:rPr>
                <w:rFonts w:ascii="Century Gothic" w:hAnsi="Century Gothic" w:cs="Open Sans"/>
                <w:sz w:val="14"/>
                <w:szCs w:val="14"/>
              </w:rPr>
              <w:t>for a Travel agents to advertise Bosham</w:t>
            </w:r>
          </w:p>
          <w:p w:rsidR="00380D69" w:rsidRPr="00380D69" w:rsidRDefault="00380D69" w:rsidP="008F6301">
            <w:pPr>
              <w:rPr>
                <w:rFonts w:ascii="Century Gothic" w:hAnsi="Century Gothic" w:cs="Open Sans"/>
                <w:color w:val="00B0F0"/>
                <w:sz w:val="14"/>
                <w:szCs w:val="14"/>
              </w:rPr>
            </w:pPr>
            <w:r>
              <w:rPr>
                <w:rFonts w:ascii="Century Gothic" w:hAnsi="Century Gothic" w:cs="Open Sans"/>
                <w:color w:val="00B0F0"/>
                <w:sz w:val="14"/>
                <w:szCs w:val="14"/>
              </w:rPr>
              <w:t>TBC</w:t>
            </w:r>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380D69" w:rsidRDefault="00380D69" w:rsidP="00380D69">
            <w:pPr>
              <w:rPr>
                <w:rFonts w:ascii="Century Gothic" w:hAnsi="Century Gothic" w:cs="Open Sans"/>
                <w:sz w:val="14"/>
                <w:szCs w:val="14"/>
              </w:rPr>
            </w:pPr>
            <w:r>
              <w:rPr>
                <w:rFonts w:ascii="Century Gothic" w:hAnsi="Century Gothic" w:cs="Open Sans"/>
                <w:sz w:val="14"/>
                <w:szCs w:val="14"/>
              </w:rPr>
              <w:t xml:space="preserve">Grow their own gardens. </w:t>
            </w:r>
          </w:p>
          <w:p w:rsidR="008F6301" w:rsidRPr="00380D69" w:rsidRDefault="00DF2C3D" w:rsidP="008F6301">
            <w:pPr>
              <w:pStyle w:val="paragraph"/>
              <w:spacing w:before="0" w:beforeAutospacing="0" w:after="0" w:afterAutospacing="0"/>
              <w:textAlignment w:val="baseline"/>
              <w:rPr>
                <w:rStyle w:val="eop"/>
                <w:rFonts w:ascii="Century Gothic" w:hAnsi="Century Gothic" w:cs="Open Sans"/>
                <w:color w:val="FF0000"/>
                <w:sz w:val="14"/>
                <w:szCs w:val="14"/>
              </w:rPr>
            </w:pPr>
            <w:r>
              <w:rPr>
                <w:rStyle w:val="eop"/>
                <w:rFonts w:ascii="Century Gothic" w:hAnsi="Century Gothic" w:cs="Open Sans"/>
                <w:color w:val="FF0000"/>
                <w:sz w:val="14"/>
                <w:szCs w:val="14"/>
              </w:rPr>
              <w:t xml:space="preserve">Eid Festival </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8F6301" w:rsidRDefault="00380D69" w:rsidP="008F6301">
            <w:pPr>
              <w:pStyle w:val="paragraph"/>
              <w:spacing w:before="0" w:beforeAutospacing="0" w:after="0" w:afterAutospacing="0"/>
              <w:textAlignment w:val="baseline"/>
              <w:rPr>
                <w:rFonts w:ascii="Century Gothic" w:hAnsi="Century Gothic" w:cs="Segoe UI"/>
                <w:sz w:val="14"/>
                <w:szCs w:val="14"/>
              </w:rPr>
            </w:pPr>
            <w:r>
              <w:rPr>
                <w:rFonts w:ascii="Century Gothic" w:hAnsi="Century Gothic" w:cs="Segoe UI"/>
                <w:sz w:val="14"/>
                <w:szCs w:val="14"/>
              </w:rPr>
              <w:t xml:space="preserve">Invite Year R to share their stories and Art work with and make crazy comet ice-creams </w:t>
            </w:r>
          </w:p>
          <w:p w:rsidR="00DF2C3D" w:rsidRPr="00DF2C3D" w:rsidRDefault="00DF2C3D" w:rsidP="008F6301">
            <w:pPr>
              <w:pStyle w:val="paragraph"/>
              <w:spacing w:before="0" w:beforeAutospacing="0" w:after="0" w:afterAutospacing="0"/>
              <w:textAlignment w:val="baseline"/>
              <w:rPr>
                <w:rFonts w:ascii="Century Gothic" w:hAnsi="Century Gothic" w:cs="Segoe UI"/>
                <w:color w:val="FF0000"/>
                <w:sz w:val="14"/>
                <w:szCs w:val="14"/>
              </w:rPr>
            </w:pPr>
            <w:r>
              <w:rPr>
                <w:rFonts w:ascii="Century Gothic" w:hAnsi="Century Gothic" w:cs="Segoe UI"/>
                <w:color w:val="FF0000"/>
                <w:sz w:val="14"/>
                <w:szCs w:val="14"/>
              </w:rPr>
              <w:t xml:space="preserve">Class creed </w:t>
            </w: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3C00C5" w:rsidRPr="003C00C5" w:rsidRDefault="003C00C5" w:rsidP="008F6301">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 xml:space="preserve">Information leaflets to </w:t>
            </w:r>
            <w:r w:rsidR="00F8318C">
              <w:rPr>
                <w:rStyle w:val="eop"/>
                <w:rFonts w:ascii="Century Gothic" w:hAnsi="Century Gothic" w:cs="Open Sans"/>
                <w:sz w:val="14"/>
                <w:szCs w:val="14"/>
              </w:rPr>
              <w:t xml:space="preserve">send to WWF animal rescue </w:t>
            </w:r>
          </w:p>
          <w:p w:rsidR="008F6301" w:rsidRPr="00A417CE" w:rsidRDefault="00A417CE" w:rsidP="008F6301">
            <w:pPr>
              <w:pStyle w:val="paragraph"/>
              <w:spacing w:before="0" w:beforeAutospacing="0" w:after="0" w:afterAutospacing="0"/>
              <w:textAlignment w:val="baseline"/>
              <w:rPr>
                <w:rStyle w:val="eop"/>
                <w:rFonts w:ascii="Century Gothic" w:hAnsi="Century Gothic" w:cs="Open Sans"/>
                <w:color w:val="FF0000"/>
                <w:sz w:val="14"/>
                <w:szCs w:val="14"/>
              </w:rPr>
            </w:pPr>
            <w:r>
              <w:rPr>
                <w:rStyle w:val="eop"/>
                <w:rFonts w:ascii="Century Gothic" w:hAnsi="Century Gothic" w:cs="Open Sans"/>
                <w:color w:val="FF0000"/>
                <w:sz w:val="14"/>
                <w:szCs w:val="14"/>
              </w:rPr>
              <w:t xml:space="preserve">Art exhibition and poetry to share with parents </w:t>
            </w:r>
            <w:r w:rsidR="00F8318C">
              <w:rPr>
                <w:rStyle w:val="eop"/>
                <w:rFonts w:ascii="Century Gothic" w:hAnsi="Century Gothic" w:cs="Open Sans"/>
                <w:color w:val="FF0000"/>
                <w:sz w:val="14"/>
                <w:szCs w:val="14"/>
              </w:rPr>
              <w:t>19/7/23</w:t>
            </w:r>
          </w:p>
        </w:tc>
      </w:tr>
      <w:tr w:rsidR="008F6301" w:rsidRPr="0067194F" w:rsidTr="005D6820">
        <w:trPr>
          <w:jc w:val="center"/>
        </w:trPr>
        <w:tc>
          <w:tcPr>
            <w:tcW w:w="1695" w:type="dxa"/>
            <w:vAlign w:val="center"/>
          </w:tcPr>
          <w:p w:rsidR="008F6301" w:rsidRPr="0067194F" w:rsidRDefault="008F6301" w:rsidP="008F6301">
            <w:pPr>
              <w:jc w:val="center"/>
              <w:rPr>
                <w:rFonts w:ascii="Century Gothic" w:hAnsi="Century Gothic" w:cs="Open Sans"/>
                <w:b/>
                <w:sz w:val="18"/>
                <w:szCs w:val="18"/>
              </w:rPr>
            </w:pPr>
            <w:r w:rsidRPr="0067194F">
              <w:rPr>
                <w:rFonts w:ascii="Century Gothic" w:hAnsi="Century Gothic" w:cs="Open Sans"/>
                <w:b/>
                <w:sz w:val="18"/>
                <w:szCs w:val="18"/>
              </w:rPr>
              <w:t>Quality Text</w:t>
            </w:r>
          </w:p>
        </w:tc>
        <w:tc>
          <w:tcPr>
            <w:tcW w:w="2975" w:type="dxa"/>
            <w:gridSpan w:val="2"/>
            <w:tcBorders>
              <w:top w:val="single" w:sz="6" w:space="0" w:color="auto"/>
              <w:left w:val="single" w:sz="6" w:space="0" w:color="auto"/>
              <w:bottom w:val="single" w:sz="6" w:space="0" w:color="auto"/>
              <w:right w:val="single" w:sz="6" w:space="0" w:color="auto"/>
            </w:tcBorders>
            <w:shd w:val="clear" w:color="auto" w:fill="auto"/>
          </w:tcPr>
          <w:p w:rsidR="00D05F7D" w:rsidRDefault="008F6301" w:rsidP="008F6301">
            <w:pPr>
              <w:pStyle w:val="paragraph"/>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 xml:space="preserve">Here We Are </w:t>
            </w:r>
          </w:p>
          <w:p w:rsidR="008F6301" w:rsidRPr="00A33FCF" w:rsidRDefault="008F6301" w:rsidP="008F6301">
            <w:pPr>
              <w:pStyle w:val="paragraph"/>
              <w:spacing w:before="0" w:beforeAutospacing="0" w:after="0" w:afterAutospacing="0"/>
              <w:textAlignment w:val="baseline"/>
              <w:rPr>
                <w:rStyle w:val="eop"/>
                <w:rFonts w:ascii="Century Gothic" w:hAnsi="Century Gothic" w:cs="Open Sans"/>
                <w:sz w:val="14"/>
                <w:szCs w:val="14"/>
              </w:rPr>
            </w:pPr>
            <w:r w:rsidRPr="00D05F7D">
              <w:rPr>
                <w:rStyle w:val="eop"/>
                <w:rFonts w:ascii="Century Gothic" w:hAnsi="Century Gothic" w:cs="Open Sans"/>
                <w:color w:val="FF0000"/>
                <w:sz w:val="14"/>
                <w:szCs w:val="14"/>
              </w:rPr>
              <w:t>Traditional fairy</w:t>
            </w:r>
            <w:r w:rsidR="00380D69" w:rsidRPr="00D05F7D">
              <w:rPr>
                <w:rStyle w:val="eop"/>
                <w:rFonts w:ascii="Century Gothic" w:hAnsi="Century Gothic" w:cs="Open Sans"/>
                <w:color w:val="FF0000"/>
                <w:sz w:val="14"/>
                <w:szCs w:val="14"/>
              </w:rPr>
              <w:t xml:space="preserve"> </w:t>
            </w:r>
            <w:r w:rsidRPr="00D05F7D">
              <w:rPr>
                <w:rStyle w:val="eop"/>
                <w:rFonts w:ascii="Century Gothic" w:hAnsi="Century Gothic" w:cs="Open Sans"/>
                <w:color w:val="FF0000"/>
                <w:sz w:val="14"/>
                <w:szCs w:val="14"/>
              </w:rPr>
              <w:t>tales</w:t>
            </w:r>
          </w:p>
        </w:tc>
        <w:tc>
          <w:tcPr>
            <w:tcW w:w="712" w:type="dxa"/>
            <w:tcBorders>
              <w:top w:val="single" w:sz="6" w:space="0" w:color="auto"/>
              <w:left w:val="single" w:sz="6" w:space="0" w:color="auto"/>
              <w:bottom w:val="single" w:sz="6" w:space="0" w:color="auto"/>
              <w:right w:val="single" w:sz="6" w:space="0" w:color="auto"/>
            </w:tcBorders>
            <w:shd w:val="clear" w:color="auto" w:fill="auto"/>
          </w:tcPr>
          <w:p w:rsidR="008F6301" w:rsidRDefault="008F6301" w:rsidP="008F6301">
            <w:r w:rsidRPr="00597804">
              <w:rPr>
                <w:rFonts w:ascii="Century Gothic" w:eastAsia="Segoe UI" w:hAnsi="Century Gothic" w:cs="Segoe UI"/>
                <w:sz w:val="13"/>
                <w:szCs w:val="13"/>
              </w:rPr>
              <w:t>n/a</w:t>
            </w:r>
          </w:p>
        </w:tc>
        <w:tc>
          <w:tcPr>
            <w:tcW w:w="3263" w:type="dxa"/>
            <w:tcBorders>
              <w:top w:val="single" w:sz="6" w:space="0" w:color="auto"/>
              <w:left w:val="single" w:sz="6" w:space="0" w:color="auto"/>
              <w:bottom w:val="single" w:sz="6" w:space="0" w:color="auto"/>
              <w:right w:val="single" w:sz="6" w:space="0" w:color="auto"/>
            </w:tcBorders>
            <w:shd w:val="clear" w:color="auto" w:fill="auto"/>
            <w:vAlign w:val="center"/>
          </w:tcPr>
          <w:p w:rsidR="008F6301" w:rsidRDefault="00380D69" w:rsidP="00380D69">
            <w:pPr>
              <w:rPr>
                <w:rFonts w:ascii="Century Gothic" w:eastAsia="Segoe UI" w:hAnsi="Century Gothic" w:cs="Segoe UI"/>
                <w:sz w:val="13"/>
                <w:szCs w:val="13"/>
              </w:rPr>
            </w:pPr>
            <w:proofErr w:type="spellStart"/>
            <w:r>
              <w:rPr>
                <w:rFonts w:ascii="Century Gothic" w:eastAsia="Segoe UI" w:hAnsi="Century Gothic" w:cs="Segoe UI"/>
                <w:sz w:val="13"/>
                <w:szCs w:val="13"/>
              </w:rPr>
              <w:t>Vllad</w:t>
            </w:r>
            <w:proofErr w:type="spellEnd"/>
            <w:r>
              <w:rPr>
                <w:rFonts w:ascii="Century Gothic" w:eastAsia="Segoe UI" w:hAnsi="Century Gothic" w:cs="Segoe UI"/>
                <w:sz w:val="13"/>
                <w:szCs w:val="13"/>
              </w:rPr>
              <w:t xml:space="preserve"> and The Great Fi</w:t>
            </w:r>
            <w:r w:rsidR="00D05F7D">
              <w:rPr>
                <w:rFonts w:ascii="Century Gothic" w:eastAsia="Segoe UI" w:hAnsi="Century Gothic" w:cs="Segoe UI"/>
                <w:sz w:val="13"/>
                <w:szCs w:val="13"/>
              </w:rPr>
              <w:t>r</w:t>
            </w:r>
            <w:r>
              <w:rPr>
                <w:rFonts w:ascii="Century Gothic" w:eastAsia="Segoe UI" w:hAnsi="Century Gothic" w:cs="Segoe UI"/>
                <w:sz w:val="13"/>
                <w:szCs w:val="13"/>
              </w:rPr>
              <w:t xml:space="preserve">e of London </w:t>
            </w:r>
          </w:p>
          <w:p w:rsidR="00380D69" w:rsidRDefault="00380D69" w:rsidP="00380D69">
            <w:pPr>
              <w:rPr>
                <w:rFonts w:ascii="Century Gothic" w:eastAsia="Segoe UI" w:hAnsi="Century Gothic" w:cs="Segoe UI"/>
                <w:color w:val="FF0000"/>
                <w:sz w:val="13"/>
                <w:szCs w:val="13"/>
              </w:rPr>
            </w:pPr>
            <w:r>
              <w:rPr>
                <w:rFonts w:ascii="Century Gothic" w:eastAsia="Segoe UI" w:hAnsi="Century Gothic" w:cs="Segoe UI"/>
                <w:color w:val="FF0000"/>
                <w:sz w:val="13"/>
                <w:szCs w:val="13"/>
              </w:rPr>
              <w:t xml:space="preserve">The First Christmas </w:t>
            </w:r>
          </w:p>
          <w:p w:rsidR="00DF2C3D" w:rsidRPr="00380D69" w:rsidRDefault="00DF2C3D" w:rsidP="00380D69">
            <w:pPr>
              <w:rPr>
                <w:rFonts w:ascii="Century Gothic" w:eastAsia="Segoe UI" w:hAnsi="Century Gothic" w:cs="Segoe UI"/>
                <w:color w:val="FF0000"/>
                <w:sz w:val="13"/>
                <w:szCs w:val="13"/>
              </w:rPr>
            </w:pPr>
            <w:r>
              <w:rPr>
                <w:rFonts w:ascii="Century Gothic" w:eastAsia="Segoe UI" w:hAnsi="Century Gothic" w:cs="Segoe UI"/>
                <w:color w:val="FF0000"/>
                <w:sz w:val="13"/>
                <w:szCs w:val="13"/>
              </w:rPr>
              <w:t xml:space="preserve">The Bible </w:t>
            </w: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rPr>
                <w:rFonts w:ascii="Century Gothic" w:hAnsi="Century Gothic" w:cs="Open Sans"/>
                <w:sz w:val="14"/>
                <w:szCs w:val="14"/>
              </w:rPr>
            </w:pPr>
            <w:r w:rsidRPr="00A33FCF">
              <w:rPr>
                <w:rFonts w:ascii="Century Gothic" w:hAnsi="Century Gothic" w:cs="Open Sans"/>
                <w:sz w:val="14"/>
                <w:szCs w:val="14"/>
              </w:rPr>
              <w:t>A Ticket Around the World</w:t>
            </w:r>
          </w:p>
          <w:p w:rsidR="008F6301" w:rsidRPr="00380D69" w:rsidRDefault="00380D69" w:rsidP="008F6301">
            <w:pPr>
              <w:rPr>
                <w:rFonts w:ascii="Century Gothic" w:hAnsi="Century Gothic" w:cs="Open Sans"/>
                <w:color w:val="00B0F0"/>
                <w:sz w:val="14"/>
                <w:szCs w:val="14"/>
              </w:rPr>
            </w:pPr>
            <w:r>
              <w:rPr>
                <w:rFonts w:ascii="Century Gothic" w:hAnsi="Century Gothic" w:cs="Open Sans"/>
                <w:color w:val="00B0F0"/>
                <w:sz w:val="14"/>
                <w:szCs w:val="14"/>
              </w:rPr>
              <w:t>TBC</w:t>
            </w:r>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pStyle w:val="paragraph"/>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The Boy Who Grew Dragons</w:t>
            </w:r>
          </w:p>
          <w:p w:rsidR="008F6301" w:rsidRPr="00A33FCF" w:rsidRDefault="008F6301" w:rsidP="008F6301">
            <w:pPr>
              <w:pStyle w:val="paragraph"/>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A Sleepy Seed</w:t>
            </w:r>
          </w:p>
          <w:p w:rsidR="008F6301" w:rsidRDefault="008F6301" w:rsidP="008F6301">
            <w:pPr>
              <w:pStyle w:val="paragraph"/>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Jack and the Beanstalk</w:t>
            </w:r>
          </w:p>
          <w:p w:rsidR="00DF2C3D" w:rsidRPr="00DF2C3D" w:rsidRDefault="00DF2C3D" w:rsidP="008F6301">
            <w:pPr>
              <w:pStyle w:val="paragraph"/>
              <w:spacing w:before="0" w:beforeAutospacing="0" w:after="0" w:afterAutospacing="0"/>
              <w:textAlignment w:val="baseline"/>
              <w:rPr>
                <w:rFonts w:ascii="Century Gothic" w:hAnsi="Century Gothic" w:cs="Open Sans"/>
                <w:color w:val="FF0000"/>
                <w:sz w:val="14"/>
                <w:szCs w:val="14"/>
              </w:rPr>
            </w:pPr>
            <w:r>
              <w:rPr>
                <w:rFonts w:ascii="Century Gothic" w:hAnsi="Century Gothic" w:cs="Open Sans"/>
                <w:color w:val="FF0000"/>
                <w:sz w:val="14"/>
                <w:szCs w:val="14"/>
              </w:rPr>
              <w:t>The Camel in the Sun</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pStyle w:val="paragraph"/>
              <w:spacing w:before="0" w:beforeAutospacing="0" w:after="0" w:afterAutospacing="0"/>
              <w:textAlignment w:val="baseline"/>
              <w:rPr>
                <w:rFonts w:ascii="Century Gothic" w:hAnsi="Century Gothic" w:cs="Segoe UI"/>
                <w:sz w:val="14"/>
                <w:szCs w:val="14"/>
              </w:rPr>
            </w:pPr>
            <w:r w:rsidRPr="00A33FCF">
              <w:rPr>
                <w:rFonts w:ascii="Century Gothic" w:hAnsi="Century Gothic" w:cs="Segoe UI"/>
                <w:sz w:val="14"/>
                <w:szCs w:val="14"/>
              </w:rPr>
              <w:t>The Man on the Moon</w:t>
            </w:r>
          </w:p>
          <w:p w:rsidR="008F6301" w:rsidRDefault="008F6301" w:rsidP="008F6301">
            <w:pPr>
              <w:pStyle w:val="paragraph"/>
              <w:spacing w:before="0" w:beforeAutospacing="0" w:after="0" w:afterAutospacing="0"/>
              <w:textAlignment w:val="baseline"/>
              <w:rPr>
                <w:rFonts w:ascii="Century Gothic" w:hAnsi="Century Gothic" w:cs="Segoe UI"/>
                <w:sz w:val="14"/>
                <w:szCs w:val="14"/>
              </w:rPr>
            </w:pPr>
            <w:r w:rsidRPr="00A33FCF">
              <w:rPr>
                <w:rFonts w:ascii="Century Gothic" w:hAnsi="Century Gothic" w:cs="Segoe UI"/>
                <w:sz w:val="14"/>
                <w:szCs w:val="14"/>
              </w:rPr>
              <w:t>T</w:t>
            </w:r>
            <w:r w:rsidR="00DF2C3D">
              <w:rPr>
                <w:rFonts w:ascii="Century Gothic" w:hAnsi="Century Gothic" w:cs="Segoe UI"/>
                <w:sz w:val="14"/>
                <w:szCs w:val="14"/>
              </w:rPr>
              <w:t xml:space="preserve">he </w:t>
            </w:r>
            <w:r w:rsidRPr="00A33FCF">
              <w:rPr>
                <w:rFonts w:ascii="Century Gothic" w:hAnsi="Century Gothic" w:cs="Segoe UI"/>
                <w:sz w:val="14"/>
                <w:szCs w:val="14"/>
              </w:rPr>
              <w:t xml:space="preserve">Cosmic diary of our Incredible Universe </w:t>
            </w:r>
          </w:p>
          <w:p w:rsidR="00F86DD2" w:rsidRPr="00F86DD2" w:rsidRDefault="00DF2C3D" w:rsidP="008F6301">
            <w:pPr>
              <w:pStyle w:val="paragraph"/>
              <w:spacing w:before="0" w:beforeAutospacing="0" w:after="0" w:afterAutospacing="0"/>
              <w:textAlignment w:val="baseline"/>
              <w:rPr>
                <w:rFonts w:ascii="Century Gothic" w:hAnsi="Century Gothic" w:cs="Segoe UI"/>
                <w:color w:val="FF0000"/>
                <w:sz w:val="14"/>
                <w:szCs w:val="14"/>
              </w:rPr>
            </w:pPr>
            <w:r>
              <w:rPr>
                <w:rFonts w:ascii="Century Gothic" w:hAnsi="Century Gothic" w:cs="Segoe UI"/>
                <w:color w:val="FF0000"/>
                <w:sz w:val="14"/>
                <w:szCs w:val="14"/>
              </w:rPr>
              <w:t xml:space="preserve">The Bible </w:t>
            </w: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pStyle w:val="paragraph"/>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Poles Apart</w:t>
            </w:r>
          </w:p>
          <w:p w:rsidR="008F6301" w:rsidRPr="00A33FCF" w:rsidRDefault="008F6301" w:rsidP="008F6301">
            <w:pPr>
              <w:pStyle w:val="paragraph"/>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Leaf</w:t>
            </w:r>
          </w:p>
          <w:p w:rsidR="008F6301" w:rsidRPr="00A33FCF" w:rsidRDefault="008F6301" w:rsidP="008F6301">
            <w:pPr>
              <w:pStyle w:val="paragraph"/>
              <w:spacing w:before="0" w:beforeAutospacing="0" w:after="0" w:afterAutospacing="0"/>
              <w:textAlignment w:val="baseline"/>
              <w:rPr>
                <w:rFonts w:ascii="Century Gothic" w:hAnsi="Century Gothic" w:cs="Segoe UI"/>
                <w:sz w:val="14"/>
                <w:szCs w:val="14"/>
              </w:rPr>
            </w:pPr>
            <w:r w:rsidRPr="00A33FCF">
              <w:rPr>
                <w:rStyle w:val="eop"/>
                <w:rFonts w:ascii="Century Gothic" w:hAnsi="Century Gothic" w:cs="Open Sans"/>
                <w:sz w:val="14"/>
                <w:szCs w:val="14"/>
              </w:rPr>
              <w:t>Me and Mr P</w:t>
            </w:r>
          </w:p>
        </w:tc>
      </w:tr>
      <w:tr w:rsidR="008F6301" w:rsidRPr="0067194F" w:rsidTr="005D6820">
        <w:trPr>
          <w:trHeight w:val="2246"/>
          <w:jc w:val="center"/>
        </w:trPr>
        <w:tc>
          <w:tcPr>
            <w:tcW w:w="1695" w:type="dxa"/>
            <w:vAlign w:val="center"/>
          </w:tcPr>
          <w:p w:rsidR="008F6301" w:rsidRPr="0067194F" w:rsidRDefault="008F6301" w:rsidP="008F6301">
            <w:pPr>
              <w:jc w:val="center"/>
              <w:rPr>
                <w:rFonts w:ascii="Century Gothic" w:hAnsi="Century Gothic" w:cs="Open Sans"/>
                <w:b/>
                <w:sz w:val="18"/>
                <w:szCs w:val="18"/>
              </w:rPr>
            </w:pPr>
            <w:r w:rsidRPr="0067194F">
              <w:rPr>
                <w:rFonts w:ascii="Century Gothic" w:hAnsi="Century Gothic" w:cs="Open Sans"/>
                <w:b/>
                <w:sz w:val="18"/>
                <w:szCs w:val="18"/>
              </w:rPr>
              <w:t>English</w:t>
            </w:r>
          </w:p>
          <w:p w:rsidR="008F6301" w:rsidRPr="0067194F" w:rsidRDefault="008F6301" w:rsidP="008F6301">
            <w:pPr>
              <w:jc w:val="center"/>
              <w:rPr>
                <w:rFonts w:ascii="Century Gothic" w:hAnsi="Century Gothic" w:cs="Open Sans"/>
                <w:b/>
                <w:sz w:val="18"/>
                <w:szCs w:val="18"/>
              </w:rPr>
            </w:pPr>
          </w:p>
          <w:p w:rsidR="008F6301" w:rsidRPr="00A33FCF" w:rsidRDefault="008F6301" w:rsidP="008F6301">
            <w:pPr>
              <w:pStyle w:val="ListParagraph"/>
              <w:numPr>
                <w:ilvl w:val="0"/>
                <w:numId w:val="1"/>
              </w:numPr>
              <w:jc w:val="center"/>
              <w:rPr>
                <w:rFonts w:ascii="Century Gothic" w:hAnsi="Century Gothic" w:cs="Open Sans"/>
                <w:sz w:val="14"/>
                <w:szCs w:val="14"/>
              </w:rPr>
            </w:pPr>
            <w:r w:rsidRPr="00A33FCF">
              <w:rPr>
                <w:rFonts w:ascii="Century Gothic" w:hAnsi="Century Gothic" w:cs="Open Sans"/>
                <w:sz w:val="14"/>
                <w:szCs w:val="14"/>
              </w:rPr>
              <w:t>To entertain</w:t>
            </w:r>
          </w:p>
          <w:p w:rsidR="008F6301" w:rsidRPr="00A33FCF" w:rsidRDefault="008F6301" w:rsidP="008F6301">
            <w:pPr>
              <w:pStyle w:val="ListParagraph"/>
              <w:numPr>
                <w:ilvl w:val="0"/>
                <w:numId w:val="1"/>
              </w:numPr>
              <w:jc w:val="center"/>
              <w:rPr>
                <w:rFonts w:ascii="Century Gothic" w:hAnsi="Century Gothic" w:cs="Open Sans"/>
                <w:sz w:val="14"/>
                <w:szCs w:val="14"/>
              </w:rPr>
            </w:pPr>
            <w:r w:rsidRPr="00A33FCF">
              <w:rPr>
                <w:rFonts w:ascii="Century Gothic" w:hAnsi="Century Gothic" w:cs="Open Sans"/>
                <w:sz w:val="14"/>
                <w:szCs w:val="14"/>
              </w:rPr>
              <w:t>To inform</w:t>
            </w:r>
          </w:p>
          <w:p w:rsidR="008F6301" w:rsidRPr="00A33FCF" w:rsidRDefault="008F6301" w:rsidP="008F6301">
            <w:pPr>
              <w:pStyle w:val="ListParagraph"/>
              <w:numPr>
                <w:ilvl w:val="0"/>
                <w:numId w:val="1"/>
              </w:numPr>
              <w:jc w:val="center"/>
              <w:rPr>
                <w:rFonts w:ascii="Century Gothic" w:hAnsi="Century Gothic" w:cs="Open Sans"/>
                <w:b/>
                <w:sz w:val="14"/>
                <w:szCs w:val="14"/>
              </w:rPr>
            </w:pPr>
            <w:r w:rsidRPr="00A33FCF">
              <w:rPr>
                <w:rFonts w:ascii="Century Gothic" w:hAnsi="Century Gothic" w:cs="Open Sans"/>
                <w:sz w:val="14"/>
                <w:szCs w:val="14"/>
              </w:rPr>
              <w:t>To persuade</w:t>
            </w:r>
          </w:p>
          <w:p w:rsidR="008F6301" w:rsidRPr="00A33FCF" w:rsidRDefault="008F6301" w:rsidP="008F6301">
            <w:pPr>
              <w:pStyle w:val="ListParagraph"/>
              <w:numPr>
                <w:ilvl w:val="0"/>
                <w:numId w:val="1"/>
              </w:numPr>
              <w:jc w:val="center"/>
              <w:rPr>
                <w:rFonts w:ascii="Century Gothic" w:hAnsi="Century Gothic" w:cs="Open Sans"/>
                <w:sz w:val="14"/>
                <w:szCs w:val="14"/>
              </w:rPr>
            </w:pPr>
            <w:r w:rsidRPr="00A33FCF">
              <w:rPr>
                <w:rFonts w:ascii="Century Gothic" w:hAnsi="Century Gothic" w:cs="Open Sans"/>
                <w:sz w:val="14"/>
                <w:szCs w:val="14"/>
              </w:rPr>
              <w:t>Skills taught</w:t>
            </w:r>
          </w:p>
          <w:p w:rsidR="008F6301" w:rsidRDefault="008F6301" w:rsidP="008F6301">
            <w:pPr>
              <w:pStyle w:val="ListParagraph"/>
              <w:ind w:left="360"/>
              <w:jc w:val="center"/>
              <w:rPr>
                <w:rFonts w:ascii="Century Gothic" w:hAnsi="Century Gothic" w:cs="Open Sans"/>
                <w:b/>
                <w:sz w:val="18"/>
                <w:szCs w:val="18"/>
              </w:rPr>
            </w:pPr>
          </w:p>
          <w:p w:rsidR="008F6301" w:rsidRDefault="008F6301" w:rsidP="008F6301">
            <w:pPr>
              <w:pStyle w:val="ListParagraph"/>
              <w:ind w:left="360"/>
              <w:jc w:val="center"/>
              <w:rPr>
                <w:rFonts w:ascii="Century Gothic" w:hAnsi="Century Gothic" w:cs="Open Sans"/>
                <w:b/>
                <w:sz w:val="18"/>
                <w:szCs w:val="18"/>
              </w:rPr>
            </w:pPr>
          </w:p>
          <w:p w:rsidR="008F6301" w:rsidRPr="00A33FCF" w:rsidRDefault="008F6301" w:rsidP="008F6301">
            <w:pPr>
              <w:jc w:val="center"/>
              <w:rPr>
                <w:rFonts w:ascii="Century Gothic" w:hAnsi="Century Gothic" w:cs="Open Sans"/>
                <w:b/>
                <w:sz w:val="18"/>
                <w:szCs w:val="18"/>
              </w:rPr>
            </w:pPr>
          </w:p>
        </w:tc>
        <w:tc>
          <w:tcPr>
            <w:tcW w:w="2975" w:type="dxa"/>
            <w:gridSpan w:val="2"/>
            <w:tcBorders>
              <w:top w:val="single" w:sz="6" w:space="0" w:color="auto"/>
              <w:left w:val="single" w:sz="6" w:space="0" w:color="auto"/>
              <w:bottom w:val="single" w:sz="6" w:space="0" w:color="auto"/>
              <w:right w:val="single" w:sz="6" w:space="0" w:color="auto"/>
            </w:tcBorders>
            <w:shd w:val="clear" w:color="auto" w:fill="auto"/>
          </w:tcPr>
          <w:p w:rsidR="00380D69" w:rsidRPr="00F3386B" w:rsidRDefault="00380D69" w:rsidP="00380D69">
            <w:pPr>
              <w:pStyle w:val="paragraph"/>
              <w:spacing w:before="0" w:beforeAutospacing="0" w:after="0" w:afterAutospacing="0"/>
              <w:textAlignment w:val="baseline"/>
              <w:rPr>
                <w:rStyle w:val="eop"/>
                <w:rFonts w:ascii="Century Gothic" w:hAnsi="Century Gothic" w:cs="Open Sans"/>
                <w:b/>
                <w:sz w:val="18"/>
                <w:szCs w:val="20"/>
              </w:rPr>
            </w:pPr>
            <w:r w:rsidRPr="00F3386B">
              <w:rPr>
                <w:rStyle w:val="eop"/>
                <w:rFonts w:ascii="Century Gothic" w:hAnsi="Century Gothic" w:cs="Open Sans"/>
                <w:b/>
                <w:sz w:val="18"/>
                <w:szCs w:val="20"/>
              </w:rPr>
              <w:t>To Inform</w:t>
            </w:r>
          </w:p>
          <w:p w:rsidR="00380D69" w:rsidRDefault="00380D69" w:rsidP="00380D69">
            <w:pPr>
              <w:pStyle w:val="paragraph"/>
              <w:spacing w:before="0" w:beforeAutospacing="0" w:after="0" w:afterAutospacing="0"/>
              <w:textAlignment w:val="baseline"/>
              <w:rPr>
                <w:rFonts w:ascii="Century Gothic" w:hAnsi="Century Gothic"/>
                <w:sz w:val="18"/>
                <w:szCs w:val="20"/>
              </w:rPr>
            </w:pPr>
            <w:r w:rsidRPr="00F3386B">
              <w:rPr>
                <w:rStyle w:val="eop"/>
                <w:rFonts w:ascii="Century Gothic" w:hAnsi="Century Gothic" w:cs="Open Sans"/>
                <w:sz w:val="18"/>
                <w:szCs w:val="20"/>
              </w:rPr>
              <w:t xml:space="preserve">A </w:t>
            </w:r>
            <w:r w:rsidRPr="00F3386B">
              <w:rPr>
                <w:rFonts w:ascii="Century Gothic" w:hAnsi="Century Gothic"/>
                <w:sz w:val="18"/>
                <w:szCs w:val="20"/>
              </w:rPr>
              <w:t xml:space="preserve">café owner. </w:t>
            </w:r>
          </w:p>
          <w:p w:rsidR="004C0C93" w:rsidRPr="00F3386B" w:rsidRDefault="004C0C93" w:rsidP="00380D69">
            <w:pPr>
              <w:pStyle w:val="paragraph"/>
              <w:spacing w:before="0" w:beforeAutospacing="0" w:after="0" w:afterAutospacing="0"/>
              <w:textAlignment w:val="baseline"/>
              <w:rPr>
                <w:rFonts w:ascii="Century Gothic" w:hAnsi="Century Gothic"/>
                <w:sz w:val="18"/>
                <w:szCs w:val="20"/>
              </w:rPr>
            </w:pPr>
            <w:r>
              <w:rPr>
                <w:rFonts w:ascii="Century Gothic" w:hAnsi="Century Gothic"/>
                <w:sz w:val="18"/>
                <w:szCs w:val="20"/>
              </w:rPr>
              <w:t xml:space="preserve">Write a set of instructions. </w:t>
            </w:r>
          </w:p>
          <w:p w:rsidR="00380D69" w:rsidRPr="00F3386B" w:rsidRDefault="00380D69" w:rsidP="00380D69">
            <w:pPr>
              <w:pStyle w:val="ListParagraph"/>
              <w:numPr>
                <w:ilvl w:val="0"/>
                <w:numId w:val="16"/>
              </w:numPr>
              <w:rPr>
                <w:rFonts w:ascii="Century Gothic" w:hAnsi="Century Gothic"/>
                <w:sz w:val="18"/>
                <w:szCs w:val="20"/>
              </w:rPr>
            </w:pPr>
            <w:r w:rsidRPr="00F3386B">
              <w:rPr>
                <w:rFonts w:ascii="Century Gothic" w:hAnsi="Century Gothic"/>
                <w:sz w:val="18"/>
                <w:szCs w:val="20"/>
              </w:rPr>
              <w:t>Use sentences with different forms</w:t>
            </w:r>
          </w:p>
          <w:p w:rsidR="00380D69" w:rsidRPr="00F3386B" w:rsidRDefault="00380D69" w:rsidP="00380D69">
            <w:pPr>
              <w:pStyle w:val="ListParagraph"/>
              <w:numPr>
                <w:ilvl w:val="0"/>
                <w:numId w:val="16"/>
              </w:numPr>
              <w:rPr>
                <w:rFonts w:ascii="Century Gothic" w:hAnsi="Century Gothic"/>
                <w:sz w:val="18"/>
                <w:szCs w:val="20"/>
              </w:rPr>
            </w:pPr>
            <w:r>
              <w:rPr>
                <w:rFonts w:ascii="Century Gothic" w:hAnsi="Century Gothic"/>
                <w:sz w:val="18"/>
                <w:szCs w:val="20"/>
              </w:rPr>
              <w:t>Imperative verbs</w:t>
            </w:r>
          </w:p>
          <w:p w:rsidR="00380D69" w:rsidRPr="00F3386B" w:rsidRDefault="00380D69" w:rsidP="00380D69">
            <w:pPr>
              <w:pStyle w:val="ListParagraph"/>
              <w:numPr>
                <w:ilvl w:val="0"/>
                <w:numId w:val="16"/>
              </w:numPr>
              <w:rPr>
                <w:rFonts w:ascii="Century Gothic" w:hAnsi="Century Gothic"/>
                <w:sz w:val="18"/>
                <w:szCs w:val="20"/>
              </w:rPr>
            </w:pPr>
            <w:r w:rsidRPr="00F3386B">
              <w:rPr>
                <w:rFonts w:ascii="Century Gothic" w:hAnsi="Century Gothic"/>
                <w:sz w:val="18"/>
                <w:szCs w:val="20"/>
              </w:rPr>
              <w:t>Time connectives</w:t>
            </w:r>
          </w:p>
          <w:p w:rsidR="00380D69" w:rsidRPr="00F3386B" w:rsidRDefault="00380D69" w:rsidP="00380D69">
            <w:pPr>
              <w:pStyle w:val="paragraph"/>
              <w:spacing w:before="0" w:beforeAutospacing="0" w:after="0" w:afterAutospacing="0"/>
              <w:textAlignment w:val="baseline"/>
              <w:rPr>
                <w:rStyle w:val="eop"/>
                <w:rFonts w:ascii="Century Gothic" w:hAnsi="Century Gothic" w:cs="Open Sans"/>
                <w:sz w:val="18"/>
                <w:szCs w:val="20"/>
              </w:rPr>
            </w:pPr>
          </w:p>
          <w:p w:rsidR="00380D69" w:rsidRPr="00F3386B" w:rsidRDefault="00380D69" w:rsidP="00380D69">
            <w:pPr>
              <w:pStyle w:val="paragraph"/>
              <w:spacing w:before="0" w:beforeAutospacing="0" w:after="0" w:afterAutospacing="0"/>
              <w:ind w:left="720"/>
              <w:textAlignment w:val="baseline"/>
              <w:rPr>
                <w:rStyle w:val="eop"/>
                <w:rFonts w:ascii="Century Gothic" w:hAnsi="Century Gothic" w:cs="Open Sans"/>
                <w:sz w:val="18"/>
                <w:szCs w:val="20"/>
              </w:rPr>
            </w:pPr>
          </w:p>
          <w:p w:rsidR="00380D69" w:rsidRPr="00380D69" w:rsidRDefault="00380D69" w:rsidP="00380D69">
            <w:pPr>
              <w:pStyle w:val="paragraph"/>
              <w:spacing w:before="0" w:beforeAutospacing="0" w:after="0" w:afterAutospacing="0"/>
              <w:textAlignment w:val="baseline"/>
              <w:rPr>
                <w:rStyle w:val="eop"/>
                <w:rFonts w:ascii="Century Gothic" w:hAnsi="Century Gothic" w:cs="Open Sans"/>
                <w:b/>
                <w:color w:val="FF0000"/>
                <w:sz w:val="18"/>
                <w:szCs w:val="20"/>
              </w:rPr>
            </w:pPr>
            <w:r w:rsidRPr="00380D69">
              <w:rPr>
                <w:rStyle w:val="eop"/>
                <w:rFonts w:ascii="Century Gothic" w:hAnsi="Century Gothic" w:cs="Open Sans"/>
                <w:b/>
                <w:color w:val="FF0000"/>
                <w:sz w:val="18"/>
                <w:szCs w:val="20"/>
              </w:rPr>
              <w:t>To Entertain</w:t>
            </w:r>
          </w:p>
          <w:p w:rsidR="00380D69" w:rsidRPr="00380D69" w:rsidRDefault="00380D69" w:rsidP="00380D69">
            <w:pPr>
              <w:pStyle w:val="paragraph"/>
              <w:spacing w:before="0" w:beforeAutospacing="0" w:after="0" w:afterAutospacing="0"/>
              <w:textAlignment w:val="baseline"/>
              <w:rPr>
                <w:rStyle w:val="eop"/>
                <w:rFonts w:ascii="Century Gothic" w:hAnsi="Century Gothic" w:cs="Open Sans"/>
                <w:color w:val="FF0000"/>
                <w:sz w:val="18"/>
                <w:szCs w:val="20"/>
              </w:rPr>
            </w:pPr>
            <w:r w:rsidRPr="00380D69">
              <w:rPr>
                <w:rStyle w:val="eop"/>
                <w:rFonts w:ascii="Century Gothic" w:hAnsi="Century Gothic" w:cs="Open Sans"/>
                <w:color w:val="FF0000"/>
                <w:sz w:val="18"/>
                <w:szCs w:val="20"/>
              </w:rPr>
              <w:t>Write their own story based on a traditional fairy</w:t>
            </w:r>
            <w:r>
              <w:rPr>
                <w:rStyle w:val="eop"/>
                <w:rFonts w:ascii="Century Gothic" w:hAnsi="Century Gothic" w:cs="Open Sans"/>
                <w:color w:val="FF0000"/>
                <w:sz w:val="18"/>
                <w:szCs w:val="20"/>
              </w:rPr>
              <w:t xml:space="preserve"> </w:t>
            </w:r>
            <w:r w:rsidRPr="00380D69">
              <w:rPr>
                <w:rStyle w:val="eop"/>
                <w:rFonts w:ascii="Century Gothic" w:hAnsi="Century Gothic" w:cs="Open Sans"/>
                <w:color w:val="FF0000"/>
                <w:sz w:val="18"/>
                <w:szCs w:val="20"/>
              </w:rPr>
              <w:t xml:space="preserve">tale – share with Year R </w:t>
            </w:r>
          </w:p>
          <w:p w:rsidR="00380D69" w:rsidRPr="00380D69" w:rsidRDefault="00380D69" w:rsidP="00380D69">
            <w:pPr>
              <w:pStyle w:val="ListParagraph"/>
              <w:numPr>
                <w:ilvl w:val="0"/>
                <w:numId w:val="15"/>
              </w:numPr>
              <w:rPr>
                <w:rStyle w:val="eop"/>
                <w:rFonts w:ascii="Century Gothic" w:hAnsi="Century Gothic"/>
                <w:color w:val="FF0000"/>
                <w:sz w:val="18"/>
                <w:szCs w:val="20"/>
              </w:rPr>
            </w:pPr>
            <w:r w:rsidRPr="00380D69">
              <w:rPr>
                <w:rStyle w:val="eop"/>
                <w:rFonts w:ascii="Century Gothic" w:hAnsi="Century Gothic" w:cs="Open Sans"/>
                <w:color w:val="FF0000"/>
                <w:sz w:val="18"/>
                <w:szCs w:val="20"/>
              </w:rPr>
              <w:t>Coherent sentences</w:t>
            </w:r>
          </w:p>
          <w:p w:rsidR="00380D69" w:rsidRDefault="00380D69" w:rsidP="00380D69">
            <w:pPr>
              <w:pStyle w:val="ListParagraph"/>
              <w:numPr>
                <w:ilvl w:val="0"/>
                <w:numId w:val="15"/>
              </w:numPr>
              <w:rPr>
                <w:rFonts w:ascii="Century Gothic" w:hAnsi="Century Gothic"/>
                <w:color w:val="FF0000"/>
                <w:sz w:val="18"/>
                <w:szCs w:val="18"/>
              </w:rPr>
            </w:pPr>
            <w:r w:rsidRPr="00380D69">
              <w:rPr>
                <w:rFonts w:ascii="Century Gothic" w:hAnsi="Century Gothic"/>
                <w:color w:val="FF0000"/>
                <w:sz w:val="18"/>
                <w:szCs w:val="18"/>
              </w:rPr>
              <w:t>Full stops, capital letters</w:t>
            </w:r>
            <w:r w:rsidR="00381CE6">
              <w:rPr>
                <w:rFonts w:ascii="Century Gothic" w:hAnsi="Century Gothic"/>
                <w:color w:val="FF0000"/>
                <w:sz w:val="18"/>
                <w:szCs w:val="18"/>
              </w:rPr>
              <w:t>.</w:t>
            </w:r>
          </w:p>
          <w:p w:rsidR="00381CE6" w:rsidRDefault="00381CE6" w:rsidP="00380D69">
            <w:pPr>
              <w:pStyle w:val="ListParagraph"/>
              <w:numPr>
                <w:ilvl w:val="0"/>
                <w:numId w:val="15"/>
              </w:numPr>
              <w:rPr>
                <w:rFonts w:ascii="Century Gothic" w:hAnsi="Century Gothic"/>
                <w:color w:val="FF0000"/>
                <w:sz w:val="18"/>
                <w:szCs w:val="18"/>
              </w:rPr>
            </w:pPr>
            <w:r>
              <w:rPr>
                <w:rFonts w:ascii="Century Gothic" w:hAnsi="Century Gothic"/>
                <w:color w:val="FF0000"/>
                <w:sz w:val="18"/>
                <w:szCs w:val="18"/>
              </w:rPr>
              <w:t>Question marks</w:t>
            </w:r>
          </w:p>
          <w:p w:rsidR="008B5B4F" w:rsidRPr="00380D69" w:rsidRDefault="008B5B4F" w:rsidP="00380D69">
            <w:pPr>
              <w:pStyle w:val="ListParagraph"/>
              <w:numPr>
                <w:ilvl w:val="0"/>
                <w:numId w:val="15"/>
              </w:numPr>
              <w:rPr>
                <w:rStyle w:val="eop"/>
                <w:rFonts w:ascii="Century Gothic" w:hAnsi="Century Gothic"/>
                <w:color w:val="FF0000"/>
                <w:sz w:val="18"/>
                <w:szCs w:val="18"/>
              </w:rPr>
            </w:pPr>
            <w:r>
              <w:rPr>
                <w:rFonts w:ascii="Century Gothic" w:hAnsi="Century Gothic"/>
                <w:color w:val="FF0000"/>
                <w:sz w:val="18"/>
                <w:szCs w:val="18"/>
              </w:rPr>
              <w:t>Adjectives</w:t>
            </w:r>
          </w:p>
          <w:p w:rsidR="008F6301" w:rsidRPr="00380D69" w:rsidRDefault="008F6301" w:rsidP="00380D69">
            <w:pPr>
              <w:rPr>
                <w:rStyle w:val="eop"/>
                <w:rFonts w:ascii="Century Gothic" w:hAnsi="Century Gothic"/>
                <w:sz w:val="14"/>
                <w:szCs w:val="14"/>
              </w:rPr>
            </w:pPr>
            <w:r w:rsidRPr="00380D69">
              <w:rPr>
                <w:rStyle w:val="eop"/>
                <w:rFonts w:ascii="Century Gothic" w:hAnsi="Century Gothic" w:cs="Open Sans"/>
                <w:color w:val="FF0000"/>
                <w:sz w:val="14"/>
                <w:szCs w:val="14"/>
              </w:rPr>
              <w:t xml:space="preserve"> </w:t>
            </w:r>
          </w:p>
        </w:tc>
        <w:tc>
          <w:tcPr>
            <w:tcW w:w="712" w:type="dxa"/>
            <w:tcBorders>
              <w:top w:val="single" w:sz="6" w:space="0" w:color="auto"/>
              <w:left w:val="single" w:sz="6" w:space="0" w:color="auto"/>
              <w:bottom w:val="single" w:sz="6" w:space="0" w:color="auto"/>
              <w:right w:val="single" w:sz="6" w:space="0" w:color="auto"/>
            </w:tcBorders>
            <w:shd w:val="clear" w:color="auto" w:fill="auto"/>
          </w:tcPr>
          <w:p w:rsidR="008F6301" w:rsidRDefault="008F6301" w:rsidP="008F6301">
            <w:r w:rsidRPr="00597804">
              <w:rPr>
                <w:rFonts w:ascii="Century Gothic" w:eastAsia="Segoe UI" w:hAnsi="Century Gothic" w:cs="Segoe UI"/>
                <w:sz w:val="13"/>
                <w:szCs w:val="13"/>
              </w:rPr>
              <w:t>n/a</w:t>
            </w:r>
          </w:p>
        </w:tc>
        <w:tc>
          <w:tcPr>
            <w:tcW w:w="3263" w:type="dxa"/>
            <w:tcBorders>
              <w:top w:val="single" w:sz="6" w:space="0" w:color="auto"/>
              <w:left w:val="single" w:sz="6" w:space="0" w:color="auto"/>
              <w:bottom w:val="single" w:sz="6" w:space="0" w:color="auto"/>
              <w:right w:val="single" w:sz="6" w:space="0" w:color="auto"/>
            </w:tcBorders>
            <w:shd w:val="clear" w:color="auto" w:fill="auto"/>
            <w:vAlign w:val="center"/>
          </w:tcPr>
          <w:p w:rsidR="00380D69" w:rsidRPr="00F3386B" w:rsidRDefault="00380D69" w:rsidP="00380D69">
            <w:pPr>
              <w:pStyle w:val="paragraph"/>
              <w:spacing w:before="0" w:beforeAutospacing="0" w:after="0" w:afterAutospacing="0"/>
              <w:textAlignment w:val="baseline"/>
              <w:rPr>
                <w:rStyle w:val="eop"/>
                <w:rFonts w:ascii="Century Gothic" w:hAnsi="Century Gothic" w:cs="Open Sans"/>
                <w:b/>
                <w:sz w:val="18"/>
                <w:szCs w:val="18"/>
              </w:rPr>
            </w:pPr>
            <w:r w:rsidRPr="00F3386B">
              <w:rPr>
                <w:rStyle w:val="eop"/>
                <w:rFonts w:ascii="Century Gothic" w:hAnsi="Century Gothic" w:cs="Open Sans"/>
                <w:b/>
                <w:sz w:val="18"/>
                <w:szCs w:val="18"/>
              </w:rPr>
              <w:t>To inform</w:t>
            </w:r>
          </w:p>
          <w:p w:rsidR="00380D69" w:rsidRPr="00F3386B" w:rsidRDefault="00380D69" w:rsidP="00380D69">
            <w:pPr>
              <w:pStyle w:val="paragraph"/>
              <w:spacing w:before="0" w:beforeAutospacing="0" w:after="0" w:afterAutospacing="0"/>
              <w:textAlignment w:val="baseline"/>
              <w:rPr>
                <w:rStyle w:val="eop"/>
                <w:rFonts w:ascii="Century Gothic" w:hAnsi="Century Gothic" w:cs="Open Sans"/>
                <w:sz w:val="18"/>
                <w:szCs w:val="18"/>
              </w:rPr>
            </w:pPr>
            <w:r w:rsidRPr="00F3386B">
              <w:rPr>
                <w:rStyle w:val="eop"/>
                <w:rFonts w:ascii="Century Gothic" w:hAnsi="Century Gothic" w:cs="Open Sans"/>
                <w:sz w:val="18"/>
                <w:szCs w:val="18"/>
              </w:rPr>
              <w:t>Write a newspaper article informing people what happened during the Great Fire of London.</w:t>
            </w:r>
          </w:p>
          <w:p w:rsidR="00380D69" w:rsidRPr="00F3386B" w:rsidRDefault="001E725B" w:rsidP="00380D69">
            <w:pPr>
              <w:pStyle w:val="paragraph"/>
              <w:numPr>
                <w:ilvl w:val="0"/>
                <w:numId w:val="12"/>
              </w:numPr>
              <w:spacing w:before="0" w:beforeAutospacing="0" w:after="0" w:afterAutospacing="0"/>
              <w:textAlignment w:val="baseline"/>
              <w:rPr>
                <w:rStyle w:val="eop"/>
                <w:rFonts w:ascii="Century Gothic" w:hAnsi="Century Gothic" w:cs="Open Sans"/>
                <w:sz w:val="18"/>
                <w:szCs w:val="18"/>
              </w:rPr>
            </w:pPr>
            <w:r>
              <w:rPr>
                <w:rStyle w:val="eop"/>
                <w:rFonts w:ascii="Century Gothic" w:hAnsi="Century Gothic" w:cs="Open Sans"/>
                <w:sz w:val="18"/>
                <w:szCs w:val="18"/>
              </w:rPr>
              <w:t>Coordinating conjunctions</w:t>
            </w:r>
            <w:r w:rsidR="00B265C2">
              <w:rPr>
                <w:rStyle w:val="eop"/>
                <w:rFonts w:ascii="Century Gothic" w:hAnsi="Century Gothic" w:cs="Open Sans"/>
                <w:sz w:val="18"/>
                <w:szCs w:val="18"/>
              </w:rPr>
              <w:t xml:space="preserve"> </w:t>
            </w:r>
          </w:p>
          <w:p w:rsidR="00380D69" w:rsidRPr="00F3386B" w:rsidRDefault="00380D69" w:rsidP="00380D69">
            <w:pPr>
              <w:pStyle w:val="paragraph"/>
              <w:numPr>
                <w:ilvl w:val="0"/>
                <w:numId w:val="12"/>
              </w:numPr>
              <w:spacing w:before="0" w:beforeAutospacing="0" w:after="0" w:afterAutospacing="0"/>
              <w:textAlignment w:val="baseline"/>
              <w:rPr>
                <w:rStyle w:val="eop"/>
                <w:rFonts w:ascii="Century Gothic" w:hAnsi="Century Gothic" w:cs="Open Sans"/>
                <w:sz w:val="18"/>
                <w:szCs w:val="18"/>
              </w:rPr>
            </w:pPr>
            <w:r w:rsidRPr="00F3386B">
              <w:rPr>
                <w:rStyle w:val="eop"/>
                <w:rFonts w:ascii="Century Gothic" w:hAnsi="Century Gothic" w:cs="Open Sans"/>
                <w:sz w:val="18"/>
                <w:szCs w:val="18"/>
              </w:rPr>
              <w:t>Past and present tense</w:t>
            </w:r>
          </w:p>
          <w:p w:rsidR="00380D69" w:rsidRPr="00F3386B" w:rsidRDefault="00380D69" w:rsidP="00380D69">
            <w:pPr>
              <w:pStyle w:val="paragraph"/>
              <w:spacing w:before="0" w:beforeAutospacing="0" w:after="0" w:afterAutospacing="0"/>
              <w:ind w:left="720"/>
              <w:textAlignment w:val="baseline"/>
              <w:rPr>
                <w:rStyle w:val="eop"/>
                <w:rFonts w:ascii="Century Gothic" w:hAnsi="Century Gothic" w:cs="Open Sans"/>
                <w:sz w:val="18"/>
                <w:szCs w:val="18"/>
              </w:rPr>
            </w:pPr>
          </w:p>
          <w:p w:rsidR="00380D69" w:rsidRPr="00380D69" w:rsidRDefault="008E2ACE" w:rsidP="00380D69">
            <w:pPr>
              <w:pStyle w:val="paragraph"/>
              <w:spacing w:before="0" w:beforeAutospacing="0" w:after="0" w:afterAutospacing="0"/>
              <w:textAlignment w:val="baseline"/>
              <w:rPr>
                <w:rStyle w:val="eop"/>
                <w:rFonts w:ascii="Century Gothic" w:hAnsi="Century Gothic" w:cs="Open Sans"/>
                <w:color w:val="FF0000"/>
                <w:sz w:val="18"/>
                <w:szCs w:val="18"/>
              </w:rPr>
            </w:pPr>
            <w:r>
              <w:rPr>
                <w:rStyle w:val="eop"/>
                <w:rFonts w:ascii="Century Gothic" w:hAnsi="Century Gothic" w:cs="Open Sans"/>
                <w:color w:val="FF0000"/>
                <w:sz w:val="18"/>
                <w:szCs w:val="18"/>
              </w:rPr>
              <w:t>To Entertain – Rewrite the Christian story of the first Christmas.</w:t>
            </w:r>
          </w:p>
          <w:p w:rsidR="00380D69" w:rsidRPr="00380D69" w:rsidRDefault="00380D69" w:rsidP="008B5B4F">
            <w:pPr>
              <w:pStyle w:val="paragraph"/>
              <w:spacing w:before="0" w:beforeAutospacing="0" w:after="0" w:afterAutospacing="0"/>
              <w:ind w:left="720"/>
              <w:textAlignment w:val="baseline"/>
              <w:rPr>
                <w:rFonts w:ascii="Century Gothic" w:hAnsi="Century Gothic" w:cs="Segoe UI"/>
                <w:color w:val="FF0000"/>
                <w:sz w:val="18"/>
                <w:szCs w:val="18"/>
              </w:rPr>
            </w:pPr>
          </w:p>
          <w:p w:rsidR="00380D69" w:rsidRPr="00380D69" w:rsidRDefault="00380D69" w:rsidP="00380D69">
            <w:pPr>
              <w:pStyle w:val="paragraph"/>
              <w:numPr>
                <w:ilvl w:val="0"/>
                <w:numId w:val="12"/>
              </w:numPr>
              <w:spacing w:before="0" w:beforeAutospacing="0" w:after="0" w:afterAutospacing="0"/>
              <w:textAlignment w:val="baseline"/>
              <w:rPr>
                <w:rFonts w:ascii="Century Gothic" w:hAnsi="Century Gothic" w:cs="Segoe UI"/>
                <w:color w:val="FF0000"/>
                <w:sz w:val="18"/>
                <w:szCs w:val="18"/>
              </w:rPr>
            </w:pPr>
            <w:r w:rsidRPr="00380D69">
              <w:rPr>
                <w:rFonts w:ascii="Century Gothic" w:hAnsi="Century Gothic" w:cs="Segoe UI"/>
                <w:color w:val="FF0000"/>
                <w:sz w:val="18"/>
                <w:szCs w:val="18"/>
              </w:rPr>
              <w:t xml:space="preserve">Expanded noun phrases </w:t>
            </w:r>
          </w:p>
          <w:p w:rsidR="008F6301" w:rsidRPr="008E2ACE" w:rsidRDefault="008F6301" w:rsidP="008E2ACE">
            <w:pPr>
              <w:ind w:left="360"/>
              <w:rPr>
                <w:rFonts w:ascii="Century Gothic" w:hAnsi="Century Gothic" w:cs="Segoe UI"/>
                <w:color w:val="FF0000"/>
                <w:sz w:val="18"/>
                <w:szCs w:val="18"/>
              </w:rPr>
            </w:pPr>
          </w:p>
          <w:p w:rsidR="00380D69" w:rsidRDefault="00380D69" w:rsidP="00380D69">
            <w:pPr>
              <w:jc w:val="center"/>
              <w:rPr>
                <w:rFonts w:ascii="Century Gothic" w:eastAsia="Segoe UI" w:hAnsi="Century Gothic" w:cs="Segoe UI"/>
                <w:sz w:val="13"/>
                <w:szCs w:val="13"/>
              </w:rPr>
            </w:pPr>
          </w:p>
          <w:p w:rsidR="00380D69" w:rsidRDefault="00380D69" w:rsidP="00380D69">
            <w:pPr>
              <w:jc w:val="center"/>
              <w:rPr>
                <w:rFonts w:ascii="Century Gothic" w:eastAsia="Segoe UI" w:hAnsi="Century Gothic" w:cs="Segoe UI"/>
                <w:sz w:val="13"/>
                <w:szCs w:val="13"/>
              </w:rPr>
            </w:pPr>
          </w:p>
          <w:p w:rsidR="00380D69" w:rsidRDefault="00380D69" w:rsidP="00380D69">
            <w:pPr>
              <w:jc w:val="center"/>
              <w:rPr>
                <w:rFonts w:ascii="Century Gothic" w:eastAsia="Segoe UI" w:hAnsi="Century Gothic" w:cs="Segoe UI"/>
                <w:sz w:val="13"/>
                <w:szCs w:val="13"/>
              </w:rPr>
            </w:pPr>
          </w:p>
          <w:p w:rsidR="00380D69" w:rsidRPr="00342E3C" w:rsidRDefault="00380D69" w:rsidP="00380D69">
            <w:pPr>
              <w:jc w:val="center"/>
              <w:rPr>
                <w:rFonts w:ascii="Century Gothic" w:eastAsia="Segoe UI" w:hAnsi="Century Gothic" w:cs="Segoe UI"/>
                <w:sz w:val="13"/>
                <w:szCs w:val="13"/>
              </w:rPr>
            </w:pP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8D10E6" w:rsidRDefault="00380D69" w:rsidP="00380D69">
            <w:pPr>
              <w:pStyle w:val="paragraph"/>
              <w:spacing w:before="0" w:beforeAutospacing="0" w:after="0" w:afterAutospacing="0"/>
              <w:textAlignment w:val="baseline"/>
              <w:rPr>
                <w:rStyle w:val="eop"/>
                <w:rFonts w:ascii="Century Gothic" w:hAnsi="Century Gothic" w:cs="Open Sans"/>
                <w:b/>
                <w:sz w:val="18"/>
                <w:szCs w:val="18"/>
              </w:rPr>
            </w:pPr>
            <w:r w:rsidRPr="00F3386B">
              <w:rPr>
                <w:rStyle w:val="eop"/>
                <w:rFonts w:ascii="Century Gothic" w:hAnsi="Century Gothic" w:cs="Open Sans"/>
                <w:b/>
                <w:sz w:val="18"/>
                <w:szCs w:val="18"/>
              </w:rPr>
              <w:t xml:space="preserve">To persuade </w:t>
            </w:r>
            <w:r w:rsidR="008D10E6">
              <w:rPr>
                <w:rStyle w:val="eop"/>
                <w:rFonts w:ascii="Century Gothic" w:hAnsi="Century Gothic" w:cs="Open Sans"/>
                <w:b/>
                <w:sz w:val="18"/>
                <w:szCs w:val="18"/>
              </w:rPr>
              <w:t>and inform</w:t>
            </w:r>
          </w:p>
          <w:p w:rsidR="005A7955" w:rsidRDefault="008D10E6" w:rsidP="00380D69">
            <w:pPr>
              <w:pStyle w:val="paragraph"/>
              <w:spacing w:before="0" w:beforeAutospacing="0" w:after="0" w:afterAutospacing="0"/>
              <w:textAlignment w:val="baseline"/>
              <w:rPr>
                <w:rStyle w:val="eop"/>
                <w:rFonts w:ascii="Century Gothic" w:hAnsi="Century Gothic" w:cs="Open Sans"/>
                <w:sz w:val="18"/>
                <w:szCs w:val="18"/>
              </w:rPr>
            </w:pPr>
            <w:r w:rsidRPr="008D10E6">
              <w:rPr>
                <w:rStyle w:val="eop"/>
                <w:rFonts w:ascii="Century Gothic" w:hAnsi="Century Gothic" w:cs="Open Sans"/>
                <w:sz w:val="18"/>
                <w:szCs w:val="18"/>
              </w:rPr>
              <w:t xml:space="preserve">Create a leaflet about Bosham to persuade people as to why they should visit. </w:t>
            </w:r>
            <w:r w:rsidR="005A7955" w:rsidRPr="008D10E6">
              <w:rPr>
                <w:rStyle w:val="eop"/>
                <w:rFonts w:ascii="Century Gothic" w:hAnsi="Century Gothic" w:cs="Open Sans"/>
                <w:sz w:val="18"/>
                <w:szCs w:val="18"/>
              </w:rPr>
              <w:t xml:space="preserve"> </w:t>
            </w:r>
          </w:p>
          <w:p w:rsidR="007755C6" w:rsidRPr="008D10E6" w:rsidRDefault="007755C6" w:rsidP="00380D69">
            <w:pPr>
              <w:pStyle w:val="paragraph"/>
              <w:spacing w:before="0" w:beforeAutospacing="0" w:after="0" w:afterAutospacing="0"/>
              <w:textAlignment w:val="baseline"/>
              <w:rPr>
                <w:rStyle w:val="eop"/>
                <w:rFonts w:ascii="Century Gothic" w:hAnsi="Century Gothic" w:cs="Open Sans"/>
                <w:sz w:val="18"/>
                <w:szCs w:val="18"/>
              </w:rPr>
            </w:pPr>
            <w:r>
              <w:rPr>
                <w:rStyle w:val="eop"/>
                <w:rFonts w:ascii="Century Gothic" w:hAnsi="Century Gothic" w:cs="Open Sans"/>
                <w:sz w:val="18"/>
                <w:szCs w:val="18"/>
              </w:rPr>
              <w:t xml:space="preserve">Write a letter to a friend to tell them about Bosham. </w:t>
            </w:r>
          </w:p>
          <w:p w:rsidR="00380D69" w:rsidRDefault="007755C6" w:rsidP="00380D69">
            <w:pPr>
              <w:pStyle w:val="paragraph"/>
              <w:numPr>
                <w:ilvl w:val="0"/>
                <w:numId w:val="12"/>
              </w:numPr>
              <w:spacing w:before="0" w:beforeAutospacing="0" w:after="0" w:afterAutospacing="0"/>
              <w:textAlignment w:val="baseline"/>
              <w:rPr>
                <w:rStyle w:val="eop"/>
                <w:rFonts w:ascii="Century Gothic" w:hAnsi="Century Gothic" w:cs="Open Sans"/>
                <w:sz w:val="18"/>
                <w:szCs w:val="18"/>
              </w:rPr>
            </w:pPr>
            <w:r>
              <w:rPr>
                <w:rStyle w:val="eop"/>
                <w:rFonts w:ascii="Century Gothic" w:hAnsi="Century Gothic" w:cs="Open Sans"/>
                <w:sz w:val="18"/>
                <w:szCs w:val="18"/>
              </w:rPr>
              <w:t xml:space="preserve">Commas fin </w:t>
            </w:r>
            <w:r w:rsidR="008D10E6">
              <w:rPr>
                <w:rStyle w:val="eop"/>
                <w:rFonts w:ascii="Century Gothic" w:hAnsi="Century Gothic" w:cs="Open Sans"/>
                <w:sz w:val="18"/>
                <w:szCs w:val="18"/>
              </w:rPr>
              <w:t xml:space="preserve">lists. </w:t>
            </w:r>
          </w:p>
          <w:p w:rsidR="005A7955" w:rsidRDefault="005A7955" w:rsidP="005A7955">
            <w:pPr>
              <w:pStyle w:val="paragraph"/>
              <w:spacing w:before="0" w:beforeAutospacing="0" w:after="0" w:afterAutospacing="0"/>
              <w:ind w:left="720"/>
              <w:textAlignment w:val="baseline"/>
              <w:rPr>
                <w:rStyle w:val="eop"/>
                <w:rFonts w:ascii="Century Gothic" w:hAnsi="Century Gothic" w:cs="Open Sans"/>
                <w:sz w:val="18"/>
                <w:szCs w:val="18"/>
              </w:rPr>
            </w:pPr>
          </w:p>
          <w:p w:rsidR="00380D69" w:rsidRDefault="00380D69" w:rsidP="00380D69">
            <w:pPr>
              <w:pStyle w:val="paragraph"/>
              <w:spacing w:before="0" w:beforeAutospacing="0" w:after="0" w:afterAutospacing="0"/>
              <w:textAlignment w:val="baseline"/>
              <w:rPr>
                <w:rStyle w:val="eop"/>
                <w:rFonts w:ascii="Century Gothic" w:hAnsi="Century Gothic" w:cs="Open Sans"/>
                <w:sz w:val="18"/>
                <w:szCs w:val="18"/>
              </w:rPr>
            </w:pPr>
          </w:p>
          <w:p w:rsidR="00380D69" w:rsidRPr="00380D69" w:rsidRDefault="00380D69" w:rsidP="00380D69">
            <w:pPr>
              <w:pStyle w:val="paragraph"/>
              <w:spacing w:before="0" w:beforeAutospacing="0" w:after="0" w:afterAutospacing="0"/>
              <w:textAlignment w:val="baseline"/>
              <w:rPr>
                <w:rStyle w:val="eop"/>
                <w:rFonts w:ascii="Century Gothic" w:hAnsi="Century Gothic" w:cs="Open Sans"/>
                <w:color w:val="00B0F0"/>
                <w:sz w:val="18"/>
                <w:szCs w:val="18"/>
              </w:rPr>
            </w:pPr>
          </w:p>
          <w:p w:rsidR="00380D69" w:rsidRPr="00F3386B" w:rsidRDefault="00380D69" w:rsidP="00380D69">
            <w:pPr>
              <w:pStyle w:val="paragraph"/>
              <w:spacing w:before="0" w:beforeAutospacing="0" w:after="0" w:afterAutospacing="0"/>
              <w:ind w:left="720"/>
              <w:textAlignment w:val="baseline"/>
              <w:rPr>
                <w:rStyle w:val="eop"/>
                <w:rFonts w:ascii="Century Gothic" w:hAnsi="Century Gothic" w:cs="Open Sans"/>
                <w:sz w:val="18"/>
                <w:szCs w:val="18"/>
              </w:rPr>
            </w:pPr>
          </w:p>
          <w:p w:rsidR="00380D69" w:rsidRPr="00380D69" w:rsidRDefault="00380D69" w:rsidP="00380D69">
            <w:pPr>
              <w:pStyle w:val="paragraph"/>
              <w:spacing w:before="0" w:beforeAutospacing="0" w:after="0" w:afterAutospacing="0"/>
              <w:textAlignment w:val="baseline"/>
              <w:rPr>
                <w:rFonts w:ascii="Century Gothic" w:hAnsi="Century Gothic" w:cs="Segoe UI"/>
                <w:color w:val="FF0000"/>
                <w:sz w:val="18"/>
                <w:szCs w:val="18"/>
              </w:rPr>
            </w:pPr>
          </w:p>
          <w:p w:rsidR="008F6301" w:rsidRPr="00A33FCF" w:rsidRDefault="008F6301" w:rsidP="00380D69">
            <w:pPr>
              <w:pStyle w:val="paragraph"/>
              <w:spacing w:before="0" w:beforeAutospacing="0" w:after="0" w:afterAutospacing="0"/>
              <w:ind w:left="720"/>
              <w:textAlignment w:val="baseline"/>
              <w:rPr>
                <w:rFonts w:ascii="Century Gothic" w:hAnsi="Century Gothic" w:cs="Segoe UI"/>
                <w:sz w:val="14"/>
                <w:szCs w:val="14"/>
              </w:rPr>
            </w:pPr>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F86DD2" w:rsidRPr="00F3386B" w:rsidRDefault="00F86DD2" w:rsidP="00F86DD2">
            <w:pPr>
              <w:pStyle w:val="paragraph"/>
              <w:spacing w:before="0" w:beforeAutospacing="0" w:after="0" w:afterAutospacing="0"/>
              <w:textAlignment w:val="baseline"/>
              <w:rPr>
                <w:rStyle w:val="eop"/>
                <w:rFonts w:ascii="Century Gothic" w:hAnsi="Century Gothic" w:cs="Open Sans"/>
                <w:b/>
                <w:sz w:val="18"/>
                <w:szCs w:val="18"/>
              </w:rPr>
            </w:pPr>
            <w:r w:rsidRPr="00F3386B">
              <w:rPr>
                <w:rStyle w:val="eop"/>
                <w:rFonts w:ascii="Century Gothic" w:hAnsi="Century Gothic" w:cs="Open Sans"/>
                <w:b/>
                <w:sz w:val="18"/>
                <w:szCs w:val="18"/>
              </w:rPr>
              <w:t>To Inform</w:t>
            </w:r>
          </w:p>
          <w:p w:rsidR="00F86DD2" w:rsidRPr="00F3386B" w:rsidRDefault="00F86DD2" w:rsidP="00F86DD2">
            <w:pPr>
              <w:pStyle w:val="paragraph"/>
              <w:spacing w:before="0" w:beforeAutospacing="0" w:after="0" w:afterAutospacing="0"/>
              <w:textAlignment w:val="baseline"/>
              <w:rPr>
                <w:rStyle w:val="eop"/>
                <w:rFonts w:ascii="Century Gothic" w:hAnsi="Century Gothic" w:cs="Open Sans"/>
                <w:sz w:val="18"/>
                <w:szCs w:val="18"/>
              </w:rPr>
            </w:pPr>
            <w:r w:rsidRPr="00F3386B">
              <w:rPr>
                <w:rStyle w:val="eop"/>
                <w:rFonts w:ascii="Century Gothic" w:hAnsi="Century Gothic" w:cs="Open Sans"/>
                <w:sz w:val="18"/>
                <w:szCs w:val="18"/>
              </w:rPr>
              <w:t xml:space="preserve">Write a report about the science experiment. </w:t>
            </w:r>
          </w:p>
          <w:p w:rsidR="00F86DD2" w:rsidRPr="00F3386B" w:rsidRDefault="00F86DD2" w:rsidP="00F86DD2">
            <w:pPr>
              <w:pStyle w:val="paragraph"/>
              <w:numPr>
                <w:ilvl w:val="0"/>
                <w:numId w:val="12"/>
              </w:numPr>
              <w:spacing w:before="0" w:beforeAutospacing="0" w:after="0" w:afterAutospacing="0"/>
              <w:textAlignment w:val="baseline"/>
              <w:rPr>
                <w:rFonts w:ascii="Century Gothic" w:hAnsi="Century Gothic" w:cs="Open Sans"/>
                <w:sz w:val="18"/>
                <w:szCs w:val="18"/>
              </w:rPr>
            </w:pPr>
            <w:r w:rsidRPr="00F3386B">
              <w:rPr>
                <w:rFonts w:ascii="Century Gothic" w:hAnsi="Century Gothic" w:cs="Open Sans"/>
                <w:sz w:val="18"/>
                <w:szCs w:val="18"/>
              </w:rPr>
              <w:t>Questions/question marks</w:t>
            </w:r>
          </w:p>
          <w:p w:rsidR="00F86DD2" w:rsidRPr="00F3386B" w:rsidRDefault="00F86DD2" w:rsidP="00F86DD2">
            <w:pPr>
              <w:pStyle w:val="paragraph"/>
              <w:spacing w:before="0" w:beforeAutospacing="0" w:after="0" w:afterAutospacing="0"/>
              <w:ind w:left="720"/>
              <w:textAlignment w:val="baseline"/>
              <w:rPr>
                <w:rStyle w:val="eop"/>
                <w:rFonts w:ascii="Century Gothic" w:hAnsi="Century Gothic" w:cs="Open Sans"/>
                <w:sz w:val="18"/>
                <w:szCs w:val="18"/>
              </w:rPr>
            </w:pPr>
          </w:p>
          <w:p w:rsidR="00F86DD2" w:rsidRPr="00F3386B" w:rsidRDefault="00F86DD2" w:rsidP="00F86DD2">
            <w:pPr>
              <w:pStyle w:val="paragraph"/>
              <w:spacing w:before="0" w:beforeAutospacing="0" w:after="0" w:afterAutospacing="0"/>
              <w:textAlignment w:val="baseline"/>
              <w:rPr>
                <w:rStyle w:val="eop"/>
                <w:rFonts w:ascii="Century Gothic" w:hAnsi="Century Gothic" w:cs="Open Sans"/>
                <w:b/>
                <w:sz w:val="18"/>
                <w:szCs w:val="18"/>
              </w:rPr>
            </w:pPr>
            <w:r w:rsidRPr="00F3386B">
              <w:rPr>
                <w:rStyle w:val="eop"/>
                <w:rFonts w:ascii="Century Gothic" w:hAnsi="Century Gothic" w:cs="Open Sans"/>
                <w:b/>
                <w:sz w:val="18"/>
                <w:szCs w:val="18"/>
              </w:rPr>
              <w:t xml:space="preserve">To entertain </w:t>
            </w:r>
          </w:p>
          <w:p w:rsidR="00F86DD2" w:rsidRPr="00F3386B" w:rsidRDefault="00F86DD2" w:rsidP="00F86DD2">
            <w:pPr>
              <w:pStyle w:val="paragraph"/>
              <w:spacing w:before="0" w:beforeAutospacing="0" w:after="0" w:afterAutospacing="0"/>
              <w:textAlignment w:val="baseline"/>
              <w:rPr>
                <w:rStyle w:val="eop"/>
                <w:rFonts w:ascii="Century Gothic" w:hAnsi="Century Gothic" w:cs="Open Sans"/>
                <w:sz w:val="18"/>
                <w:szCs w:val="18"/>
              </w:rPr>
            </w:pPr>
            <w:r w:rsidRPr="00F3386B">
              <w:rPr>
                <w:rStyle w:val="eop"/>
                <w:rFonts w:ascii="Century Gothic" w:hAnsi="Century Gothic" w:cs="Open Sans"/>
                <w:sz w:val="18"/>
                <w:szCs w:val="18"/>
              </w:rPr>
              <w:t xml:space="preserve">Write your own story about a secret garden.  </w:t>
            </w:r>
          </w:p>
          <w:p w:rsidR="00F86DD2" w:rsidRDefault="00F86DD2" w:rsidP="00F86DD2">
            <w:pPr>
              <w:pStyle w:val="paragraph"/>
              <w:numPr>
                <w:ilvl w:val="0"/>
                <w:numId w:val="12"/>
              </w:numPr>
              <w:spacing w:before="0" w:beforeAutospacing="0" w:after="0" w:afterAutospacing="0"/>
              <w:textAlignment w:val="baseline"/>
              <w:rPr>
                <w:rFonts w:ascii="Century Gothic" w:hAnsi="Century Gothic" w:cs="Open Sans"/>
                <w:sz w:val="18"/>
                <w:szCs w:val="18"/>
              </w:rPr>
            </w:pPr>
            <w:r>
              <w:rPr>
                <w:rFonts w:ascii="Century Gothic" w:hAnsi="Century Gothic" w:cs="Open Sans"/>
                <w:sz w:val="18"/>
                <w:szCs w:val="18"/>
              </w:rPr>
              <w:t xml:space="preserve">Editing </w:t>
            </w:r>
          </w:p>
          <w:p w:rsidR="00F86DD2" w:rsidRPr="00F86DD2" w:rsidRDefault="00F86DD2" w:rsidP="00F86DD2">
            <w:pPr>
              <w:pStyle w:val="paragraph"/>
              <w:numPr>
                <w:ilvl w:val="0"/>
                <w:numId w:val="12"/>
              </w:numPr>
              <w:spacing w:before="0" w:beforeAutospacing="0" w:after="0" w:afterAutospacing="0"/>
              <w:textAlignment w:val="baseline"/>
              <w:rPr>
                <w:rFonts w:ascii="Century Gothic" w:hAnsi="Century Gothic" w:cs="Open Sans"/>
                <w:sz w:val="14"/>
                <w:szCs w:val="14"/>
              </w:rPr>
            </w:pPr>
            <w:r>
              <w:rPr>
                <w:rFonts w:ascii="Century Gothic" w:hAnsi="Century Gothic" w:cs="Open Sans"/>
                <w:sz w:val="18"/>
                <w:szCs w:val="18"/>
              </w:rPr>
              <w:t>Possessive apostrophe</w:t>
            </w:r>
          </w:p>
          <w:p w:rsidR="00F86DD2" w:rsidRDefault="00F86DD2" w:rsidP="00F86DD2">
            <w:pPr>
              <w:pStyle w:val="paragraph"/>
              <w:spacing w:before="0" w:beforeAutospacing="0" w:after="0" w:afterAutospacing="0"/>
              <w:ind w:left="360"/>
              <w:textAlignment w:val="baseline"/>
              <w:rPr>
                <w:rFonts w:ascii="Century Gothic" w:hAnsi="Century Gothic" w:cs="Open Sans"/>
                <w:sz w:val="14"/>
                <w:szCs w:val="14"/>
              </w:rPr>
            </w:pPr>
          </w:p>
          <w:p w:rsidR="008F6301" w:rsidRPr="00A33FCF" w:rsidRDefault="00F86DD2" w:rsidP="00F86DD2">
            <w:pPr>
              <w:pStyle w:val="paragraph"/>
              <w:spacing w:before="0" w:beforeAutospacing="0" w:after="0" w:afterAutospacing="0"/>
              <w:textAlignment w:val="baseline"/>
              <w:rPr>
                <w:rFonts w:ascii="Century Gothic" w:hAnsi="Century Gothic" w:cs="Open Sans"/>
                <w:sz w:val="14"/>
                <w:szCs w:val="14"/>
              </w:rPr>
            </w:pPr>
            <w:r>
              <w:rPr>
                <w:rFonts w:ascii="Century Gothic" w:hAnsi="Century Gothic" w:cs="Open Sans"/>
                <w:color w:val="FF0000"/>
                <w:sz w:val="14"/>
                <w:szCs w:val="14"/>
              </w:rPr>
              <w:t>TBC</w:t>
            </w:r>
            <w:r w:rsidR="008F6301" w:rsidRPr="00A33FCF">
              <w:rPr>
                <w:rFonts w:ascii="Century Gothic" w:hAnsi="Century Gothic" w:cs="Open Sans"/>
                <w:sz w:val="14"/>
                <w:szCs w:val="14"/>
              </w:rPr>
              <w:t xml:space="preserve"> </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86DD2" w:rsidRPr="00F3386B" w:rsidRDefault="00F86DD2" w:rsidP="00F86DD2">
            <w:pPr>
              <w:pStyle w:val="paragraph"/>
              <w:spacing w:before="0" w:beforeAutospacing="0" w:after="0" w:afterAutospacing="0"/>
              <w:textAlignment w:val="baseline"/>
              <w:rPr>
                <w:rFonts w:ascii="Century Gothic" w:hAnsi="Century Gothic" w:cs="Segoe UI"/>
                <w:b/>
                <w:sz w:val="18"/>
                <w:szCs w:val="18"/>
              </w:rPr>
            </w:pPr>
            <w:r w:rsidRPr="00F3386B">
              <w:rPr>
                <w:rFonts w:ascii="Century Gothic" w:hAnsi="Century Gothic" w:cs="Segoe UI"/>
                <w:b/>
                <w:sz w:val="18"/>
                <w:szCs w:val="18"/>
              </w:rPr>
              <w:t>To Entertain</w:t>
            </w:r>
          </w:p>
          <w:p w:rsidR="00F86DD2" w:rsidRPr="00F3386B" w:rsidRDefault="00F86DD2" w:rsidP="00F86DD2">
            <w:pPr>
              <w:pStyle w:val="paragraph"/>
              <w:spacing w:before="0" w:beforeAutospacing="0" w:after="0" w:afterAutospacing="0"/>
              <w:textAlignment w:val="baseline"/>
              <w:rPr>
                <w:rFonts w:ascii="Century Gothic" w:hAnsi="Century Gothic" w:cs="Segoe UI"/>
                <w:sz w:val="18"/>
                <w:szCs w:val="18"/>
              </w:rPr>
            </w:pPr>
            <w:r w:rsidRPr="00F3386B">
              <w:rPr>
                <w:rFonts w:ascii="Century Gothic" w:hAnsi="Century Gothic" w:cs="Segoe UI"/>
                <w:sz w:val="18"/>
                <w:szCs w:val="18"/>
              </w:rPr>
              <w:t>Write a story about your trip to the moon including facts about Space</w:t>
            </w:r>
          </w:p>
          <w:p w:rsidR="00F86DD2" w:rsidRPr="00F3386B" w:rsidRDefault="00F86DD2" w:rsidP="00F86DD2">
            <w:pPr>
              <w:pStyle w:val="paragraph"/>
              <w:numPr>
                <w:ilvl w:val="0"/>
                <w:numId w:val="13"/>
              </w:numPr>
              <w:spacing w:before="0" w:beforeAutospacing="0" w:after="0" w:afterAutospacing="0"/>
              <w:textAlignment w:val="baseline"/>
              <w:rPr>
                <w:rFonts w:ascii="Century Gothic" w:hAnsi="Century Gothic" w:cs="Segoe UI"/>
                <w:sz w:val="18"/>
                <w:szCs w:val="18"/>
              </w:rPr>
            </w:pPr>
            <w:r w:rsidRPr="00F3386B">
              <w:rPr>
                <w:rFonts w:ascii="Century Gothic" w:hAnsi="Century Gothic" w:cs="Segoe UI"/>
                <w:sz w:val="18"/>
                <w:szCs w:val="18"/>
              </w:rPr>
              <w:t>Fiction and non –fiction</w:t>
            </w:r>
          </w:p>
          <w:p w:rsidR="00F86DD2" w:rsidRDefault="00F86DD2" w:rsidP="00F86DD2">
            <w:pPr>
              <w:pStyle w:val="paragraph"/>
              <w:numPr>
                <w:ilvl w:val="0"/>
                <w:numId w:val="13"/>
              </w:numPr>
              <w:spacing w:before="0" w:beforeAutospacing="0" w:after="0" w:afterAutospacing="0"/>
              <w:textAlignment w:val="baseline"/>
              <w:rPr>
                <w:rFonts w:ascii="Century Gothic" w:hAnsi="Century Gothic" w:cs="Segoe UI"/>
                <w:sz w:val="18"/>
                <w:szCs w:val="18"/>
              </w:rPr>
            </w:pPr>
            <w:r w:rsidRPr="00F3386B">
              <w:rPr>
                <w:rFonts w:ascii="Century Gothic" w:hAnsi="Century Gothic" w:cs="Segoe UI"/>
                <w:sz w:val="18"/>
                <w:szCs w:val="18"/>
              </w:rPr>
              <w:t>Verbs</w:t>
            </w:r>
          </w:p>
          <w:p w:rsidR="00F86DD2" w:rsidRPr="00F3386B" w:rsidRDefault="00F86DD2" w:rsidP="00F86DD2">
            <w:pPr>
              <w:pStyle w:val="paragraph"/>
              <w:numPr>
                <w:ilvl w:val="0"/>
                <w:numId w:val="13"/>
              </w:numPr>
              <w:spacing w:before="0" w:beforeAutospacing="0" w:after="0" w:afterAutospacing="0"/>
              <w:textAlignment w:val="baseline"/>
              <w:rPr>
                <w:rFonts w:ascii="Century Gothic" w:hAnsi="Century Gothic" w:cs="Segoe UI"/>
                <w:sz w:val="18"/>
                <w:szCs w:val="18"/>
              </w:rPr>
            </w:pPr>
            <w:r>
              <w:rPr>
                <w:rFonts w:ascii="Century Gothic" w:hAnsi="Century Gothic" w:cs="Segoe UI"/>
                <w:sz w:val="18"/>
                <w:szCs w:val="18"/>
              </w:rPr>
              <w:t>Adverbs</w:t>
            </w:r>
          </w:p>
          <w:p w:rsidR="00F86DD2" w:rsidRDefault="00F86DD2" w:rsidP="00F86DD2">
            <w:pPr>
              <w:pStyle w:val="paragraph"/>
              <w:numPr>
                <w:ilvl w:val="0"/>
                <w:numId w:val="13"/>
              </w:numPr>
              <w:spacing w:before="0" w:beforeAutospacing="0" w:after="0" w:afterAutospacing="0"/>
              <w:textAlignment w:val="baseline"/>
              <w:rPr>
                <w:rFonts w:ascii="Century Gothic" w:hAnsi="Century Gothic" w:cs="Segoe UI"/>
                <w:sz w:val="18"/>
                <w:szCs w:val="18"/>
              </w:rPr>
            </w:pPr>
            <w:r w:rsidRPr="00F3386B">
              <w:rPr>
                <w:rFonts w:ascii="Century Gothic" w:hAnsi="Century Gothic" w:cs="Segoe UI"/>
                <w:sz w:val="18"/>
                <w:szCs w:val="18"/>
              </w:rPr>
              <w:t>Exclamation marks</w:t>
            </w:r>
          </w:p>
          <w:p w:rsidR="00F86DD2" w:rsidRDefault="00F86DD2" w:rsidP="00F86DD2">
            <w:pPr>
              <w:pStyle w:val="paragraph"/>
              <w:spacing w:before="0" w:beforeAutospacing="0" w:after="0" w:afterAutospacing="0"/>
              <w:textAlignment w:val="baseline"/>
              <w:rPr>
                <w:rFonts w:ascii="Century Gothic" w:hAnsi="Century Gothic" w:cs="Segoe UI"/>
                <w:b/>
                <w:sz w:val="18"/>
                <w:szCs w:val="18"/>
              </w:rPr>
            </w:pPr>
            <w:r w:rsidRPr="00E5440E">
              <w:rPr>
                <w:rFonts w:ascii="Century Gothic" w:hAnsi="Century Gothic" w:cs="Segoe UI"/>
                <w:b/>
                <w:sz w:val="18"/>
                <w:szCs w:val="18"/>
              </w:rPr>
              <w:t>To inform</w:t>
            </w:r>
          </w:p>
          <w:p w:rsidR="00F86DD2" w:rsidRPr="00E5440E" w:rsidRDefault="00F86DD2" w:rsidP="00F86DD2">
            <w:pPr>
              <w:pStyle w:val="paragraph"/>
              <w:spacing w:before="0" w:beforeAutospacing="0" w:after="0" w:afterAutospacing="0"/>
              <w:textAlignment w:val="baseline"/>
              <w:rPr>
                <w:rFonts w:ascii="Century Gothic" w:hAnsi="Century Gothic" w:cs="Segoe UI"/>
                <w:sz w:val="18"/>
                <w:szCs w:val="18"/>
              </w:rPr>
            </w:pPr>
            <w:r>
              <w:rPr>
                <w:rFonts w:ascii="Century Gothic" w:hAnsi="Century Gothic" w:cs="Segoe UI"/>
                <w:sz w:val="18"/>
                <w:szCs w:val="18"/>
              </w:rPr>
              <w:t>Make a poster about Tim Peake</w:t>
            </w:r>
          </w:p>
          <w:p w:rsidR="00F86DD2" w:rsidRPr="00F3386B" w:rsidRDefault="00F86DD2" w:rsidP="00F86DD2">
            <w:pPr>
              <w:pStyle w:val="paragraph"/>
              <w:numPr>
                <w:ilvl w:val="0"/>
                <w:numId w:val="13"/>
              </w:numPr>
              <w:spacing w:before="0" w:beforeAutospacing="0" w:after="0" w:afterAutospacing="0"/>
              <w:textAlignment w:val="baseline"/>
              <w:rPr>
                <w:rStyle w:val="eop"/>
                <w:rFonts w:ascii="Century Gothic" w:hAnsi="Century Gothic" w:cs="Open Sans"/>
                <w:sz w:val="18"/>
                <w:szCs w:val="18"/>
              </w:rPr>
            </w:pPr>
            <w:r w:rsidRPr="00F3386B">
              <w:rPr>
                <w:rStyle w:val="eop"/>
                <w:rFonts w:ascii="Century Gothic" w:hAnsi="Century Gothic" w:cs="Open Sans"/>
                <w:sz w:val="18"/>
                <w:szCs w:val="18"/>
              </w:rPr>
              <w:t>Organising material logically</w:t>
            </w:r>
          </w:p>
          <w:p w:rsidR="008F6301" w:rsidRDefault="008F6301" w:rsidP="008F6301">
            <w:pPr>
              <w:pStyle w:val="paragraph"/>
              <w:numPr>
                <w:ilvl w:val="0"/>
                <w:numId w:val="13"/>
              </w:numPr>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Organising material logically</w:t>
            </w:r>
          </w:p>
          <w:p w:rsidR="00F86DD2" w:rsidRDefault="00F86DD2" w:rsidP="00F86DD2">
            <w:pPr>
              <w:pStyle w:val="paragraph"/>
              <w:spacing w:before="0" w:beforeAutospacing="0" w:after="0" w:afterAutospacing="0"/>
              <w:textAlignment w:val="baseline"/>
              <w:rPr>
                <w:rFonts w:ascii="Century Gothic" w:hAnsi="Century Gothic" w:cs="Open Sans"/>
                <w:sz w:val="14"/>
                <w:szCs w:val="14"/>
              </w:rPr>
            </w:pPr>
          </w:p>
          <w:p w:rsidR="00F86DD2" w:rsidRPr="00F86DD2" w:rsidRDefault="00F86DD2" w:rsidP="00F86DD2">
            <w:pPr>
              <w:pStyle w:val="paragraph"/>
              <w:spacing w:before="0" w:beforeAutospacing="0" w:after="0" w:afterAutospacing="0"/>
              <w:textAlignment w:val="baseline"/>
              <w:rPr>
                <w:rFonts w:ascii="Century Gothic" w:hAnsi="Century Gothic" w:cs="Open Sans"/>
                <w:color w:val="FF0000"/>
                <w:sz w:val="14"/>
                <w:szCs w:val="14"/>
              </w:rPr>
            </w:pPr>
            <w:r>
              <w:rPr>
                <w:rFonts w:ascii="Century Gothic" w:hAnsi="Century Gothic" w:cs="Open Sans"/>
                <w:color w:val="FF0000"/>
                <w:sz w:val="14"/>
                <w:szCs w:val="14"/>
              </w:rPr>
              <w:t>TBC</w:t>
            </w: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F86DD2" w:rsidRPr="00F3386B" w:rsidRDefault="00F86DD2" w:rsidP="00F86DD2">
            <w:pPr>
              <w:pStyle w:val="paragraph"/>
              <w:spacing w:before="0" w:beforeAutospacing="0" w:after="0" w:afterAutospacing="0"/>
              <w:textAlignment w:val="baseline"/>
              <w:rPr>
                <w:rStyle w:val="eop"/>
                <w:rFonts w:ascii="Century Gothic" w:hAnsi="Century Gothic" w:cs="Open Sans"/>
                <w:b/>
                <w:sz w:val="18"/>
                <w:szCs w:val="18"/>
              </w:rPr>
            </w:pPr>
            <w:r w:rsidRPr="00F3386B">
              <w:rPr>
                <w:rStyle w:val="eop"/>
                <w:rFonts w:ascii="Century Gothic" w:hAnsi="Century Gothic" w:cs="Open Sans"/>
                <w:b/>
                <w:sz w:val="18"/>
                <w:szCs w:val="18"/>
              </w:rPr>
              <w:t>To inform</w:t>
            </w:r>
          </w:p>
          <w:p w:rsidR="00F86DD2" w:rsidRPr="00F3386B" w:rsidRDefault="00F86DD2" w:rsidP="00F86DD2">
            <w:pPr>
              <w:pStyle w:val="paragraph"/>
              <w:spacing w:before="0" w:beforeAutospacing="0" w:after="0" w:afterAutospacing="0"/>
              <w:textAlignment w:val="baseline"/>
              <w:rPr>
                <w:rStyle w:val="eop"/>
                <w:rFonts w:ascii="Century Gothic" w:hAnsi="Century Gothic" w:cs="Open Sans"/>
                <w:sz w:val="18"/>
                <w:szCs w:val="18"/>
              </w:rPr>
            </w:pPr>
            <w:r w:rsidRPr="00F3386B">
              <w:rPr>
                <w:rStyle w:val="eop"/>
                <w:rFonts w:ascii="Century Gothic" w:hAnsi="Century Gothic" w:cs="Open Sans"/>
                <w:sz w:val="18"/>
                <w:szCs w:val="18"/>
              </w:rPr>
              <w:t>Write an information leaflet about a polar bear or a penguin</w:t>
            </w:r>
          </w:p>
          <w:p w:rsidR="00F86DD2" w:rsidRPr="00F3386B" w:rsidRDefault="00F86DD2" w:rsidP="00F86DD2">
            <w:pPr>
              <w:pStyle w:val="paragraph"/>
              <w:numPr>
                <w:ilvl w:val="0"/>
                <w:numId w:val="13"/>
              </w:numPr>
              <w:spacing w:before="0" w:beforeAutospacing="0" w:after="0" w:afterAutospacing="0"/>
              <w:textAlignment w:val="baseline"/>
              <w:rPr>
                <w:rStyle w:val="eop"/>
                <w:rFonts w:ascii="Century Gothic" w:hAnsi="Century Gothic" w:cs="Open Sans"/>
                <w:sz w:val="18"/>
                <w:szCs w:val="18"/>
              </w:rPr>
            </w:pPr>
            <w:r w:rsidRPr="00F3386B">
              <w:rPr>
                <w:rStyle w:val="eop"/>
                <w:rFonts w:ascii="Century Gothic" w:hAnsi="Century Gothic" w:cs="Open Sans"/>
                <w:sz w:val="18"/>
                <w:szCs w:val="18"/>
              </w:rPr>
              <w:t>Extend sequences of sentences to build paragraphs</w:t>
            </w:r>
          </w:p>
          <w:p w:rsidR="00F86DD2" w:rsidRPr="00F3386B" w:rsidRDefault="00F86DD2" w:rsidP="00F86DD2">
            <w:pPr>
              <w:pStyle w:val="paragraph"/>
              <w:numPr>
                <w:ilvl w:val="0"/>
                <w:numId w:val="14"/>
              </w:numPr>
              <w:spacing w:before="0" w:beforeAutospacing="0" w:after="0" w:afterAutospacing="0"/>
              <w:textAlignment w:val="baseline"/>
              <w:rPr>
                <w:rStyle w:val="eop"/>
                <w:rFonts w:ascii="Century Gothic" w:hAnsi="Century Gothic" w:cs="Open Sans"/>
                <w:sz w:val="18"/>
                <w:szCs w:val="18"/>
              </w:rPr>
            </w:pPr>
            <w:r w:rsidRPr="00F3386B">
              <w:rPr>
                <w:rStyle w:val="eop"/>
                <w:rFonts w:ascii="Century Gothic" w:hAnsi="Century Gothic" w:cs="Open Sans"/>
                <w:sz w:val="18"/>
                <w:szCs w:val="18"/>
              </w:rPr>
              <w:t>Use fitting openings and endings</w:t>
            </w:r>
          </w:p>
          <w:p w:rsidR="00F86DD2" w:rsidRDefault="00F86DD2" w:rsidP="00F86DD2">
            <w:pPr>
              <w:pStyle w:val="paragraph"/>
              <w:numPr>
                <w:ilvl w:val="0"/>
                <w:numId w:val="14"/>
              </w:numPr>
              <w:spacing w:before="0" w:beforeAutospacing="0" w:after="0" w:afterAutospacing="0"/>
              <w:textAlignment w:val="baseline"/>
              <w:rPr>
                <w:rStyle w:val="eop"/>
                <w:rFonts w:ascii="Century Gothic" w:hAnsi="Century Gothic" w:cs="Open Sans"/>
                <w:sz w:val="18"/>
                <w:szCs w:val="18"/>
              </w:rPr>
            </w:pPr>
            <w:r w:rsidRPr="00F3386B">
              <w:rPr>
                <w:rStyle w:val="eop"/>
                <w:rFonts w:ascii="Century Gothic" w:hAnsi="Century Gothic" w:cs="Open Sans"/>
                <w:sz w:val="18"/>
                <w:szCs w:val="18"/>
              </w:rPr>
              <w:t>Commas in lists</w:t>
            </w:r>
          </w:p>
          <w:p w:rsidR="00F86DD2" w:rsidRPr="00F3386B" w:rsidRDefault="00F86DD2" w:rsidP="00F86DD2">
            <w:pPr>
              <w:pStyle w:val="paragraph"/>
              <w:numPr>
                <w:ilvl w:val="0"/>
                <w:numId w:val="14"/>
              </w:numPr>
              <w:spacing w:before="0" w:beforeAutospacing="0" w:after="0" w:afterAutospacing="0"/>
              <w:textAlignment w:val="baseline"/>
              <w:rPr>
                <w:rStyle w:val="eop"/>
                <w:rFonts w:ascii="Century Gothic" w:hAnsi="Century Gothic" w:cs="Open Sans"/>
                <w:sz w:val="18"/>
                <w:szCs w:val="18"/>
              </w:rPr>
            </w:pPr>
            <w:r>
              <w:rPr>
                <w:rStyle w:val="eop"/>
                <w:rFonts w:ascii="Century Gothic" w:hAnsi="Century Gothic" w:cs="Open Sans"/>
                <w:sz w:val="18"/>
                <w:szCs w:val="18"/>
              </w:rPr>
              <w:t>Contractions</w:t>
            </w:r>
          </w:p>
          <w:p w:rsidR="008F6301" w:rsidRDefault="008F6301" w:rsidP="00707F49">
            <w:pPr>
              <w:pStyle w:val="paragraph"/>
              <w:spacing w:before="0" w:beforeAutospacing="0" w:after="0" w:afterAutospacing="0"/>
              <w:ind w:left="720"/>
              <w:textAlignment w:val="baseline"/>
              <w:rPr>
                <w:rFonts w:ascii="Century Gothic" w:hAnsi="Century Gothic" w:cs="Open Sans"/>
                <w:sz w:val="14"/>
                <w:szCs w:val="14"/>
              </w:rPr>
            </w:pPr>
          </w:p>
          <w:p w:rsidR="00A417CE" w:rsidRDefault="00A417CE" w:rsidP="00707F49">
            <w:pPr>
              <w:pStyle w:val="paragraph"/>
              <w:spacing w:before="0" w:beforeAutospacing="0" w:after="0" w:afterAutospacing="0"/>
              <w:ind w:left="720"/>
              <w:textAlignment w:val="baseline"/>
              <w:rPr>
                <w:rFonts w:ascii="Century Gothic" w:hAnsi="Century Gothic" w:cs="Open Sans"/>
                <w:sz w:val="14"/>
                <w:szCs w:val="14"/>
              </w:rPr>
            </w:pPr>
          </w:p>
          <w:p w:rsidR="00A417CE" w:rsidRDefault="00A417CE" w:rsidP="00A417CE">
            <w:pPr>
              <w:pStyle w:val="paragraph"/>
              <w:spacing w:before="0" w:beforeAutospacing="0" w:after="0" w:afterAutospacing="0"/>
              <w:textAlignment w:val="baseline"/>
              <w:rPr>
                <w:rFonts w:ascii="Century Gothic" w:hAnsi="Century Gothic" w:cs="Open Sans"/>
                <w:b/>
                <w:color w:val="FF0000"/>
                <w:sz w:val="14"/>
                <w:szCs w:val="14"/>
              </w:rPr>
            </w:pPr>
            <w:r w:rsidRPr="00A417CE">
              <w:rPr>
                <w:rFonts w:ascii="Century Gothic" w:hAnsi="Century Gothic" w:cs="Open Sans"/>
                <w:b/>
                <w:color w:val="FF0000"/>
                <w:sz w:val="14"/>
                <w:szCs w:val="14"/>
              </w:rPr>
              <w:t>To Entertain</w:t>
            </w:r>
          </w:p>
          <w:p w:rsidR="00A417CE" w:rsidRPr="00A417CE" w:rsidRDefault="00A417CE" w:rsidP="00A417CE">
            <w:pPr>
              <w:pStyle w:val="paragraph"/>
              <w:spacing w:before="0" w:beforeAutospacing="0" w:after="0" w:afterAutospacing="0"/>
              <w:textAlignment w:val="baseline"/>
              <w:rPr>
                <w:rFonts w:ascii="Century Gothic" w:hAnsi="Century Gothic" w:cs="Open Sans"/>
                <w:color w:val="FF0000"/>
                <w:sz w:val="14"/>
                <w:szCs w:val="14"/>
              </w:rPr>
            </w:pPr>
            <w:r>
              <w:rPr>
                <w:rFonts w:ascii="Century Gothic" w:hAnsi="Century Gothic" w:cs="Open Sans"/>
                <w:color w:val="FF0000"/>
                <w:sz w:val="14"/>
                <w:szCs w:val="14"/>
              </w:rPr>
              <w:t xml:space="preserve">Write a poem to work alongside their Art work </w:t>
            </w:r>
          </w:p>
        </w:tc>
      </w:tr>
      <w:tr w:rsidR="008F6301" w:rsidRPr="0067194F" w:rsidTr="008F6301">
        <w:trPr>
          <w:jc w:val="center"/>
        </w:trPr>
        <w:tc>
          <w:tcPr>
            <w:tcW w:w="1695" w:type="dxa"/>
            <w:vAlign w:val="center"/>
          </w:tcPr>
          <w:p w:rsidR="008F6301" w:rsidRDefault="008F6301" w:rsidP="008F6301">
            <w:pPr>
              <w:jc w:val="center"/>
              <w:rPr>
                <w:rFonts w:ascii="Century Gothic" w:hAnsi="Century Gothic" w:cs="Open Sans"/>
                <w:b/>
                <w:sz w:val="18"/>
                <w:szCs w:val="18"/>
              </w:rPr>
            </w:pPr>
            <w:r>
              <w:rPr>
                <w:rFonts w:ascii="Century Gothic" w:hAnsi="Century Gothic" w:cs="Open Sans"/>
                <w:b/>
                <w:sz w:val="18"/>
                <w:szCs w:val="18"/>
              </w:rPr>
              <w:t>Adaptions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8F6301" w:rsidRPr="00802E09" w:rsidRDefault="00412874" w:rsidP="00802E09">
            <w:pPr>
              <w:rPr>
                <w:rFonts w:ascii="Century Gothic" w:hAnsi="Century Gothic"/>
                <w:sz w:val="14"/>
              </w:rPr>
            </w:pPr>
            <w:r w:rsidRPr="00802E09">
              <w:rPr>
                <w:rFonts w:ascii="Century Gothic" w:hAnsi="Century Gothic"/>
                <w:sz w:val="14"/>
              </w:rPr>
              <w:t>Phonics mats</w:t>
            </w:r>
          </w:p>
          <w:p w:rsidR="00412874" w:rsidRPr="00802E09" w:rsidRDefault="00412874" w:rsidP="00802E09">
            <w:pPr>
              <w:rPr>
                <w:rFonts w:ascii="Century Gothic" w:hAnsi="Century Gothic"/>
                <w:sz w:val="14"/>
              </w:rPr>
            </w:pPr>
            <w:r w:rsidRPr="00802E09">
              <w:rPr>
                <w:rFonts w:ascii="Century Gothic" w:hAnsi="Century Gothic"/>
                <w:sz w:val="14"/>
              </w:rPr>
              <w:t>Year 1 CEW mats</w:t>
            </w:r>
          </w:p>
          <w:p w:rsidR="00412874" w:rsidRPr="00802E09" w:rsidRDefault="00412874" w:rsidP="00802E09">
            <w:pPr>
              <w:rPr>
                <w:rFonts w:ascii="Century Gothic" w:hAnsi="Century Gothic"/>
                <w:sz w:val="14"/>
              </w:rPr>
            </w:pPr>
            <w:r w:rsidRPr="00802E09">
              <w:rPr>
                <w:rFonts w:ascii="Century Gothic" w:hAnsi="Century Gothic"/>
                <w:sz w:val="14"/>
              </w:rPr>
              <w:t>Opportunities to say their sentence aloud to an adult before writing it down</w:t>
            </w:r>
          </w:p>
          <w:p w:rsidR="00412874" w:rsidRPr="00802E09" w:rsidRDefault="00412874" w:rsidP="00802E09">
            <w:pPr>
              <w:rPr>
                <w:rFonts w:ascii="Century Gothic" w:hAnsi="Century Gothic"/>
                <w:sz w:val="14"/>
              </w:rPr>
            </w:pPr>
            <w:r w:rsidRPr="00802E09">
              <w:rPr>
                <w:rFonts w:ascii="Century Gothic" w:hAnsi="Century Gothic"/>
                <w:sz w:val="14"/>
              </w:rPr>
              <w:t>Opportunities to write short and simple sentences to avoid cognitive overload</w:t>
            </w:r>
          </w:p>
          <w:p w:rsidR="00412874" w:rsidRPr="00802E09" w:rsidRDefault="00412874" w:rsidP="00802E09">
            <w:pPr>
              <w:rPr>
                <w:rFonts w:ascii="Century Gothic" w:hAnsi="Century Gothic"/>
                <w:sz w:val="14"/>
              </w:rPr>
            </w:pPr>
            <w:r w:rsidRPr="00802E09">
              <w:rPr>
                <w:rFonts w:ascii="Century Gothic" w:hAnsi="Century Gothic"/>
                <w:sz w:val="14"/>
              </w:rPr>
              <w:t>Vocabulary mats to support the topic</w:t>
            </w:r>
          </w:p>
          <w:p w:rsidR="00412874" w:rsidRPr="00802E09" w:rsidRDefault="00412874" w:rsidP="00802E09">
            <w:pPr>
              <w:rPr>
                <w:rFonts w:ascii="Century Gothic" w:hAnsi="Century Gothic"/>
                <w:sz w:val="14"/>
              </w:rPr>
            </w:pPr>
            <w:r w:rsidRPr="00802E09">
              <w:rPr>
                <w:rFonts w:ascii="Century Gothic" w:hAnsi="Century Gothic"/>
                <w:sz w:val="14"/>
              </w:rPr>
              <w:t>A quiet area to work (shared area)</w:t>
            </w:r>
            <w:r w:rsidR="001F5714" w:rsidRPr="00802E09">
              <w:rPr>
                <w:rFonts w:ascii="Century Gothic" w:hAnsi="Century Gothic"/>
                <w:sz w:val="14"/>
              </w:rPr>
              <w:t xml:space="preserve"> </w:t>
            </w:r>
          </w:p>
          <w:p w:rsidR="001F5714" w:rsidRPr="00412874" w:rsidRDefault="001F5714" w:rsidP="00802E09">
            <w:r w:rsidRPr="00802E09">
              <w:rPr>
                <w:rFonts w:ascii="Century Gothic" w:hAnsi="Century Gothic"/>
                <w:sz w:val="14"/>
              </w:rPr>
              <w:t>Allow more time if needed</w:t>
            </w:r>
          </w:p>
        </w:tc>
      </w:tr>
      <w:tr w:rsidR="008F6301" w:rsidRPr="0067194F" w:rsidTr="005D6820">
        <w:trPr>
          <w:jc w:val="center"/>
        </w:trPr>
        <w:tc>
          <w:tcPr>
            <w:tcW w:w="1695" w:type="dxa"/>
            <w:vAlign w:val="center"/>
          </w:tcPr>
          <w:p w:rsidR="008F6301" w:rsidRPr="0067194F" w:rsidRDefault="008F6301" w:rsidP="008F6301">
            <w:pPr>
              <w:jc w:val="center"/>
              <w:rPr>
                <w:rFonts w:ascii="Century Gothic" w:hAnsi="Century Gothic" w:cs="Open Sans"/>
                <w:b/>
                <w:sz w:val="18"/>
                <w:szCs w:val="18"/>
              </w:rPr>
            </w:pPr>
            <w:r w:rsidRPr="0067194F">
              <w:rPr>
                <w:rFonts w:ascii="Century Gothic" w:hAnsi="Century Gothic" w:cs="Open Sans"/>
                <w:b/>
                <w:sz w:val="18"/>
                <w:szCs w:val="18"/>
              </w:rPr>
              <w:t>Maths</w:t>
            </w:r>
          </w:p>
        </w:tc>
        <w:tc>
          <w:tcPr>
            <w:tcW w:w="3687"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377312" w:rsidRDefault="00377312" w:rsidP="00377312">
            <w:pPr>
              <w:pStyle w:val="paragraph"/>
              <w:spacing w:before="0" w:beforeAutospacing="0" w:after="0" w:afterAutospacing="0"/>
              <w:jc w:val="center"/>
              <w:textAlignment w:val="baseline"/>
              <w:rPr>
                <w:rFonts w:ascii="Century Gothic" w:hAnsi="Century Gothic" w:cs="Segoe UI"/>
                <w:sz w:val="18"/>
                <w:szCs w:val="18"/>
              </w:rPr>
            </w:pPr>
            <w:r>
              <w:rPr>
                <w:rFonts w:ascii="Century Gothic" w:hAnsi="Century Gothic" w:cs="Segoe UI"/>
                <w:sz w:val="18"/>
                <w:szCs w:val="18"/>
              </w:rPr>
              <w:t>Place Value</w:t>
            </w:r>
          </w:p>
          <w:p w:rsidR="00377312" w:rsidRPr="00C70132" w:rsidRDefault="00377312" w:rsidP="00377312">
            <w:pPr>
              <w:pStyle w:val="paragraph"/>
              <w:spacing w:before="0" w:beforeAutospacing="0" w:after="0" w:afterAutospacing="0"/>
              <w:jc w:val="center"/>
              <w:textAlignment w:val="baseline"/>
              <w:rPr>
                <w:rFonts w:ascii="Century Gothic" w:hAnsi="Century Gothic" w:cs="Open Sans"/>
                <w:sz w:val="18"/>
                <w:szCs w:val="18"/>
              </w:rPr>
            </w:pPr>
            <w:r>
              <w:rPr>
                <w:rFonts w:ascii="Century Gothic" w:hAnsi="Century Gothic" w:cs="Segoe UI"/>
                <w:sz w:val="18"/>
                <w:szCs w:val="18"/>
              </w:rPr>
              <w:t>Addition and Subtraction</w:t>
            </w:r>
          </w:p>
          <w:p w:rsidR="008F6301" w:rsidRPr="00F3386B" w:rsidRDefault="008F6301" w:rsidP="00377312">
            <w:pPr>
              <w:pStyle w:val="paragraph"/>
              <w:spacing w:before="0" w:beforeAutospacing="0" w:after="0" w:afterAutospacing="0"/>
              <w:jc w:val="center"/>
              <w:textAlignment w:val="baseline"/>
              <w:rPr>
                <w:rFonts w:ascii="Century Gothic" w:hAnsi="Century Gothic" w:cs="Segoe UI"/>
                <w:sz w:val="18"/>
                <w:szCs w:val="18"/>
              </w:rPr>
            </w:pPr>
          </w:p>
        </w:tc>
        <w:tc>
          <w:tcPr>
            <w:tcW w:w="3263" w:type="dxa"/>
            <w:tcBorders>
              <w:top w:val="single" w:sz="6" w:space="0" w:color="auto"/>
              <w:left w:val="single" w:sz="6" w:space="0" w:color="auto"/>
              <w:bottom w:val="single" w:sz="6" w:space="0" w:color="auto"/>
              <w:right w:val="single" w:sz="6" w:space="0" w:color="auto"/>
            </w:tcBorders>
            <w:shd w:val="clear" w:color="auto" w:fill="auto"/>
            <w:vAlign w:val="center"/>
          </w:tcPr>
          <w:p w:rsidR="008F6301" w:rsidRDefault="00377312" w:rsidP="008F6301">
            <w:pPr>
              <w:pStyle w:val="paragraph"/>
              <w:spacing w:before="0" w:beforeAutospacing="0" w:after="0" w:afterAutospacing="0"/>
              <w:jc w:val="center"/>
              <w:textAlignment w:val="baseline"/>
              <w:rPr>
                <w:rFonts w:ascii="Century Gothic" w:hAnsi="Century Gothic" w:cs="Segoe UI"/>
                <w:sz w:val="18"/>
                <w:szCs w:val="18"/>
              </w:rPr>
            </w:pPr>
            <w:r>
              <w:rPr>
                <w:rFonts w:ascii="Century Gothic" w:hAnsi="Century Gothic" w:cs="Segoe UI"/>
                <w:sz w:val="18"/>
                <w:szCs w:val="18"/>
              </w:rPr>
              <w:t>Addition and Subtraction</w:t>
            </w:r>
          </w:p>
          <w:p w:rsidR="00377312" w:rsidRPr="00F3386B" w:rsidRDefault="00377312" w:rsidP="00377312">
            <w:pPr>
              <w:pStyle w:val="paragraph"/>
              <w:spacing w:before="0" w:beforeAutospacing="0" w:after="0" w:afterAutospacing="0"/>
              <w:jc w:val="center"/>
              <w:textAlignment w:val="baseline"/>
              <w:rPr>
                <w:rFonts w:ascii="Century Gothic" w:hAnsi="Century Gothic" w:cs="Segoe UI"/>
                <w:sz w:val="18"/>
                <w:szCs w:val="18"/>
              </w:rPr>
            </w:pPr>
            <w:r>
              <w:rPr>
                <w:rStyle w:val="eop"/>
                <w:rFonts w:ascii="Century Gothic" w:hAnsi="Century Gothic" w:cs="Open Sans"/>
                <w:sz w:val="18"/>
                <w:szCs w:val="18"/>
              </w:rPr>
              <w:t>Shape</w:t>
            </w:r>
          </w:p>
          <w:p w:rsidR="00377312" w:rsidRPr="00F3386B" w:rsidRDefault="00377312" w:rsidP="008F6301">
            <w:pPr>
              <w:pStyle w:val="paragraph"/>
              <w:spacing w:before="0" w:beforeAutospacing="0" w:after="0" w:afterAutospacing="0"/>
              <w:jc w:val="center"/>
              <w:textAlignment w:val="baseline"/>
              <w:rPr>
                <w:rFonts w:ascii="Century Gothic" w:hAnsi="Century Gothic" w:cs="Segoe UI"/>
                <w:sz w:val="18"/>
                <w:szCs w:val="18"/>
              </w:rPr>
            </w:pPr>
          </w:p>
        </w:tc>
        <w:tc>
          <w:tcPr>
            <w:tcW w:w="3399" w:type="dxa"/>
            <w:tcBorders>
              <w:top w:val="single" w:sz="6" w:space="0" w:color="auto"/>
              <w:left w:val="single" w:sz="6" w:space="0" w:color="auto"/>
              <w:bottom w:val="single" w:sz="6" w:space="0" w:color="auto"/>
              <w:right w:val="single" w:sz="6" w:space="0" w:color="auto"/>
            </w:tcBorders>
            <w:shd w:val="clear" w:color="auto" w:fill="auto"/>
            <w:vAlign w:val="center"/>
          </w:tcPr>
          <w:p w:rsidR="00377312" w:rsidRDefault="00377312" w:rsidP="00377312">
            <w:pPr>
              <w:pStyle w:val="paragraph"/>
              <w:spacing w:before="0" w:beforeAutospacing="0" w:after="0" w:afterAutospacing="0"/>
              <w:jc w:val="center"/>
              <w:textAlignment w:val="baseline"/>
              <w:rPr>
                <w:rFonts w:ascii="Century Gothic" w:hAnsi="Century Gothic" w:cs="Segoe UI"/>
                <w:sz w:val="18"/>
                <w:szCs w:val="18"/>
              </w:rPr>
            </w:pPr>
            <w:r>
              <w:rPr>
                <w:rFonts w:ascii="Century Gothic" w:hAnsi="Century Gothic" w:cs="Segoe UI"/>
                <w:sz w:val="18"/>
                <w:szCs w:val="18"/>
              </w:rPr>
              <w:t>Money</w:t>
            </w:r>
          </w:p>
          <w:p w:rsidR="00377312" w:rsidRDefault="00377312" w:rsidP="00377312">
            <w:pPr>
              <w:pStyle w:val="paragraph"/>
              <w:spacing w:before="0" w:beforeAutospacing="0" w:after="0" w:afterAutospacing="0"/>
              <w:jc w:val="center"/>
              <w:textAlignment w:val="baseline"/>
              <w:rPr>
                <w:rFonts w:ascii="Century Gothic" w:hAnsi="Century Gothic" w:cs="Segoe UI"/>
                <w:sz w:val="18"/>
                <w:szCs w:val="18"/>
              </w:rPr>
            </w:pPr>
            <w:r>
              <w:rPr>
                <w:rFonts w:ascii="Century Gothic" w:hAnsi="Century Gothic" w:cs="Segoe UI"/>
                <w:sz w:val="18"/>
                <w:szCs w:val="18"/>
              </w:rPr>
              <w:t>Multiplication and Division</w:t>
            </w:r>
          </w:p>
          <w:p w:rsidR="008F6301" w:rsidRPr="00F3386B" w:rsidRDefault="008F6301" w:rsidP="00377312">
            <w:pPr>
              <w:pStyle w:val="paragraph"/>
              <w:spacing w:before="0" w:beforeAutospacing="0" w:after="0" w:afterAutospacing="0"/>
              <w:jc w:val="center"/>
              <w:textAlignment w:val="baseline"/>
              <w:rPr>
                <w:rFonts w:ascii="Century Gothic" w:hAnsi="Century Gothic" w:cs="Segoe UI"/>
                <w:sz w:val="18"/>
                <w:szCs w:val="18"/>
              </w:rPr>
            </w:pPr>
          </w:p>
        </w:tc>
        <w:tc>
          <w:tcPr>
            <w:tcW w:w="3122" w:type="dxa"/>
            <w:tcBorders>
              <w:top w:val="single" w:sz="6" w:space="0" w:color="auto"/>
              <w:left w:val="single" w:sz="6" w:space="0" w:color="auto"/>
              <w:bottom w:val="single" w:sz="6" w:space="0" w:color="auto"/>
              <w:right w:val="single" w:sz="6" w:space="0" w:color="auto"/>
            </w:tcBorders>
            <w:shd w:val="clear" w:color="auto" w:fill="auto"/>
            <w:vAlign w:val="center"/>
          </w:tcPr>
          <w:p w:rsidR="00377312" w:rsidRDefault="00377312" w:rsidP="00377312">
            <w:pPr>
              <w:pStyle w:val="paragraph"/>
              <w:spacing w:before="0" w:beforeAutospacing="0" w:after="0" w:afterAutospacing="0"/>
              <w:jc w:val="center"/>
              <w:textAlignment w:val="baseline"/>
              <w:rPr>
                <w:rFonts w:ascii="Century Gothic" w:hAnsi="Century Gothic" w:cs="Segoe UI"/>
                <w:sz w:val="18"/>
                <w:szCs w:val="18"/>
              </w:rPr>
            </w:pPr>
            <w:r>
              <w:rPr>
                <w:rFonts w:ascii="Century Gothic" w:hAnsi="Century Gothic" w:cs="Segoe UI"/>
                <w:sz w:val="18"/>
                <w:szCs w:val="18"/>
              </w:rPr>
              <w:t>Length and Height</w:t>
            </w:r>
          </w:p>
          <w:p w:rsidR="008F6301" w:rsidRPr="00F3386B" w:rsidRDefault="00377312" w:rsidP="00377312">
            <w:pPr>
              <w:pStyle w:val="paragraph"/>
              <w:spacing w:before="0" w:beforeAutospacing="0" w:after="0" w:afterAutospacing="0"/>
              <w:jc w:val="center"/>
              <w:textAlignment w:val="baseline"/>
              <w:rPr>
                <w:rFonts w:ascii="Century Gothic" w:hAnsi="Century Gothic" w:cs="Segoe UI"/>
                <w:sz w:val="18"/>
                <w:szCs w:val="18"/>
              </w:rPr>
            </w:pPr>
            <w:r>
              <w:rPr>
                <w:rFonts w:ascii="Century Gothic" w:hAnsi="Century Gothic" w:cs="Segoe UI"/>
                <w:sz w:val="18"/>
                <w:szCs w:val="18"/>
              </w:rPr>
              <w:t>Mass, Capacity and Temperature</w:t>
            </w:r>
          </w:p>
        </w:tc>
        <w:tc>
          <w:tcPr>
            <w:tcW w:w="3260" w:type="dxa"/>
            <w:tcBorders>
              <w:top w:val="single" w:sz="6" w:space="0" w:color="auto"/>
              <w:left w:val="single" w:sz="6" w:space="0" w:color="auto"/>
              <w:bottom w:val="single" w:sz="6" w:space="0" w:color="auto"/>
              <w:right w:val="single" w:sz="6" w:space="0" w:color="auto"/>
            </w:tcBorders>
            <w:shd w:val="clear" w:color="auto" w:fill="auto"/>
            <w:vAlign w:val="center"/>
          </w:tcPr>
          <w:p w:rsidR="00377312" w:rsidRDefault="00377312" w:rsidP="00377312">
            <w:pPr>
              <w:pStyle w:val="paragraph"/>
              <w:spacing w:before="0" w:beforeAutospacing="0" w:after="0" w:afterAutospacing="0"/>
              <w:jc w:val="center"/>
              <w:textAlignment w:val="baseline"/>
              <w:rPr>
                <w:rFonts w:ascii="Century Gothic" w:hAnsi="Century Gothic" w:cs="Segoe UI"/>
                <w:sz w:val="18"/>
                <w:szCs w:val="18"/>
              </w:rPr>
            </w:pPr>
            <w:r>
              <w:rPr>
                <w:rFonts w:ascii="Century Gothic" w:hAnsi="Century Gothic" w:cs="Segoe UI"/>
                <w:sz w:val="18"/>
                <w:szCs w:val="18"/>
              </w:rPr>
              <w:t>Fractions</w:t>
            </w:r>
          </w:p>
          <w:p w:rsidR="00377312" w:rsidRDefault="00377312" w:rsidP="00377312">
            <w:pPr>
              <w:pStyle w:val="paragraph"/>
              <w:spacing w:before="0" w:beforeAutospacing="0" w:after="0" w:afterAutospacing="0"/>
              <w:jc w:val="center"/>
              <w:textAlignment w:val="baseline"/>
              <w:rPr>
                <w:rFonts w:ascii="Century Gothic" w:hAnsi="Century Gothic" w:cs="Segoe UI"/>
                <w:sz w:val="18"/>
                <w:szCs w:val="18"/>
              </w:rPr>
            </w:pPr>
            <w:r>
              <w:rPr>
                <w:rFonts w:ascii="Century Gothic" w:hAnsi="Century Gothic" w:cs="Segoe UI"/>
                <w:sz w:val="18"/>
                <w:szCs w:val="18"/>
              </w:rPr>
              <w:t>Time</w:t>
            </w:r>
          </w:p>
          <w:p w:rsidR="008F6301" w:rsidRPr="00F3386B" w:rsidRDefault="008F6301" w:rsidP="00377312">
            <w:pPr>
              <w:pStyle w:val="paragraph"/>
              <w:spacing w:before="0" w:beforeAutospacing="0" w:after="0" w:afterAutospacing="0"/>
              <w:jc w:val="center"/>
              <w:textAlignment w:val="baseline"/>
              <w:rPr>
                <w:rFonts w:ascii="Century Gothic" w:hAnsi="Century Gothic" w:cs="Segoe UI"/>
                <w:sz w:val="18"/>
                <w:szCs w:val="18"/>
              </w:rPr>
            </w:pPr>
          </w:p>
        </w:tc>
        <w:tc>
          <w:tcPr>
            <w:tcW w:w="3276" w:type="dxa"/>
            <w:tcBorders>
              <w:top w:val="single" w:sz="6" w:space="0" w:color="auto"/>
              <w:left w:val="single" w:sz="6" w:space="0" w:color="auto"/>
              <w:bottom w:val="single" w:sz="6" w:space="0" w:color="auto"/>
              <w:right w:val="single" w:sz="6" w:space="0" w:color="auto"/>
            </w:tcBorders>
            <w:shd w:val="clear" w:color="auto" w:fill="auto"/>
            <w:vAlign w:val="center"/>
          </w:tcPr>
          <w:p w:rsidR="00377312" w:rsidRDefault="00377312" w:rsidP="00377312">
            <w:pPr>
              <w:pStyle w:val="paragraph"/>
              <w:spacing w:before="0" w:beforeAutospacing="0" w:after="0" w:afterAutospacing="0"/>
              <w:jc w:val="center"/>
              <w:textAlignment w:val="baseline"/>
              <w:divId w:val="363020039"/>
              <w:rPr>
                <w:rFonts w:ascii="Century Gothic" w:hAnsi="Century Gothic" w:cs="Segoe UI"/>
                <w:sz w:val="18"/>
                <w:szCs w:val="18"/>
              </w:rPr>
            </w:pPr>
            <w:r>
              <w:rPr>
                <w:rFonts w:ascii="Century Gothic" w:hAnsi="Century Gothic" w:cs="Segoe UI"/>
                <w:sz w:val="18"/>
                <w:szCs w:val="18"/>
              </w:rPr>
              <w:t>Statistics</w:t>
            </w:r>
          </w:p>
          <w:p w:rsidR="008F6301" w:rsidRPr="00F3386B" w:rsidRDefault="00377312" w:rsidP="00377312">
            <w:pPr>
              <w:pStyle w:val="paragraph"/>
              <w:spacing w:before="0" w:beforeAutospacing="0" w:after="0" w:afterAutospacing="0"/>
              <w:jc w:val="center"/>
              <w:textAlignment w:val="baseline"/>
              <w:divId w:val="363020039"/>
              <w:rPr>
                <w:rFonts w:ascii="Century Gothic" w:hAnsi="Century Gothic" w:cs="Segoe UI"/>
                <w:sz w:val="18"/>
                <w:szCs w:val="18"/>
              </w:rPr>
            </w:pPr>
            <w:r>
              <w:rPr>
                <w:rFonts w:ascii="Century Gothic" w:hAnsi="Century Gothic" w:cs="Segoe UI"/>
                <w:sz w:val="18"/>
                <w:szCs w:val="18"/>
              </w:rPr>
              <w:t>Position and Direction</w:t>
            </w:r>
          </w:p>
        </w:tc>
      </w:tr>
      <w:tr w:rsidR="00610224" w:rsidRPr="0067194F" w:rsidTr="00610224">
        <w:trPr>
          <w:jc w:val="center"/>
        </w:trPr>
        <w:tc>
          <w:tcPr>
            <w:tcW w:w="1695" w:type="dxa"/>
            <w:vAlign w:val="center"/>
          </w:tcPr>
          <w:p w:rsidR="00610224" w:rsidRPr="0067194F" w:rsidRDefault="00610224" w:rsidP="008F6301">
            <w:pPr>
              <w:jc w:val="center"/>
              <w:rPr>
                <w:rFonts w:ascii="Century Gothic" w:hAnsi="Century Gothic" w:cs="Open Sans"/>
                <w:b/>
                <w:sz w:val="18"/>
                <w:szCs w:val="18"/>
              </w:rPr>
            </w:pPr>
            <w:r>
              <w:rPr>
                <w:rFonts w:ascii="Century Gothic" w:hAnsi="Century Gothic" w:cs="Open Sans"/>
                <w:b/>
                <w:sz w:val="18"/>
                <w:szCs w:val="18"/>
              </w:rPr>
              <w:t>Adaptions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vAlign w:val="center"/>
          </w:tcPr>
          <w:p w:rsidR="00610224" w:rsidRPr="00802E09" w:rsidRDefault="00610224" w:rsidP="00412874">
            <w:pPr>
              <w:pStyle w:val="paragraph"/>
              <w:spacing w:before="0" w:beforeAutospacing="0" w:after="0" w:afterAutospacing="0"/>
              <w:textAlignment w:val="baseline"/>
              <w:rPr>
                <w:rFonts w:ascii="Century Gothic" w:hAnsi="Century Gothic" w:cs="Segoe UI"/>
                <w:sz w:val="14"/>
                <w:szCs w:val="14"/>
              </w:rPr>
            </w:pPr>
            <w:r w:rsidRPr="00802E09">
              <w:rPr>
                <w:rFonts w:ascii="Century Gothic" w:hAnsi="Century Gothic" w:cs="Segoe UI"/>
                <w:sz w:val="14"/>
                <w:szCs w:val="14"/>
              </w:rPr>
              <w:t>Pre-teach as morning task</w:t>
            </w:r>
          </w:p>
          <w:p w:rsidR="00610224" w:rsidRPr="00802E09" w:rsidRDefault="00610224" w:rsidP="00412874">
            <w:pPr>
              <w:pStyle w:val="paragraph"/>
              <w:spacing w:before="0" w:beforeAutospacing="0" w:after="0" w:afterAutospacing="0"/>
              <w:textAlignment w:val="baseline"/>
              <w:rPr>
                <w:rFonts w:ascii="Century Gothic" w:hAnsi="Century Gothic" w:cs="Segoe UI"/>
                <w:sz w:val="14"/>
                <w:szCs w:val="14"/>
              </w:rPr>
            </w:pPr>
            <w:r w:rsidRPr="00802E09">
              <w:rPr>
                <w:rFonts w:ascii="Century Gothic" w:hAnsi="Century Gothic" w:cs="Segoe UI"/>
                <w:sz w:val="14"/>
                <w:szCs w:val="14"/>
              </w:rPr>
              <w:t>Opportunities to access Y1 learning</w:t>
            </w:r>
          </w:p>
          <w:p w:rsidR="00610224" w:rsidRPr="00802E09" w:rsidRDefault="00610224" w:rsidP="00412874">
            <w:pPr>
              <w:pStyle w:val="paragraph"/>
              <w:spacing w:before="0" w:beforeAutospacing="0" w:after="0" w:afterAutospacing="0"/>
              <w:textAlignment w:val="baseline"/>
              <w:rPr>
                <w:rFonts w:ascii="Century Gothic" w:hAnsi="Century Gothic" w:cs="Segoe UI"/>
                <w:sz w:val="14"/>
                <w:szCs w:val="14"/>
              </w:rPr>
            </w:pPr>
            <w:r w:rsidRPr="00802E09">
              <w:rPr>
                <w:rFonts w:ascii="Century Gothic" w:hAnsi="Century Gothic" w:cs="Segoe UI"/>
                <w:sz w:val="14"/>
                <w:szCs w:val="14"/>
              </w:rPr>
              <w:t>Concrete resources readily available</w:t>
            </w:r>
          </w:p>
          <w:p w:rsidR="00610224" w:rsidRPr="00802E09" w:rsidRDefault="00610224" w:rsidP="00412874">
            <w:pPr>
              <w:pStyle w:val="paragraph"/>
              <w:spacing w:before="0" w:beforeAutospacing="0" w:after="0" w:afterAutospacing="0"/>
              <w:textAlignment w:val="baseline"/>
              <w:rPr>
                <w:rFonts w:ascii="Century Gothic" w:hAnsi="Century Gothic" w:cs="Segoe UI"/>
                <w:sz w:val="14"/>
                <w:szCs w:val="14"/>
              </w:rPr>
            </w:pPr>
            <w:r w:rsidRPr="00802E09">
              <w:rPr>
                <w:rFonts w:ascii="Century Gothic" w:hAnsi="Century Gothic" w:cs="Segoe UI"/>
                <w:sz w:val="14"/>
                <w:szCs w:val="14"/>
              </w:rPr>
              <w:t>Intervention to embed learning during assembly time</w:t>
            </w:r>
          </w:p>
          <w:p w:rsidR="00610224" w:rsidRPr="00802E09" w:rsidRDefault="00610224" w:rsidP="00412874">
            <w:pPr>
              <w:pStyle w:val="paragraph"/>
              <w:spacing w:before="0" w:beforeAutospacing="0" w:after="0" w:afterAutospacing="0"/>
              <w:textAlignment w:val="baseline"/>
              <w:rPr>
                <w:rFonts w:ascii="Century Gothic" w:hAnsi="Century Gothic" w:cs="Segoe UI"/>
                <w:sz w:val="14"/>
                <w:szCs w:val="14"/>
              </w:rPr>
            </w:pPr>
            <w:r w:rsidRPr="00802E09">
              <w:rPr>
                <w:rFonts w:ascii="Century Gothic" w:hAnsi="Century Gothic" w:cs="Segoe UI"/>
                <w:sz w:val="14"/>
                <w:szCs w:val="14"/>
              </w:rPr>
              <w:t>Allow more time if needed</w:t>
            </w:r>
          </w:p>
          <w:p w:rsidR="00610224" w:rsidRPr="00F3386B" w:rsidRDefault="00610224" w:rsidP="008F6301">
            <w:pPr>
              <w:pStyle w:val="paragraph"/>
              <w:spacing w:before="0" w:beforeAutospacing="0" w:after="0" w:afterAutospacing="0"/>
              <w:jc w:val="center"/>
              <w:textAlignment w:val="baseline"/>
              <w:rPr>
                <w:rStyle w:val="eop"/>
                <w:rFonts w:ascii="Century Gothic" w:hAnsi="Century Gothic" w:cs="Open Sans"/>
                <w:sz w:val="18"/>
                <w:szCs w:val="18"/>
              </w:rPr>
            </w:pPr>
          </w:p>
        </w:tc>
      </w:tr>
      <w:tr w:rsidR="008F6301" w:rsidRPr="0067194F" w:rsidTr="005D6820">
        <w:trPr>
          <w:jc w:val="center"/>
        </w:trPr>
        <w:tc>
          <w:tcPr>
            <w:tcW w:w="1695" w:type="dxa"/>
            <w:vAlign w:val="center"/>
          </w:tcPr>
          <w:p w:rsidR="008F6301" w:rsidRPr="0067194F" w:rsidRDefault="008F6301" w:rsidP="008F6301">
            <w:pPr>
              <w:jc w:val="center"/>
              <w:rPr>
                <w:rFonts w:ascii="Century Gothic" w:hAnsi="Century Gothic" w:cs="Open Sans"/>
                <w:b/>
                <w:sz w:val="18"/>
                <w:szCs w:val="18"/>
              </w:rPr>
            </w:pPr>
            <w:r w:rsidRPr="0067194F">
              <w:rPr>
                <w:rFonts w:ascii="Century Gothic" w:hAnsi="Century Gothic" w:cs="Open Sans"/>
                <w:b/>
                <w:sz w:val="18"/>
                <w:szCs w:val="18"/>
              </w:rPr>
              <w:t>Science</w:t>
            </w:r>
          </w:p>
        </w:tc>
        <w:tc>
          <w:tcPr>
            <w:tcW w:w="3687" w:type="dxa"/>
            <w:gridSpan w:val="3"/>
          </w:tcPr>
          <w:p w:rsidR="008F6301" w:rsidRPr="00A33FCF" w:rsidRDefault="008F6301" w:rsidP="008F6301">
            <w:pPr>
              <w:rPr>
                <w:rFonts w:ascii="Century Gothic" w:hAnsi="Century Gothic"/>
                <w:b/>
                <w:sz w:val="18"/>
                <w:szCs w:val="18"/>
              </w:rPr>
            </w:pPr>
            <w:r w:rsidRPr="00A33FCF">
              <w:rPr>
                <w:rFonts w:ascii="Century Gothic" w:hAnsi="Century Gothic"/>
                <w:b/>
                <w:sz w:val="18"/>
                <w:szCs w:val="18"/>
              </w:rPr>
              <w:t>Animals, including humans</w:t>
            </w:r>
          </w:p>
          <w:p w:rsidR="008F6301" w:rsidRPr="00A33FCF" w:rsidRDefault="008F6301" w:rsidP="008F6301">
            <w:pPr>
              <w:pStyle w:val="ListParagraph"/>
              <w:numPr>
                <w:ilvl w:val="0"/>
                <w:numId w:val="25"/>
              </w:numPr>
              <w:rPr>
                <w:rFonts w:ascii="Century Gothic" w:hAnsi="Century Gothic"/>
                <w:sz w:val="14"/>
                <w:szCs w:val="14"/>
              </w:rPr>
            </w:pPr>
            <w:r w:rsidRPr="00A33FCF">
              <w:rPr>
                <w:rFonts w:ascii="Century Gothic" w:hAnsi="Century Gothic"/>
                <w:sz w:val="14"/>
                <w:szCs w:val="14"/>
              </w:rPr>
              <w:t>notice that animals, including humans, have offspring which grow into adults</w:t>
            </w:r>
          </w:p>
          <w:p w:rsidR="008F6301" w:rsidRPr="00A33FCF" w:rsidRDefault="008F6301" w:rsidP="008F6301">
            <w:pPr>
              <w:pStyle w:val="ListParagraph"/>
              <w:numPr>
                <w:ilvl w:val="0"/>
                <w:numId w:val="25"/>
              </w:numPr>
              <w:rPr>
                <w:rFonts w:ascii="Century Gothic" w:hAnsi="Century Gothic"/>
                <w:sz w:val="14"/>
                <w:szCs w:val="14"/>
              </w:rPr>
            </w:pPr>
            <w:r w:rsidRPr="00A33FCF">
              <w:rPr>
                <w:rFonts w:ascii="Century Gothic" w:hAnsi="Century Gothic"/>
                <w:sz w:val="14"/>
                <w:szCs w:val="14"/>
              </w:rPr>
              <w:t>find out about and describe the basic needs of animals, including humans, for survival (water, food and air)</w:t>
            </w:r>
          </w:p>
          <w:p w:rsidR="008F6301" w:rsidRPr="00A33FCF" w:rsidRDefault="008F6301" w:rsidP="008F6301">
            <w:pPr>
              <w:pStyle w:val="ListParagraph"/>
              <w:numPr>
                <w:ilvl w:val="0"/>
                <w:numId w:val="25"/>
              </w:numPr>
              <w:rPr>
                <w:rFonts w:ascii="Century Gothic" w:hAnsi="Century Gothic"/>
                <w:sz w:val="14"/>
                <w:szCs w:val="14"/>
              </w:rPr>
            </w:pPr>
            <w:r w:rsidRPr="00A33FCF">
              <w:rPr>
                <w:rFonts w:ascii="Century Gothic" w:hAnsi="Century Gothic"/>
                <w:sz w:val="14"/>
                <w:szCs w:val="14"/>
              </w:rPr>
              <w:t>describe the importance for humans of exercise, eating the right amounts of different types of food, and hygiene</w:t>
            </w:r>
          </w:p>
          <w:p w:rsidR="008F6301" w:rsidRPr="00A33FCF" w:rsidRDefault="008F6301" w:rsidP="008F6301">
            <w:pPr>
              <w:rPr>
                <w:rFonts w:ascii="Century Gothic" w:hAnsi="Century Gothic"/>
              </w:rPr>
            </w:pPr>
          </w:p>
          <w:p w:rsidR="008F6301" w:rsidRPr="00D05F7D" w:rsidRDefault="008F6301" w:rsidP="008F6301">
            <w:pPr>
              <w:rPr>
                <w:rFonts w:ascii="Century Gothic" w:hAnsi="Century Gothic"/>
                <w:b/>
                <w:color w:val="FF0000"/>
                <w:sz w:val="18"/>
                <w:szCs w:val="18"/>
              </w:rPr>
            </w:pPr>
            <w:r w:rsidRPr="00D05F7D">
              <w:rPr>
                <w:rFonts w:ascii="Century Gothic" w:hAnsi="Century Gothic"/>
                <w:b/>
                <w:color w:val="FF0000"/>
                <w:sz w:val="18"/>
                <w:szCs w:val="18"/>
              </w:rPr>
              <w:t>Uses of everyday materials</w:t>
            </w:r>
          </w:p>
          <w:p w:rsidR="008F6301" w:rsidRPr="00D05F7D" w:rsidRDefault="008F6301" w:rsidP="008F6301">
            <w:pPr>
              <w:pStyle w:val="ListParagraph"/>
              <w:numPr>
                <w:ilvl w:val="0"/>
                <w:numId w:val="24"/>
              </w:numPr>
              <w:rPr>
                <w:rFonts w:ascii="Century Gothic" w:hAnsi="Century Gothic"/>
                <w:color w:val="FF0000"/>
                <w:sz w:val="14"/>
                <w:szCs w:val="14"/>
              </w:rPr>
            </w:pPr>
            <w:r w:rsidRPr="00D05F7D">
              <w:rPr>
                <w:rFonts w:ascii="Century Gothic" w:hAnsi="Century Gothic"/>
                <w:color w:val="FF0000"/>
                <w:sz w:val="14"/>
                <w:szCs w:val="14"/>
              </w:rPr>
              <w:t>identify and compare the suitability of a variety of everyday materials, including wood, metal, plastic, glass, brick, rock, paper and cardboard for particular uses</w:t>
            </w:r>
          </w:p>
          <w:p w:rsidR="008F6301" w:rsidRPr="00A33FCF" w:rsidRDefault="008F6301" w:rsidP="008F6301">
            <w:pPr>
              <w:pStyle w:val="ListParagraph"/>
              <w:numPr>
                <w:ilvl w:val="0"/>
                <w:numId w:val="24"/>
              </w:numPr>
              <w:rPr>
                <w:sz w:val="14"/>
                <w:szCs w:val="14"/>
              </w:rPr>
            </w:pPr>
            <w:r w:rsidRPr="00D05F7D">
              <w:rPr>
                <w:rFonts w:ascii="Century Gothic" w:hAnsi="Century Gothic"/>
                <w:color w:val="FF0000"/>
                <w:sz w:val="14"/>
                <w:szCs w:val="14"/>
              </w:rPr>
              <w:t>find out how the shapes of solid objects made from some materials can be changed by squashing, bending, twisting and stretching</w:t>
            </w:r>
          </w:p>
        </w:tc>
        <w:tc>
          <w:tcPr>
            <w:tcW w:w="3263" w:type="dxa"/>
          </w:tcPr>
          <w:p w:rsidR="008F6301" w:rsidRPr="00A33FCF" w:rsidRDefault="008F6301" w:rsidP="008F6301">
            <w:pPr>
              <w:shd w:val="clear" w:color="auto" w:fill="FFFFFF"/>
              <w:rPr>
                <w:rFonts w:ascii="Century Gothic" w:hAnsi="Century Gothic" w:cs="Open Sans"/>
                <w:sz w:val="14"/>
                <w:szCs w:val="14"/>
              </w:rPr>
            </w:pPr>
          </w:p>
        </w:tc>
        <w:tc>
          <w:tcPr>
            <w:tcW w:w="3399" w:type="dxa"/>
          </w:tcPr>
          <w:p w:rsidR="008F6301" w:rsidRPr="00A33FCF" w:rsidRDefault="008F6301" w:rsidP="008F6301">
            <w:pPr>
              <w:shd w:val="clear" w:color="auto" w:fill="FFFFFF"/>
              <w:ind w:left="-60"/>
              <w:rPr>
                <w:rFonts w:ascii="Century Gothic" w:hAnsi="Century Gothic" w:cs="Open Sans"/>
                <w:sz w:val="14"/>
                <w:szCs w:val="14"/>
              </w:rPr>
            </w:pPr>
          </w:p>
        </w:tc>
        <w:tc>
          <w:tcPr>
            <w:tcW w:w="3122" w:type="dxa"/>
          </w:tcPr>
          <w:p w:rsidR="008F6301" w:rsidRPr="00A33FCF" w:rsidRDefault="008F6301" w:rsidP="008F6301">
            <w:pPr>
              <w:pStyle w:val="Heading3"/>
              <w:shd w:val="clear" w:color="auto" w:fill="FFFFFF"/>
              <w:spacing w:before="0" w:beforeAutospacing="0" w:after="0" w:afterAutospacing="0"/>
              <w:outlineLvl w:val="2"/>
              <w:rPr>
                <w:rFonts w:ascii="Century Gothic" w:hAnsi="Century Gothic" w:cs="Open Sans"/>
                <w:sz w:val="18"/>
                <w:szCs w:val="18"/>
              </w:rPr>
            </w:pPr>
            <w:r w:rsidRPr="00A33FCF">
              <w:rPr>
                <w:rFonts w:ascii="Century Gothic" w:hAnsi="Century Gothic" w:cs="Open Sans"/>
                <w:sz w:val="18"/>
                <w:szCs w:val="18"/>
              </w:rPr>
              <w:t>Plants</w:t>
            </w:r>
          </w:p>
          <w:p w:rsidR="008F6301" w:rsidRPr="00A33FCF" w:rsidRDefault="008F6301" w:rsidP="008F6301">
            <w:pPr>
              <w:numPr>
                <w:ilvl w:val="0"/>
                <w:numId w:val="3"/>
              </w:numPr>
              <w:shd w:val="clear" w:color="auto" w:fill="FFFFFF"/>
              <w:ind w:left="300"/>
              <w:rPr>
                <w:rFonts w:ascii="Century Gothic" w:hAnsi="Century Gothic" w:cs="Open Sans"/>
                <w:sz w:val="14"/>
                <w:szCs w:val="14"/>
              </w:rPr>
            </w:pPr>
            <w:r w:rsidRPr="00A33FCF">
              <w:rPr>
                <w:rFonts w:ascii="Century Gothic" w:hAnsi="Century Gothic" w:cs="Open Sans"/>
                <w:sz w:val="14"/>
                <w:szCs w:val="14"/>
              </w:rPr>
              <w:t>observe and describe how seeds and bulbs grow into mature plants</w:t>
            </w:r>
          </w:p>
          <w:p w:rsidR="008F6301" w:rsidRPr="00A33FCF" w:rsidRDefault="008F6301" w:rsidP="008F6301">
            <w:pPr>
              <w:numPr>
                <w:ilvl w:val="0"/>
                <w:numId w:val="3"/>
              </w:numPr>
              <w:shd w:val="clear" w:color="auto" w:fill="FFFFFF"/>
              <w:ind w:left="300"/>
              <w:rPr>
                <w:rFonts w:ascii="Century Gothic" w:hAnsi="Century Gothic" w:cs="Open Sans"/>
                <w:sz w:val="14"/>
                <w:szCs w:val="14"/>
              </w:rPr>
            </w:pPr>
            <w:r w:rsidRPr="00A33FCF">
              <w:rPr>
                <w:rFonts w:ascii="Century Gothic" w:hAnsi="Century Gothic" w:cs="Open Sans"/>
                <w:sz w:val="14"/>
                <w:szCs w:val="14"/>
              </w:rPr>
              <w:t>find out and describe how plants need water, light and a suitable temperature to grow and stay healthy</w:t>
            </w:r>
          </w:p>
          <w:p w:rsidR="008F6301" w:rsidRPr="00A33FCF" w:rsidRDefault="008F6301" w:rsidP="008F6301">
            <w:pPr>
              <w:shd w:val="clear" w:color="auto" w:fill="FFFFFF"/>
              <w:rPr>
                <w:rFonts w:ascii="Century Gothic" w:hAnsi="Century Gothic" w:cs="Open Sans"/>
                <w:sz w:val="14"/>
                <w:szCs w:val="14"/>
              </w:rPr>
            </w:pPr>
          </w:p>
        </w:tc>
        <w:tc>
          <w:tcPr>
            <w:tcW w:w="3260" w:type="dxa"/>
          </w:tcPr>
          <w:p w:rsidR="008F6301" w:rsidRPr="00A33FCF" w:rsidRDefault="008F6301" w:rsidP="008F6301">
            <w:pPr>
              <w:rPr>
                <w:rFonts w:ascii="Century Gothic" w:hAnsi="Century Gothic" w:cs="Open Sans"/>
                <w:sz w:val="14"/>
                <w:szCs w:val="14"/>
              </w:rPr>
            </w:pPr>
          </w:p>
        </w:tc>
        <w:tc>
          <w:tcPr>
            <w:tcW w:w="3276" w:type="dxa"/>
          </w:tcPr>
          <w:p w:rsidR="008F6301" w:rsidRPr="00A33FCF" w:rsidRDefault="008F6301" w:rsidP="008F6301">
            <w:pPr>
              <w:pStyle w:val="Heading3"/>
              <w:shd w:val="clear" w:color="auto" w:fill="FFFFFF"/>
              <w:spacing w:before="0" w:beforeAutospacing="0" w:after="0" w:afterAutospacing="0"/>
              <w:outlineLvl w:val="2"/>
              <w:rPr>
                <w:rFonts w:ascii="Century Gothic" w:hAnsi="Century Gothic" w:cs="Open Sans"/>
                <w:sz w:val="18"/>
                <w:szCs w:val="18"/>
              </w:rPr>
            </w:pPr>
            <w:r w:rsidRPr="00A33FCF">
              <w:rPr>
                <w:rFonts w:ascii="Century Gothic" w:hAnsi="Century Gothic" w:cs="Open Sans"/>
                <w:sz w:val="18"/>
                <w:szCs w:val="18"/>
              </w:rPr>
              <w:t>Living things and their habitats</w:t>
            </w:r>
          </w:p>
          <w:p w:rsidR="008F6301" w:rsidRPr="00A33FCF" w:rsidRDefault="008F6301" w:rsidP="008F6301">
            <w:pPr>
              <w:pStyle w:val="Heading3"/>
              <w:shd w:val="clear" w:color="auto" w:fill="FFFFFF"/>
              <w:spacing w:before="0" w:beforeAutospacing="0" w:after="0" w:afterAutospacing="0"/>
              <w:outlineLvl w:val="2"/>
              <w:rPr>
                <w:rFonts w:ascii="Century Gothic" w:hAnsi="Century Gothic" w:cs="Open Sans"/>
                <w:sz w:val="18"/>
                <w:szCs w:val="18"/>
              </w:rPr>
            </w:pPr>
            <w:r w:rsidRPr="00A33FCF">
              <w:rPr>
                <w:rFonts w:ascii="Century Gothic" w:hAnsi="Century Gothic" w:cs="Open Sans"/>
                <w:sz w:val="18"/>
                <w:szCs w:val="18"/>
              </w:rPr>
              <w:t xml:space="preserve">TAPS assessment </w:t>
            </w:r>
          </w:p>
          <w:p w:rsidR="008F6301" w:rsidRPr="00A33FCF" w:rsidRDefault="008F6301" w:rsidP="008F6301">
            <w:pPr>
              <w:numPr>
                <w:ilvl w:val="0"/>
                <w:numId w:val="2"/>
              </w:numPr>
              <w:shd w:val="clear" w:color="auto" w:fill="FFFFFF"/>
              <w:ind w:left="300"/>
              <w:rPr>
                <w:rFonts w:ascii="Century Gothic" w:hAnsi="Century Gothic" w:cs="Open Sans"/>
                <w:sz w:val="14"/>
                <w:szCs w:val="14"/>
              </w:rPr>
            </w:pPr>
            <w:r w:rsidRPr="00A33FCF">
              <w:rPr>
                <w:rFonts w:ascii="Century Gothic" w:hAnsi="Century Gothic" w:cs="Open Sans"/>
                <w:sz w:val="14"/>
                <w:szCs w:val="14"/>
              </w:rPr>
              <w:t>explore and compare the differences between things that are living, dead, and things that have never been alive</w:t>
            </w:r>
          </w:p>
          <w:p w:rsidR="008F6301" w:rsidRPr="00A33FCF" w:rsidRDefault="008F6301" w:rsidP="008F6301">
            <w:pPr>
              <w:numPr>
                <w:ilvl w:val="0"/>
                <w:numId w:val="2"/>
              </w:numPr>
              <w:shd w:val="clear" w:color="auto" w:fill="FFFFFF"/>
              <w:ind w:left="300"/>
              <w:rPr>
                <w:rFonts w:ascii="Century Gothic" w:hAnsi="Century Gothic" w:cs="Open Sans"/>
                <w:sz w:val="14"/>
                <w:szCs w:val="14"/>
              </w:rPr>
            </w:pPr>
            <w:r w:rsidRPr="00A33FCF">
              <w:rPr>
                <w:rFonts w:ascii="Century Gothic" w:hAnsi="Century Gothic" w:cs="Open Sans"/>
                <w:sz w:val="14"/>
                <w:szCs w:val="14"/>
              </w:rPr>
              <w:t>identify that most living things live in habitats to which they are suited and describe how different habitats provide for the basic needs of different kinds of animals and plants, and how they depend on each other</w:t>
            </w:r>
          </w:p>
          <w:p w:rsidR="008F6301" w:rsidRPr="00A33FCF" w:rsidRDefault="008F6301" w:rsidP="008F6301">
            <w:pPr>
              <w:numPr>
                <w:ilvl w:val="0"/>
                <w:numId w:val="2"/>
              </w:numPr>
              <w:shd w:val="clear" w:color="auto" w:fill="FFFFFF"/>
              <w:ind w:left="300"/>
              <w:rPr>
                <w:rFonts w:ascii="Century Gothic" w:hAnsi="Century Gothic" w:cs="Open Sans"/>
                <w:sz w:val="14"/>
                <w:szCs w:val="14"/>
              </w:rPr>
            </w:pPr>
            <w:r w:rsidRPr="00A33FCF">
              <w:rPr>
                <w:rFonts w:ascii="Century Gothic" w:hAnsi="Century Gothic" w:cs="Open Sans"/>
                <w:sz w:val="14"/>
                <w:szCs w:val="14"/>
              </w:rPr>
              <w:t>identify and name a variety of plants and animals in their habitats, including microhabitats</w:t>
            </w:r>
          </w:p>
          <w:p w:rsidR="008F6301" w:rsidRPr="00A33FCF" w:rsidRDefault="008F6301" w:rsidP="008F6301">
            <w:pPr>
              <w:numPr>
                <w:ilvl w:val="0"/>
                <w:numId w:val="2"/>
              </w:numPr>
              <w:shd w:val="clear" w:color="auto" w:fill="FFFFFF"/>
              <w:ind w:left="300"/>
              <w:rPr>
                <w:rFonts w:ascii="Century Gothic" w:hAnsi="Century Gothic" w:cs="Open Sans"/>
                <w:sz w:val="14"/>
                <w:szCs w:val="14"/>
              </w:rPr>
            </w:pPr>
            <w:r w:rsidRPr="00A33FCF">
              <w:rPr>
                <w:rFonts w:ascii="Century Gothic" w:hAnsi="Century Gothic" w:cs="Open Sans"/>
                <w:sz w:val="14"/>
                <w:szCs w:val="14"/>
              </w:rPr>
              <w:t>describe how animals obtain their food from plants and other animals, using the idea of a simple food chain, and identify and name different sources of food</w:t>
            </w:r>
          </w:p>
        </w:tc>
      </w:tr>
      <w:tr w:rsidR="00610224" w:rsidRPr="0067194F" w:rsidTr="00610224">
        <w:trPr>
          <w:jc w:val="center"/>
        </w:trPr>
        <w:tc>
          <w:tcPr>
            <w:tcW w:w="1695" w:type="dxa"/>
          </w:tcPr>
          <w:p w:rsidR="00610224" w:rsidRPr="0067194F" w:rsidRDefault="00610224" w:rsidP="008F6301">
            <w:pPr>
              <w:rPr>
                <w:rFonts w:ascii="Century Gothic" w:hAnsi="Century Gothic" w:cs="Open Sans"/>
                <w:b/>
                <w:sz w:val="18"/>
                <w:szCs w:val="18"/>
              </w:rPr>
            </w:pPr>
            <w:r>
              <w:rPr>
                <w:rFonts w:ascii="Century Gothic" w:hAnsi="Century Gothic" w:cs="Open Sans"/>
                <w:b/>
                <w:sz w:val="18"/>
                <w:szCs w:val="18"/>
              </w:rPr>
              <w:t>Adaptions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610224" w:rsidRDefault="00610224" w:rsidP="008F6301">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Pre-teach of vocabulary</w:t>
            </w:r>
          </w:p>
          <w:p w:rsidR="00610224" w:rsidRDefault="00610224" w:rsidP="008F6301">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Pictures to support vocabulary</w:t>
            </w:r>
          </w:p>
          <w:p w:rsidR="00610224" w:rsidRDefault="00610224" w:rsidP="008F6301">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Partner work with children of mixed abilities</w:t>
            </w:r>
          </w:p>
          <w:p w:rsidR="00610224" w:rsidRDefault="00610224" w:rsidP="008F6301">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 xml:space="preserve">Group work with children of mixed abilities </w:t>
            </w:r>
          </w:p>
          <w:p w:rsidR="00610224" w:rsidRDefault="00610224" w:rsidP="008F6301">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Objects to manipulate</w:t>
            </w:r>
          </w:p>
          <w:p w:rsidR="00610224" w:rsidRPr="00A33FCF"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Allow more time if needed</w:t>
            </w:r>
          </w:p>
        </w:tc>
      </w:tr>
      <w:tr w:rsidR="008F6301" w:rsidRPr="0067194F" w:rsidTr="00525916">
        <w:trPr>
          <w:jc w:val="center"/>
        </w:trPr>
        <w:tc>
          <w:tcPr>
            <w:tcW w:w="21702" w:type="dxa"/>
            <w:gridSpan w:val="9"/>
            <w:tcBorders>
              <w:right w:val="single" w:sz="6" w:space="0" w:color="auto"/>
            </w:tcBorders>
            <w:shd w:val="clear" w:color="auto" w:fill="D9D9D9" w:themeFill="background1" w:themeFillShade="D9"/>
          </w:tcPr>
          <w:p w:rsidR="008F6301" w:rsidRPr="00A33FCF" w:rsidRDefault="008F6301" w:rsidP="008F6301">
            <w:pPr>
              <w:pStyle w:val="paragraph"/>
              <w:spacing w:before="0" w:beforeAutospacing="0" w:after="0" w:afterAutospacing="0"/>
              <w:jc w:val="center"/>
              <w:textAlignment w:val="baseline"/>
              <w:rPr>
                <w:rStyle w:val="eop"/>
                <w:rFonts w:ascii="Century Gothic" w:hAnsi="Century Gothic" w:cs="Open Sans"/>
                <w:b/>
                <w:sz w:val="14"/>
                <w:szCs w:val="14"/>
              </w:rPr>
            </w:pPr>
            <w:r w:rsidRPr="00A33FCF">
              <w:rPr>
                <w:rStyle w:val="eop"/>
                <w:rFonts w:ascii="Century Gothic" w:hAnsi="Century Gothic" w:cs="Open Sans"/>
                <w:b/>
                <w:sz w:val="14"/>
                <w:szCs w:val="14"/>
              </w:rPr>
              <w:t>Other Subjects</w:t>
            </w:r>
          </w:p>
        </w:tc>
      </w:tr>
      <w:tr w:rsidR="008F6301" w:rsidRPr="0067194F" w:rsidTr="005D6820">
        <w:trPr>
          <w:jc w:val="center"/>
        </w:trPr>
        <w:tc>
          <w:tcPr>
            <w:tcW w:w="1695" w:type="dxa"/>
            <w:vAlign w:val="center"/>
          </w:tcPr>
          <w:p w:rsidR="008F6301" w:rsidRDefault="008F6301" w:rsidP="008F6301">
            <w:pPr>
              <w:jc w:val="center"/>
              <w:rPr>
                <w:rFonts w:ascii="Open Sans" w:hAnsi="Open Sans" w:cs="Open Sans"/>
                <w:b/>
                <w:sz w:val="18"/>
              </w:rPr>
            </w:pPr>
            <w:r w:rsidRPr="001407CA">
              <w:rPr>
                <w:rFonts w:ascii="Open Sans" w:hAnsi="Open Sans" w:cs="Open Sans"/>
                <w:b/>
                <w:sz w:val="18"/>
              </w:rPr>
              <w:t xml:space="preserve">Art </w:t>
            </w:r>
            <w:r>
              <w:rPr>
                <w:rFonts w:ascii="Open Sans" w:hAnsi="Open Sans" w:cs="Open Sans"/>
                <w:b/>
                <w:sz w:val="18"/>
              </w:rPr>
              <w:t xml:space="preserve">&amp; </w:t>
            </w:r>
            <w:r w:rsidRPr="001407CA">
              <w:rPr>
                <w:rFonts w:ascii="Open Sans" w:hAnsi="Open Sans" w:cs="Open Sans"/>
                <w:b/>
                <w:sz w:val="18"/>
              </w:rPr>
              <w:t>Design</w:t>
            </w:r>
          </w:p>
          <w:p w:rsidR="008F6301" w:rsidRDefault="008F6301" w:rsidP="008F6301">
            <w:pPr>
              <w:rPr>
                <w:rStyle w:val="eop"/>
                <w:b/>
                <w:szCs w:val="16"/>
              </w:rPr>
            </w:pPr>
          </w:p>
          <w:p w:rsidR="008F6301" w:rsidRPr="0067194F" w:rsidRDefault="008F6301" w:rsidP="008F6301">
            <w:pPr>
              <w:rPr>
                <w:rFonts w:ascii="Century Gothic" w:hAnsi="Century Gothic" w:cs="Open Sans"/>
                <w:sz w:val="14"/>
                <w:szCs w:val="18"/>
              </w:rPr>
            </w:pPr>
            <w:r w:rsidRPr="0067194F">
              <w:rPr>
                <w:rFonts w:ascii="Century Gothic" w:hAnsi="Century Gothic" w:cs="Open Sans"/>
                <w:sz w:val="14"/>
                <w:szCs w:val="18"/>
              </w:rPr>
              <w:t>Drawing: tone line pattern texture</w:t>
            </w:r>
          </w:p>
          <w:p w:rsidR="008F6301" w:rsidRPr="0067194F" w:rsidRDefault="008F6301" w:rsidP="008F6301">
            <w:pPr>
              <w:rPr>
                <w:rFonts w:ascii="Century Gothic" w:hAnsi="Century Gothic" w:cs="Open Sans"/>
                <w:sz w:val="14"/>
                <w:szCs w:val="18"/>
              </w:rPr>
            </w:pPr>
            <w:r w:rsidRPr="0067194F">
              <w:rPr>
                <w:rFonts w:ascii="Century Gothic" w:hAnsi="Century Gothic" w:cs="Open Sans"/>
                <w:sz w:val="14"/>
                <w:szCs w:val="18"/>
              </w:rPr>
              <w:t>3D/ sculpture</w:t>
            </w:r>
          </w:p>
          <w:p w:rsidR="008F6301" w:rsidRPr="0067194F" w:rsidRDefault="008F6301" w:rsidP="008F6301">
            <w:pPr>
              <w:rPr>
                <w:rFonts w:ascii="Century Gothic" w:hAnsi="Century Gothic" w:cs="Open Sans"/>
                <w:sz w:val="14"/>
                <w:szCs w:val="18"/>
              </w:rPr>
            </w:pPr>
            <w:r w:rsidRPr="0067194F">
              <w:rPr>
                <w:rFonts w:ascii="Century Gothic" w:hAnsi="Century Gothic" w:cs="Open Sans"/>
                <w:sz w:val="14"/>
                <w:szCs w:val="18"/>
              </w:rPr>
              <w:t>Textiles (DT link)</w:t>
            </w:r>
          </w:p>
          <w:p w:rsidR="008F6301" w:rsidRPr="0067194F" w:rsidRDefault="008F6301" w:rsidP="008F6301">
            <w:pPr>
              <w:rPr>
                <w:rFonts w:ascii="Century Gothic" w:hAnsi="Century Gothic" w:cs="Open Sans"/>
                <w:sz w:val="14"/>
                <w:szCs w:val="18"/>
              </w:rPr>
            </w:pPr>
            <w:r w:rsidRPr="0067194F">
              <w:rPr>
                <w:rFonts w:ascii="Century Gothic" w:hAnsi="Century Gothic" w:cs="Open Sans"/>
                <w:sz w:val="14"/>
                <w:szCs w:val="18"/>
              </w:rPr>
              <w:t>Colour: pastels chalk collage painting printing</w:t>
            </w:r>
          </w:p>
          <w:p w:rsidR="008F6301" w:rsidRDefault="008F6301" w:rsidP="008F6301">
            <w:pPr>
              <w:jc w:val="center"/>
              <w:rPr>
                <w:rStyle w:val="eop"/>
                <w:rFonts w:ascii="Century Gothic" w:hAnsi="Century Gothic" w:cs="Open Sans"/>
                <w:b/>
                <w:szCs w:val="16"/>
              </w:rPr>
            </w:pPr>
          </w:p>
        </w:tc>
        <w:tc>
          <w:tcPr>
            <w:tcW w:w="3687" w:type="dxa"/>
            <w:gridSpan w:val="3"/>
            <w:tcBorders>
              <w:top w:val="single" w:sz="6" w:space="0" w:color="auto"/>
              <w:left w:val="single" w:sz="6" w:space="0" w:color="auto"/>
              <w:bottom w:val="single" w:sz="6" w:space="0" w:color="auto"/>
              <w:right w:val="single" w:sz="6" w:space="0" w:color="auto"/>
            </w:tcBorders>
            <w:shd w:val="clear" w:color="auto" w:fill="auto"/>
          </w:tcPr>
          <w:p w:rsidR="008F6301" w:rsidRDefault="008F6301" w:rsidP="008F6301">
            <w:pPr>
              <w:pStyle w:val="paragraph"/>
              <w:spacing w:before="0" w:beforeAutospacing="0" w:after="0" w:afterAutospacing="0"/>
              <w:textAlignment w:val="baseline"/>
              <w:rPr>
                <w:rFonts w:ascii="Century Gothic" w:hAnsi="Century Gothic" w:cs="Segoe UI"/>
                <w:b/>
                <w:sz w:val="18"/>
                <w:szCs w:val="18"/>
              </w:rPr>
            </w:pPr>
            <w:r w:rsidRPr="00A33FCF">
              <w:rPr>
                <w:rFonts w:ascii="Century Gothic" w:hAnsi="Century Gothic" w:cs="Segoe UI"/>
                <w:b/>
                <w:sz w:val="18"/>
                <w:szCs w:val="18"/>
              </w:rPr>
              <w:t>Self-Portraits (Drawing)</w:t>
            </w:r>
          </w:p>
          <w:p w:rsidR="008F6301" w:rsidRPr="00A33FCF" w:rsidRDefault="008F6301" w:rsidP="008F6301">
            <w:pPr>
              <w:pStyle w:val="paragraph"/>
              <w:numPr>
                <w:ilvl w:val="0"/>
                <w:numId w:val="26"/>
              </w:numPr>
              <w:spacing w:before="0" w:beforeAutospacing="0" w:after="0" w:afterAutospacing="0"/>
              <w:textAlignment w:val="baseline"/>
              <w:rPr>
                <w:rFonts w:ascii="Century Gothic" w:hAnsi="Century Gothic" w:cs="Segoe UI"/>
                <w:sz w:val="14"/>
                <w:szCs w:val="14"/>
              </w:rPr>
            </w:pPr>
            <w:r w:rsidRPr="00A33FCF">
              <w:rPr>
                <w:rFonts w:ascii="Century Gothic" w:hAnsi="Century Gothic" w:cs="Segoe UI"/>
                <w:sz w:val="14"/>
                <w:szCs w:val="14"/>
              </w:rPr>
              <w:t>Draw lines of different sizes and thickness</w:t>
            </w:r>
          </w:p>
          <w:p w:rsidR="008F6301" w:rsidRPr="00A33FCF" w:rsidRDefault="008F6301" w:rsidP="008F6301">
            <w:pPr>
              <w:pStyle w:val="paragraph"/>
              <w:numPr>
                <w:ilvl w:val="0"/>
                <w:numId w:val="4"/>
              </w:numPr>
              <w:spacing w:before="0" w:beforeAutospacing="0" w:after="0" w:afterAutospacing="0"/>
              <w:textAlignment w:val="baseline"/>
              <w:rPr>
                <w:rFonts w:ascii="Century Gothic" w:hAnsi="Century Gothic" w:cs="Segoe UI"/>
                <w:sz w:val="14"/>
                <w:szCs w:val="14"/>
              </w:rPr>
            </w:pPr>
            <w:r w:rsidRPr="00A33FCF">
              <w:rPr>
                <w:rFonts w:ascii="Century Gothic" w:hAnsi="Century Gothic" w:cs="Segoe UI"/>
                <w:sz w:val="14"/>
                <w:szCs w:val="14"/>
              </w:rPr>
              <w:t>Show pattern and texture by adding dots and lines</w:t>
            </w:r>
          </w:p>
          <w:p w:rsidR="008F6301" w:rsidRPr="00A33FCF" w:rsidRDefault="008F6301" w:rsidP="008F6301">
            <w:pPr>
              <w:pStyle w:val="paragraph"/>
              <w:numPr>
                <w:ilvl w:val="0"/>
                <w:numId w:val="4"/>
              </w:numPr>
              <w:spacing w:before="0" w:beforeAutospacing="0" w:after="0" w:afterAutospacing="0"/>
              <w:textAlignment w:val="baseline"/>
              <w:rPr>
                <w:rFonts w:ascii="Century Gothic" w:hAnsi="Century Gothic" w:cs="Segoe UI"/>
                <w:sz w:val="14"/>
                <w:szCs w:val="14"/>
              </w:rPr>
            </w:pPr>
            <w:r w:rsidRPr="00A33FCF">
              <w:rPr>
                <w:rFonts w:ascii="Century Gothic" w:hAnsi="Century Gothic" w:cs="Segoe UI"/>
                <w:sz w:val="14"/>
                <w:szCs w:val="14"/>
              </w:rPr>
              <w:t>Show different tones by using coloured pencils</w:t>
            </w:r>
          </w:p>
          <w:p w:rsidR="008F6301" w:rsidRPr="00A33FCF" w:rsidRDefault="008F6301" w:rsidP="008F6301">
            <w:pPr>
              <w:pStyle w:val="paragraph"/>
              <w:spacing w:before="0" w:beforeAutospacing="0" w:after="0" w:afterAutospacing="0"/>
              <w:textAlignment w:val="baseline"/>
              <w:rPr>
                <w:rFonts w:ascii="Century Gothic" w:hAnsi="Century Gothic" w:cs="Segoe UI"/>
                <w:sz w:val="14"/>
                <w:szCs w:val="14"/>
              </w:rPr>
            </w:pPr>
          </w:p>
        </w:tc>
        <w:tc>
          <w:tcPr>
            <w:tcW w:w="3263" w:type="dxa"/>
            <w:tcBorders>
              <w:top w:val="single" w:sz="6" w:space="0" w:color="auto"/>
              <w:left w:val="single" w:sz="6" w:space="0" w:color="auto"/>
              <w:bottom w:val="single" w:sz="6" w:space="0" w:color="auto"/>
              <w:right w:val="single" w:sz="6" w:space="0" w:color="auto"/>
            </w:tcBorders>
            <w:shd w:val="clear" w:color="auto" w:fill="auto"/>
          </w:tcPr>
          <w:p w:rsidR="008F6301" w:rsidRDefault="00B45AA3" w:rsidP="008F6301">
            <w:pPr>
              <w:pStyle w:val="paragraph"/>
              <w:spacing w:before="0" w:beforeAutospacing="0" w:after="0" w:afterAutospacing="0"/>
              <w:textAlignment w:val="baseline"/>
              <w:rPr>
                <w:rFonts w:ascii="Century Gothic" w:hAnsi="Century Gothic" w:cs="Segoe UI"/>
                <w:b/>
                <w:sz w:val="22"/>
                <w:szCs w:val="22"/>
              </w:rPr>
            </w:pPr>
            <w:r w:rsidRPr="00B45AA3">
              <w:rPr>
                <w:rFonts w:ascii="Century Gothic" w:hAnsi="Century Gothic" w:cs="Segoe UI"/>
                <w:b/>
                <w:sz w:val="22"/>
                <w:szCs w:val="22"/>
              </w:rPr>
              <w:t>Water colour (painting)</w:t>
            </w:r>
          </w:p>
          <w:p w:rsidR="00B45AA3" w:rsidRPr="00A33FCF" w:rsidRDefault="00B45AA3" w:rsidP="00B45AA3">
            <w:pPr>
              <w:pStyle w:val="paragraph"/>
              <w:numPr>
                <w:ilvl w:val="0"/>
                <w:numId w:val="5"/>
              </w:numPr>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Use thick and thin brushes</w:t>
            </w:r>
          </w:p>
          <w:p w:rsidR="00B45AA3" w:rsidRPr="00A33FCF" w:rsidRDefault="00B45AA3" w:rsidP="00B45AA3">
            <w:pPr>
              <w:pStyle w:val="paragraph"/>
              <w:numPr>
                <w:ilvl w:val="0"/>
                <w:numId w:val="5"/>
              </w:numPr>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 xml:space="preserve">Add white to colours to make tints and black to colours to make tones </w:t>
            </w:r>
          </w:p>
          <w:p w:rsidR="00B45AA3" w:rsidRPr="00B45AA3" w:rsidRDefault="00B45AA3" w:rsidP="008F6301">
            <w:pPr>
              <w:pStyle w:val="paragraph"/>
              <w:spacing w:before="0" w:beforeAutospacing="0" w:after="0" w:afterAutospacing="0"/>
              <w:textAlignment w:val="baseline"/>
              <w:rPr>
                <w:rFonts w:ascii="Century Gothic" w:hAnsi="Century Gothic" w:cs="Segoe UI"/>
                <w:b/>
                <w:sz w:val="22"/>
                <w:szCs w:val="22"/>
              </w:rPr>
            </w:pP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7D5D2D" w:rsidRPr="007D5D2D" w:rsidRDefault="007D5D2D" w:rsidP="007D5D2D">
            <w:pPr>
              <w:pStyle w:val="paragraph"/>
              <w:spacing w:before="0" w:beforeAutospacing="0" w:after="0" w:afterAutospacing="0"/>
              <w:ind w:left="360"/>
              <w:textAlignment w:val="baseline"/>
              <w:rPr>
                <w:rFonts w:ascii="Century Gothic" w:hAnsi="Century Gothic" w:cs="Segoe UI"/>
                <w:color w:val="00B0F0"/>
                <w:sz w:val="14"/>
                <w:szCs w:val="14"/>
              </w:rPr>
            </w:pPr>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pStyle w:val="paragraph"/>
              <w:spacing w:before="0" w:beforeAutospacing="0" w:after="0" w:afterAutospacing="0"/>
              <w:textAlignment w:val="baseline"/>
              <w:rPr>
                <w:rStyle w:val="eop"/>
                <w:rFonts w:ascii="Century Gothic" w:hAnsi="Century Gothic" w:cs="Open Sans"/>
                <w:b/>
                <w:sz w:val="18"/>
                <w:szCs w:val="18"/>
              </w:rPr>
            </w:pPr>
            <w:r w:rsidRPr="00A33FCF">
              <w:rPr>
                <w:rStyle w:val="eop"/>
                <w:rFonts w:ascii="Century Gothic" w:hAnsi="Century Gothic" w:cs="Open Sans"/>
                <w:b/>
                <w:sz w:val="18"/>
                <w:szCs w:val="18"/>
              </w:rPr>
              <w:t>Gardens (Painting</w:t>
            </w:r>
            <w:r w:rsidR="00CD7903">
              <w:rPr>
                <w:rStyle w:val="eop"/>
                <w:rFonts w:ascii="Century Gothic" w:hAnsi="Century Gothic" w:cs="Open Sans"/>
                <w:b/>
                <w:sz w:val="18"/>
                <w:szCs w:val="18"/>
              </w:rPr>
              <w:t xml:space="preserve"> landscapes</w:t>
            </w:r>
            <w:r w:rsidRPr="00A33FCF">
              <w:rPr>
                <w:rStyle w:val="eop"/>
                <w:rFonts w:ascii="Century Gothic" w:hAnsi="Century Gothic" w:cs="Open Sans"/>
                <w:b/>
                <w:sz w:val="18"/>
                <w:szCs w:val="18"/>
              </w:rPr>
              <w:t>)</w:t>
            </w:r>
          </w:p>
          <w:p w:rsidR="008F6301" w:rsidRPr="00A33FCF" w:rsidRDefault="008F6301" w:rsidP="008F6301">
            <w:pPr>
              <w:pStyle w:val="paragraph"/>
              <w:numPr>
                <w:ilvl w:val="0"/>
                <w:numId w:val="5"/>
              </w:numPr>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Use thick and thin brushes</w:t>
            </w:r>
          </w:p>
          <w:p w:rsidR="008F6301" w:rsidRPr="00A33FCF" w:rsidRDefault="008F6301" w:rsidP="008F6301">
            <w:pPr>
              <w:pStyle w:val="paragraph"/>
              <w:numPr>
                <w:ilvl w:val="0"/>
                <w:numId w:val="5"/>
              </w:numPr>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 xml:space="preserve">Add white to colours to make tints and black to colours to make tones </w:t>
            </w:r>
          </w:p>
          <w:p w:rsidR="008F6301" w:rsidRPr="00A33FCF" w:rsidRDefault="008F6301" w:rsidP="008F6301">
            <w:pPr>
              <w:pStyle w:val="paragraph"/>
              <w:numPr>
                <w:ilvl w:val="0"/>
                <w:numId w:val="5"/>
              </w:numPr>
              <w:spacing w:before="0" w:beforeAutospacing="0" w:after="0" w:afterAutospacing="0"/>
              <w:textAlignment w:val="baseline"/>
              <w:rPr>
                <w:rFonts w:ascii="Century Gothic" w:hAnsi="Century Gothic" w:cs="Open Sans"/>
                <w:sz w:val="14"/>
                <w:szCs w:val="14"/>
              </w:rPr>
            </w:pPr>
            <w:r w:rsidRPr="00A33FCF">
              <w:rPr>
                <w:rStyle w:val="eop"/>
                <w:rFonts w:ascii="Century Gothic" w:hAnsi="Century Gothic" w:cs="Open Sans"/>
                <w:sz w:val="14"/>
                <w:szCs w:val="14"/>
              </w:rPr>
              <w:t>Learn about an artist (Andy Warhol – Pop Art)</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pStyle w:val="paragraph"/>
              <w:spacing w:before="0" w:beforeAutospacing="0" w:after="0" w:afterAutospacing="0"/>
              <w:textAlignment w:val="baseline"/>
              <w:rPr>
                <w:rFonts w:ascii="Century Gothic" w:hAnsi="Century Gothic" w:cs="Segoe UI"/>
                <w:sz w:val="14"/>
                <w:szCs w:val="14"/>
              </w:rPr>
            </w:pPr>
            <w:r w:rsidRPr="00A33FCF">
              <w:rPr>
                <w:rStyle w:val="eop"/>
                <w:rFonts w:ascii="Century Gothic" w:hAnsi="Century Gothic" w:cs="Open Sans"/>
                <w:sz w:val="14"/>
                <w:szCs w:val="14"/>
              </w:rPr>
              <w:t> </w:t>
            </w: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8F6301" w:rsidRDefault="008F6301" w:rsidP="008F6301">
            <w:pPr>
              <w:pStyle w:val="paragraph"/>
              <w:spacing w:before="0" w:beforeAutospacing="0" w:after="0" w:afterAutospacing="0"/>
              <w:textAlignment w:val="baseline"/>
              <w:rPr>
                <w:rStyle w:val="eop"/>
                <w:rFonts w:ascii="Century Gothic" w:hAnsi="Century Gothic" w:cs="Open Sans"/>
                <w:b/>
                <w:sz w:val="18"/>
                <w:szCs w:val="18"/>
              </w:rPr>
            </w:pPr>
            <w:r w:rsidRPr="00A33FCF">
              <w:rPr>
                <w:rStyle w:val="eop"/>
                <w:rFonts w:ascii="Century Gothic" w:hAnsi="Century Gothic" w:cs="Open Sans"/>
                <w:b/>
                <w:sz w:val="18"/>
                <w:szCs w:val="18"/>
              </w:rPr>
              <w:t xml:space="preserve">Create a Habitat (Collage) </w:t>
            </w:r>
          </w:p>
          <w:p w:rsidR="001F4E3C" w:rsidRPr="00A33FCF" w:rsidRDefault="001F4E3C" w:rsidP="008F6301">
            <w:pPr>
              <w:pStyle w:val="paragraph"/>
              <w:spacing w:before="0" w:beforeAutospacing="0" w:after="0" w:afterAutospacing="0"/>
              <w:textAlignment w:val="baseline"/>
              <w:rPr>
                <w:rStyle w:val="eop"/>
                <w:rFonts w:ascii="Century Gothic" w:hAnsi="Century Gothic" w:cs="Open Sans"/>
                <w:b/>
                <w:sz w:val="18"/>
                <w:szCs w:val="18"/>
              </w:rPr>
            </w:pPr>
            <w:r>
              <w:rPr>
                <w:rStyle w:val="eop"/>
                <w:rFonts w:ascii="Century Gothic" w:hAnsi="Century Gothic" w:cs="Open Sans"/>
                <w:b/>
                <w:sz w:val="18"/>
                <w:szCs w:val="18"/>
              </w:rPr>
              <w:t>Clay model of an animal</w:t>
            </w:r>
          </w:p>
          <w:p w:rsidR="008F6301" w:rsidRDefault="008F6301" w:rsidP="008F6301">
            <w:pPr>
              <w:rPr>
                <w:rFonts w:ascii="Century Gothic" w:hAnsi="Century Gothic"/>
                <w:sz w:val="14"/>
                <w:szCs w:val="14"/>
              </w:rPr>
            </w:pPr>
            <w:r w:rsidRPr="00A33FCF">
              <w:rPr>
                <w:rFonts w:ascii="Century Gothic" w:hAnsi="Century Gothic"/>
                <w:sz w:val="14"/>
                <w:szCs w:val="14"/>
              </w:rPr>
              <w:t>• Use a combination of materials that are cut, torn and glued</w:t>
            </w:r>
            <w:r w:rsidRPr="00A33FCF">
              <w:rPr>
                <w:rFonts w:ascii="Century Gothic" w:hAnsi="Century Gothic"/>
                <w:sz w:val="14"/>
                <w:szCs w:val="14"/>
              </w:rPr>
              <w:br/>
              <w:t>• Sort and arrange materials</w:t>
            </w:r>
            <w:r w:rsidRPr="00A33FCF">
              <w:rPr>
                <w:rFonts w:ascii="Century Gothic" w:hAnsi="Century Gothic"/>
                <w:sz w:val="14"/>
                <w:szCs w:val="14"/>
              </w:rPr>
              <w:br/>
              <w:t>• Mix materials to create texture</w:t>
            </w:r>
          </w:p>
          <w:p w:rsidR="003C00C5" w:rsidRDefault="003C00C5" w:rsidP="008F6301">
            <w:pPr>
              <w:rPr>
                <w:rFonts w:ascii="Century Gothic" w:hAnsi="Century Gothic"/>
                <w:sz w:val="14"/>
                <w:szCs w:val="14"/>
              </w:rPr>
            </w:pPr>
          </w:p>
          <w:p w:rsidR="003C00C5" w:rsidRPr="003C00C5" w:rsidRDefault="003C00C5" w:rsidP="003C00C5">
            <w:pPr>
              <w:pStyle w:val="paragraph"/>
              <w:spacing w:before="0" w:beforeAutospacing="0" w:after="0" w:afterAutospacing="0"/>
              <w:textAlignment w:val="baseline"/>
              <w:rPr>
                <w:rFonts w:ascii="Century Gothic" w:hAnsi="Century Gothic" w:cs="Segoe UI"/>
                <w:b/>
                <w:color w:val="FF0000"/>
                <w:sz w:val="14"/>
                <w:szCs w:val="14"/>
              </w:rPr>
            </w:pPr>
            <w:r>
              <w:rPr>
                <w:rFonts w:ascii="Century Gothic" w:hAnsi="Century Gothic" w:cs="Segoe UI"/>
                <w:b/>
                <w:color w:val="FF0000"/>
                <w:sz w:val="14"/>
                <w:szCs w:val="14"/>
              </w:rPr>
              <w:t>Create piece of beach art work</w:t>
            </w:r>
          </w:p>
          <w:p w:rsidR="003C00C5" w:rsidRDefault="003C00C5" w:rsidP="003C00C5">
            <w:pPr>
              <w:pStyle w:val="paragraph"/>
              <w:numPr>
                <w:ilvl w:val="0"/>
                <w:numId w:val="30"/>
              </w:numPr>
              <w:spacing w:before="0" w:beforeAutospacing="0" w:after="0" w:afterAutospacing="0"/>
              <w:textAlignment w:val="baseline"/>
              <w:rPr>
                <w:rFonts w:ascii="Century Gothic" w:hAnsi="Century Gothic" w:cs="Segoe UI"/>
                <w:sz w:val="14"/>
                <w:szCs w:val="14"/>
              </w:rPr>
            </w:pPr>
            <w:r w:rsidRPr="003C00C5">
              <w:rPr>
                <w:rFonts w:ascii="Century Gothic" w:hAnsi="Century Gothic" w:cs="Segoe UI"/>
                <w:color w:val="FF0000"/>
                <w:sz w:val="14"/>
                <w:szCs w:val="14"/>
              </w:rPr>
              <w:t>Use chalks and pastels to express ideas and imagination</w:t>
            </w:r>
            <w:r w:rsidRPr="00A33FCF">
              <w:rPr>
                <w:rFonts w:ascii="Century Gothic" w:hAnsi="Century Gothic" w:cs="Segoe UI"/>
                <w:sz w:val="14"/>
                <w:szCs w:val="14"/>
              </w:rPr>
              <w:t xml:space="preserve">. </w:t>
            </w:r>
          </w:p>
          <w:p w:rsidR="003C00C5" w:rsidRDefault="003C00C5" w:rsidP="008F6301">
            <w:pPr>
              <w:rPr>
                <w:rFonts w:ascii="Century Gothic" w:hAnsi="Century Gothic"/>
                <w:sz w:val="14"/>
                <w:szCs w:val="14"/>
              </w:rPr>
            </w:pPr>
          </w:p>
          <w:p w:rsidR="003C00C5" w:rsidRDefault="003C00C5" w:rsidP="008F6301">
            <w:pPr>
              <w:rPr>
                <w:rFonts w:ascii="Century Gothic" w:hAnsi="Century Gothic"/>
                <w:sz w:val="14"/>
                <w:szCs w:val="14"/>
              </w:rPr>
            </w:pPr>
          </w:p>
          <w:p w:rsidR="003C00C5" w:rsidRPr="003C00C5" w:rsidRDefault="003C00C5" w:rsidP="008F6301">
            <w:pPr>
              <w:rPr>
                <w:rFonts w:ascii="Century Gothic" w:hAnsi="Century Gothic"/>
                <w:color w:val="FF0000"/>
                <w:sz w:val="14"/>
                <w:szCs w:val="14"/>
              </w:rPr>
            </w:pPr>
          </w:p>
        </w:tc>
      </w:tr>
      <w:tr w:rsidR="00610224" w:rsidRPr="0067194F" w:rsidTr="00610224">
        <w:trPr>
          <w:jc w:val="center"/>
        </w:trPr>
        <w:tc>
          <w:tcPr>
            <w:tcW w:w="1695" w:type="dxa"/>
            <w:vAlign w:val="center"/>
          </w:tcPr>
          <w:p w:rsidR="00610224" w:rsidRDefault="00610224" w:rsidP="008F6301">
            <w:pPr>
              <w:jc w:val="center"/>
              <w:rPr>
                <w:rStyle w:val="eop"/>
                <w:rFonts w:ascii="Century Gothic" w:hAnsi="Century Gothic" w:cs="Open Sans"/>
                <w:b/>
                <w:szCs w:val="16"/>
              </w:rPr>
            </w:pPr>
            <w:r>
              <w:rPr>
                <w:rFonts w:ascii="Century Gothic" w:hAnsi="Century Gothic" w:cs="Open Sans"/>
                <w:b/>
                <w:sz w:val="18"/>
                <w:szCs w:val="18"/>
              </w:rPr>
              <w:t>Adaptations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610224" w:rsidRPr="00802E09" w:rsidRDefault="00610224" w:rsidP="008F6301">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Adult support</w:t>
            </w:r>
          </w:p>
          <w:p w:rsidR="00610224" w:rsidRPr="00802E09" w:rsidRDefault="00610224" w:rsidP="008F6301">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Pre teach techniques</w:t>
            </w:r>
          </w:p>
          <w:p w:rsidR="00610224" w:rsidRPr="00802E09" w:rsidRDefault="00610224" w:rsidP="008F6301">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Warm up activities</w:t>
            </w:r>
          </w:p>
          <w:p w:rsidR="00610224" w:rsidRPr="00802E09" w:rsidRDefault="00610224" w:rsidP="008F6301">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Encourage to take risks</w:t>
            </w:r>
          </w:p>
          <w:p w:rsidR="00610224" w:rsidRPr="00802E09" w:rsidRDefault="00610224" w:rsidP="008F6301">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Part of original version used to support pupils to create their own picture</w:t>
            </w:r>
          </w:p>
          <w:p w:rsidR="00610224" w:rsidRPr="00F3386B" w:rsidRDefault="00610224" w:rsidP="00923824">
            <w:pPr>
              <w:pStyle w:val="paragraph"/>
              <w:spacing w:before="0" w:beforeAutospacing="0" w:after="0" w:afterAutospacing="0"/>
              <w:textAlignment w:val="baseline"/>
              <w:rPr>
                <w:rStyle w:val="eop"/>
                <w:rFonts w:ascii="Century Gothic" w:hAnsi="Century Gothic" w:cs="Open Sans"/>
                <w:sz w:val="14"/>
                <w:szCs w:val="18"/>
              </w:rPr>
            </w:pPr>
            <w:r w:rsidRPr="00802E09">
              <w:rPr>
                <w:rStyle w:val="eop"/>
                <w:rFonts w:ascii="Century Gothic" w:hAnsi="Century Gothic" w:cs="Open Sans"/>
                <w:sz w:val="14"/>
                <w:szCs w:val="14"/>
              </w:rPr>
              <w:t>Allow extra time</w:t>
            </w:r>
          </w:p>
        </w:tc>
      </w:tr>
      <w:tr w:rsidR="008F6301" w:rsidRPr="0067194F" w:rsidTr="008F6301">
        <w:trPr>
          <w:jc w:val="center"/>
        </w:trPr>
        <w:tc>
          <w:tcPr>
            <w:tcW w:w="1695" w:type="dxa"/>
            <w:vAlign w:val="center"/>
          </w:tcPr>
          <w:p w:rsidR="008F6301" w:rsidRDefault="008F6301" w:rsidP="008F6301">
            <w:pPr>
              <w:jc w:val="center"/>
              <w:rPr>
                <w:rStyle w:val="eop"/>
                <w:rFonts w:ascii="Century Gothic" w:hAnsi="Century Gothic" w:cs="Open Sans"/>
                <w:b/>
                <w:szCs w:val="16"/>
              </w:rPr>
            </w:pPr>
            <w:r w:rsidRPr="00495FEF">
              <w:rPr>
                <w:rFonts w:ascii="Open Sans" w:hAnsi="Open Sans" w:cs="Open Sans"/>
                <w:b/>
                <w:sz w:val="18"/>
              </w:rPr>
              <w:t>Computing</w:t>
            </w:r>
          </w:p>
        </w:tc>
        <w:tc>
          <w:tcPr>
            <w:tcW w:w="6950" w:type="dxa"/>
            <w:gridSpan w:val="4"/>
            <w:tcBorders>
              <w:top w:val="single" w:sz="6" w:space="0" w:color="auto"/>
              <w:left w:val="single" w:sz="6" w:space="0" w:color="auto"/>
              <w:bottom w:val="single" w:sz="6" w:space="0" w:color="auto"/>
              <w:right w:val="single" w:sz="6" w:space="0" w:color="auto"/>
            </w:tcBorders>
            <w:shd w:val="clear" w:color="auto" w:fill="auto"/>
          </w:tcPr>
          <w:p w:rsidR="008F6301" w:rsidRPr="00D82726" w:rsidRDefault="008F6301" w:rsidP="008F6301">
            <w:pPr>
              <w:jc w:val="center"/>
              <w:rPr>
                <w:rFonts w:ascii="Century Gothic" w:hAnsi="Century Gothic"/>
                <w:b/>
                <w:color w:val="000000" w:themeColor="text1"/>
                <w:sz w:val="18"/>
                <w:szCs w:val="14"/>
              </w:rPr>
            </w:pPr>
            <w:r w:rsidRPr="00D82726">
              <w:rPr>
                <w:rFonts w:ascii="Century Gothic" w:hAnsi="Century Gothic"/>
                <w:b/>
                <w:color w:val="FF0000"/>
                <w:sz w:val="18"/>
                <w:szCs w:val="14"/>
              </w:rPr>
              <w:t>Computing Systems &amp; Networks</w:t>
            </w:r>
            <w:r w:rsidRPr="00D82726">
              <w:rPr>
                <w:rFonts w:ascii="Century Gothic" w:hAnsi="Century Gothic"/>
                <w:b/>
                <w:color w:val="000000" w:themeColor="text1"/>
                <w:sz w:val="18"/>
                <w:szCs w:val="14"/>
              </w:rPr>
              <w:t xml:space="preserve"> - Information Technology Around Us </w:t>
            </w:r>
          </w:p>
          <w:p w:rsidR="008F6301" w:rsidRPr="00D82726" w:rsidRDefault="008F6301" w:rsidP="008F6301">
            <w:pPr>
              <w:rPr>
                <w:rFonts w:ascii="Century Gothic" w:hAnsi="Century Gothic" w:cs="Open Sans"/>
                <w:sz w:val="14"/>
                <w:szCs w:val="14"/>
              </w:rPr>
            </w:pPr>
          </w:p>
          <w:p w:rsidR="008F6301" w:rsidRPr="00D82726" w:rsidRDefault="008F6301" w:rsidP="008F6301">
            <w:r w:rsidRPr="00D82726">
              <w:rPr>
                <w:rFonts w:ascii="Century Gothic" w:hAnsi="Century Gothic"/>
                <w:sz w:val="14"/>
                <w:szCs w:val="14"/>
              </w:rPr>
              <w:t>Learners will develop their understanding of what information technology (IT) is and will begin to identify examples. They will discuss where they have seen IT in school and beyond, in settings such as shops, hospitals, and libraries. Learners will then investigate how IT improves our world, and they will learn about the importance of using IT responsibly.</w:t>
            </w:r>
            <w:r>
              <w:t xml:space="preserve"> </w:t>
            </w:r>
          </w:p>
        </w:tc>
        <w:tc>
          <w:tcPr>
            <w:tcW w:w="6521" w:type="dxa"/>
            <w:gridSpan w:val="2"/>
            <w:tcBorders>
              <w:top w:val="single" w:sz="6" w:space="0" w:color="auto"/>
              <w:left w:val="single" w:sz="6" w:space="0" w:color="auto"/>
              <w:bottom w:val="single" w:sz="6" w:space="0" w:color="auto"/>
              <w:right w:val="single" w:sz="6" w:space="0" w:color="auto"/>
            </w:tcBorders>
            <w:shd w:val="clear" w:color="auto" w:fill="auto"/>
          </w:tcPr>
          <w:p w:rsidR="008F6301" w:rsidRPr="00D82726" w:rsidRDefault="008F6301" w:rsidP="008F6301">
            <w:pPr>
              <w:jc w:val="center"/>
              <w:rPr>
                <w:rFonts w:ascii="Century Gothic" w:hAnsi="Century Gothic"/>
                <w:b/>
                <w:sz w:val="18"/>
                <w:szCs w:val="14"/>
              </w:rPr>
            </w:pPr>
            <w:r w:rsidRPr="00D82726">
              <w:rPr>
                <w:rFonts w:ascii="Century Gothic" w:hAnsi="Century Gothic"/>
                <w:b/>
                <w:color w:val="FF0000"/>
                <w:sz w:val="18"/>
                <w:szCs w:val="14"/>
              </w:rPr>
              <w:t xml:space="preserve">Programming </w:t>
            </w:r>
            <w:r w:rsidRPr="00D82726">
              <w:rPr>
                <w:rFonts w:ascii="Century Gothic" w:hAnsi="Century Gothic"/>
                <w:b/>
                <w:sz w:val="18"/>
                <w:szCs w:val="14"/>
              </w:rPr>
              <w:t>– Robot Algorithms</w:t>
            </w:r>
          </w:p>
          <w:p w:rsidR="008F6301" w:rsidRPr="00D82726" w:rsidRDefault="008F6301" w:rsidP="008F6301">
            <w:pPr>
              <w:rPr>
                <w:rFonts w:ascii="Century Gothic" w:hAnsi="Century Gothic"/>
                <w:sz w:val="14"/>
                <w:szCs w:val="14"/>
              </w:rPr>
            </w:pPr>
          </w:p>
          <w:p w:rsidR="008F6301" w:rsidRPr="00D82726" w:rsidRDefault="008F6301" w:rsidP="008F6301">
            <w:pPr>
              <w:rPr>
                <w:rFonts w:ascii="Century Gothic" w:hAnsi="Century Gothic"/>
                <w:sz w:val="14"/>
                <w:szCs w:val="14"/>
              </w:rPr>
            </w:pPr>
            <w:r w:rsidRPr="00D82726">
              <w:rPr>
                <w:rFonts w:ascii="Century Gothic" w:hAnsi="Century Gothic"/>
                <w:sz w:val="14"/>
                <w:szCs w:val="14"/>
              </w:rPr>
              <w:t>This unit develops learners’ understanding of instructions in sequences and the use of logical reasoning to predict outcomes. Learners will use given commands in different orders to investigate how the order affects the outcome. They will also learn about design in programming. They will develop artwork and test it for use in a program. They will design algorithms and then test those algorithms as programs and debug them.</w:t>
            </w:r>
          </w:p>
          <w:p w:rsidR="008F6301" w:rsidRPr="00D82726" w:rsidRDefault="008F6301" w:rsidP="008F6301">
            <w:pPr>
              <w:rPr>
                <w:rFonts w:ascii="Century Gothic" w:hAnsi="Century Gothic"/>
                <w:sz w:val="14"/>
                <w:szCs w:val="14"/>
              </w:rPr>
            </w:pPr>
          </w:p>
          <w:p w:rsidR="008F6301" w:rsidRPr="00D82726" w:rsidRDefault="008F6301" w:rsidP="008F6301">
            <w:pPr>
              <w:rPr>
                <w:rFonts w:ascii="Century Gothic" w:hAnsi="Century Gothic"/>
                <w:sz w:val="14"/>
                <w:szCs w:val="14"/>
              </w:rPr>
            </w:pPr>
            <w:r w:rsidRPr="00D82726">
              <w:rPr>
                <w:rFonts w:ascii="Century Gothic" w:hAnsi="Century Gothic"/>
                <w:sz w:val="14"/>
                <w:szCs w:val="14"/>
              </w:rPr>
              <w:t xml:space="preserve">There are two Year 2 programming units: </w:t>
            </w:r>
          </w:p>
          <w:p w:rsidR="008F6301" w:rsidRPr="00D82726" w:rsidRDefault="008F6301" w:rsidP="008F6301">
            <w:pPr>
              <w:rPr>
                <w:rFonts w:ascii="Century Gothic" w:hAnsi="Century Gothic"/>
                <w:sz w:val="14"/>
                <w:szCs w:val="14"/>
              </w:rPr>
            </w:pPr>
            <w:r w:rsidRPr="00D82726">
              <w:rPr>
                <w:rFonts w:ascii="Century Gothic" w:hAnsi="Century Gothic"/>
                <w:sz w:val="14"/>
                <w:szCs w:val="14"/>
              </w:rPr>
              <w:t>Programming A – Robot algorithms</w:t>
            </w:r>
          </w:p>
          <w:p w:rsidR="008F6301" w:rsidRPr="00D82726" w:rsidRDefault="008F6301" w:rsidP="008F6301">
            <w:pPr>
              <w:rPr>
                <w:rFonts w:ascii="Century Gothic" w:hAnsi="Century Gothic"/>
                <w:sz w:val="14"/>
                <w:szCs w:val="14"/>
              </w:rPr>
            </w:pPr>
            <w:r w:rsidRPr="00D82726">
              <w:rPr>
                <w:rFonts w:ascii="Century Gothic" w:hAnsi="Century Gothic"/>
                <w:sz w:val="14"/>
                <w:szCs w:val="14"/>
              </w:rPr>
              <w:t>Programming B – Programming quizzes</w:t>
            </w:r>
          </w:p>
          <w:p w:rsidR="008F6301" w:rsidRPr="00D82726" w:rsidRDefault="008F6301" w:rsidP="008F6301">
            <w:pPr>
              <w:rPr>
                <w:rFonts w:ascii="Century Gothic" w:hAnsi="Century Gothic"/>
                <w:sz w:val="14"/>
                <w:szCs w:val="14"/>
              </w:rPr>
            </w:pPr>
            <w:r w:rsidRPr="00D82726">
              <w:rPr>
                <w:rFonts w:ascii="Century Gothic" w:hAnsi="Century Gothic"/>
                <w:sz w:val="14"/>
                <w:szCs w:val="14"/>
              </w:rPr>
              <w:t>This is unit A, which should be delivered before unit B.</w:t>
            </w:r>
          </w:p>
          <w:p w:rsidR="008F6301" w:rsidRPr="00D82726" w:rsidRDefault="008F6301" w:rsidP="008F6301">
            <w:pPr>
              <w:rPr>
                <w:rFonts w:ascii="Century Gothic" w:hAnsi="Century Gothic"/>
                <w:sz w:val="14"/>
                <w:szCs w:val="14"/>
              </w:rPr>
            </w:pPr>
          </w:p>
          <w:p w:rsidR="008F6301" w:rsidRPr="00D82726" w:rsidRDefault="008F6301" w:rsidP="008F6301">
            <w:pPr>
              <w:rPr>
                <w:rFonts w:ascii="Century Gothic" w:hAnsi="Century Gothic"/>
                <w:sz w:val="14"/>
                <w:szCs w:val="14"/>
              </w:rPr>
            </w:pPr>
            <w:r w:rsidRPr="00D82726">
              <w:rPr>
                <w:rFonts w:ascii="Century Gothic" w:hAnsi="Century Gothic"/>
                <w:sz w:val="14"/>
                <w:szCs w:val="14"/>
              </w:rPr>
              <w:t>This unit includes references relating to Bee-Bot and Blue-Bot floor robots, however, other educational floor robots are available. Learners should be given access to a device with a limited range of functions that is designed for young learners. Before delivering this unit, ensure that you are familiar with your school’s floor robots, including charging or battery requirements. You should also know how to switch the devices on and off, as well as key functions such as clearing the memory. It is advisable to use the robots on the floor if possible, as this can reduce damage caused by dropping.</w:t>
            </w:r>
          </w:p>
          <w:p w:rsidR="008F6301" w:rsidRPr="00D82726" w:rsidRDefault="008F6301" w:rsidP="008F6301">
            <w:pPr>
              <w:rPr>
                <w:rFonts w:ascii="Century Gothic" w:hAnsi="Century Gothic"/>
                <w:sz w:val="14"/>
                <w:szCs w:val="14"/>
              </w:rPr>
            </w:pPr>
          </w:p>
        </w:tc>
        <w:tc>
          <w:tcPr>
            <w:tcW w:w="6536" w:type="dxa"/>
            <w:gridSpan w:val="2"/>
            <w:tcBorders>
              <w:top w:val="single" w:sz="6" w:space="0" w:color="auto"/>
              <w:left w:val="single" w:sz="6" w:space="0" w:color="auto"/>
              <w:bottom w:val="single" w:sz="6" w:space="0" w:color="auto"/>
              <w:right w:val="single" w:sz="6" w:space="0" w:color="auto"/>
            </w:tcBorders>
            <w:shd w:val="clear" w:color="auto" w:fill="auto"/>
          </w:tcPr>
          <w:p w:rsidR="008F6301" w:rsidRPr="00FF0FC5" w:rsidRDefault="008F6301" w:rsidP="008F6301">
            <w:pPr>
              <w:jc w:val="center"/>
              <w:rPr>
                <w:rFonts w:ascii="Century Gothic" w:hAnsi="Century Gothic"/>
                <w:b/>
                <w:sz w:val="18"/>
                <w:szCs w:val="14"/>
              </w:rPr>
            </w:pPr>
            <w:r w:rsidRPr="00FF0FC5">
              <w:rPr>
                <w:rFonts w:ascii="Century Gothic" w:hAnsi="Century Gothic"/>
                <w:b/>
                <w:color w:val="FF0000"/>
                <w:sz w:val="18"/>
                <w:szCs w:val="14"/>
              </w:rPr>
              <w:t xml:space="preserve">Data a &amp; Information </w:t>
            </w:r>
            <w:r>
              <w:rPr>
                <w:rFonts w:ascii="Century Gothic" w:hAnsi="Century Gothic"/>
                <w:b/>
                <w:sz w:val="18"/>
                <w:szCs w:val="14"/>
              </w:rPr>
              <w:t xml:space="preserve">- </w:t>
            </w:r>
            <w:r w:rsidRPr="00FF0FC5">
              <w:rPr>
                <w:rFonts w:ascii="Century Gothic" w:hAnsi="Century Gothic"/>
                <w:b/>
                <w:sz w:val="18"/>
                <w:szCs w:val="14"/>
              </w:rPr>
              <w:t>Pictograms</w:t>
            </w:r>
          </w:p>
          <w:p w:rsidR="008F6301" w:rsidRPr="00FF0FC5" w:rsidRDefault="008F6301" w:rsidP="008F6301">
            <w:pPr>
              <w:rPr>
                <w:rFonts w:ascii="Century Gothic" w:hAnsi="Century Gothic"/>
                <w:sz w:val="14"/>
                <w:szCs w:val="14"/>
              </w:rPr>
            </w:pPr>
            <w:r w:rsidRPr="00FF0FC5">
              <w:rPr>
                <w:rFonts w:ascii="Century Gothic" w:hAnsi="Century Gothic"/>
                <w:sz w:val="14"/>
                <w:szCs w:val="14"/>
              </w:rPr>
              <w:t xml:space="preserve"> </w:t>
            </w:r>
          </w:p>
          <w:p w:rsidR="008F6301" w:rsidRPr="00FF0FC5" w:rsidRDefault="008F6301" w:rsidP="008F6301">
            <w:pPr>
              <w:rPr>
                <w:rFonts w:ascii="Century Gothic" w:hAnsi="Century Gothic"/>
                <w:sz w:val="14"/>
                <w:szCs w:val="14"/>
              </w:rPr>
            </w:pPr>
            <w:r w:rsidRPr="00FF0FC5">
              <w:rPr>
                <w:rFonts w:ascii="Century Gothic" w:hAnsi="Century Gothic"/>
                <w:sz w:val="14"/>
                <w:szCs w:val="14"/>
              </w:rPr>
              <w:t>Learners will begin to understand what the term data means and how data can be collected in the form of a tally chart. They will learn the term ‘attribute’ and use this to help them organise data. They will then progress onto presenting data in the form of pictograms and finally block diagrams. Learners will use the data presented to answer questions.</w:t>
            </w:r>
          </w:p>
          <w:p w:rsidR="008F6301" w:rsidRPr="00FF0FC5" w:rsidRDefault="008F6301" w:rsidP="008F6301">
            <w:pPr>
              <w:rPr>
                <w:rFonts w:ascii="Century Gothic" w:hAnsi="Century Gothic"/>
                <w:sz w:val="14"/>
                <w:szCs w:val="14"/>
              </w:rPr>
            </w:pPr>
          </w:p>
          <w:p w:rsidR="008F6301" w:rsidRPr="00FF0FC5" w:rsidRDefault="008F6301" w:rsidP="008F6301">
            <w:pPr>
              <w:rPr>
                <w:rFonts w:ascii="Century Gothic" w:hAnsi="Century Gothic"/>
                <w:sz w:val="14"/>
                <w:szCs w:val="14"/>
              </w:rPr>
            </w:pPr>
            <w:r w:rsidRPr="00FF0FC5">
              <w:rPr>
                <w:rFonts w:ascii="Century Gothic" w:hAnsi="Century Gothic"/>
                <w:sz w:val="14"/>
                <w:szCs w:val="14"/>
              </w:rPr>
              <w:t xml:space="preserve">During this unit of work learners will use </w:t>
            </w:r>
            <w:hyperlink r:id="rId7" w:anchor="pictogram">
              <w:r w:rsidRPr="00D82726">
                <w:rPr>
                  <w:rStyle w:val="Hyperlink"/>
                </w:rPr>
                <w:t>j2e pictogram</w:t>
              </w:r>
            </w:hyperlink>
            <w:r w:rsidRPr="00FF0FC5">
              <w:rPr>
                <w:rFonts w:ascii="Century Gothic" w:hAnsi="Century Gothic"/>
                <w:sz w:val="14"/>
                <w:szCs w:val="14"/>
              </w:rPr>
              <w:t xml:space="preserve"> tool which can be accessed online using a desktop, laptop or tablet computer. Your school may have access to an equivalent alternative which could be used instead.</w:t>
            </w:r>
          </w:p>
          <w:p w:rsidR="008F6301" w:rsidRPr="0067194F" w:rsidRDefault="008F6301" w:rsidP="008F6301">
            <w:pPr>
              <w:rPr>
                <w:rFonts w:ascii="Century Gothic" w:hAnsi="Century Gothic" w:cs="Open Sans"/>
                <w:sz w:val="18"/>
                <w:szCs w:val="18"/>
              </w:rPr>
            </w:pPr>
          </w:p>
        </w:tc>
      </w:tr>
      <w:tr w:rsidR="00802E09" w:rsidRPr="0067194F" w:rsidTr="00223505">
        <w:trPr>
          <w:jc w:val="center"/>
        </w:trPr>
        <w:tc>
          <w:tcPr>
            <w:tcW w:w="1695" w:type="dxa"/>
            <w:vAlign w:val="center"/>
          </w:tcPr>
          <w:p w:rsidR="00802E09" w:rsidRDefault="00802E09" w:rsidP="008F6301">
            <w:pPr>
              <w:jc w:val="center"/>
              <w:rPr>
                <w:rStyle w:val="eop"/>
                <w:rFonts w:ascii="Century Gothic" w:hAnsi="Century Gothic" w:cs="Open Sans"/>
                <w:b/>
                <w:szCs w:val="16"/>
              </w:rPr>
            </w:pPr>
            <w:r>
              <w:rPr>
                <w:rFonts w:ascii="Century Gothic" w:hAnsi="Century Gothic" w:cs="Open Sans"/>
                <w:b/>
                <w:sz w:val="18"/>
                <w:szCs w:val="18"/>
              </w:rPr>
              <w:t>Adaptations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802E09" w:rsidRDefault="00802E09" w:rsidP="00802E09">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Pictures with vocab</w:t>
            </w:r>
          </w:p>
          <w:p w:rsidR="00802E09" w:rsidRDefault="00802E09" w:rsidP="00802E09">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Video instructions</w:t>
            </w:r>
          </w:p>
          <w:p w:rsidR="00802E09" w:rsidRDefault="00802E09" w:rsidP="00802E09">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Pre teaching of key concepts</w:t>
            </w:r>
          </w:p>
          <w:p w:rsidR="00802E09" w:rsidRDefault="00802E09" w:rsidP="00802E09">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Modelling</w:t>
            </w:r>
          </w:p>
          <w:p w:rsidR="00802E09" w:rsidRPr="00115361" w:rsidRDefault="00802E09" w:rsidP="00802E09">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Vocab explained fully and on display</w:t>
            </w:r>
          </w:p>
          <w:p w:rsidR="00802E09" w:rsidRPr="00115361" w:rsidRDefault="00802E09" w:rsidP="00802E09">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Adult support to guide through technology</w:t>
            </w:r>
          </w:p>
          <w:p w:rsidR="00802E09" w:rsidRPr="00F3386B" w:rsidRDefault="00802E09" w:rsidP="008F6301">
            <w:pPr>
              <w:pStyle w:val="paragraph"/>
              <w:spacing w:before="0" w:beforeAutospacing="0" w:after="0" w:afterAutospacing="0"/>
              <w:textAlignment w:val="baseline"/>
              <w:rPr>
                <w:rStyle w:val="eop"/>
                <w:rFonts w:ascii="Century Gothic" w:hAnsi="Century Gothic" w:cs="Open Sans"/>
                <w:sz w:val="14"/>
                <w:szCs w:val="18"/>
              </w:rPr>
            </w:pPr>
            <w:r w:rsidRPr="00115361">
              <w:rPr>
                <w:rStyle w:val="eop"/>
                <w:rFonts w:ascii="Century Gothic" w:hAnsi="Century Gothic" w:cs="Open Sans"/>
                <w:sz w:val="13"/>
                <w:szCs w:val="13"/>
              </w:rPr>
              <w:t>Instructions written in friendly language and with diagrams</w:t>
            </w:r>
          </w:p>
        </w:tc>
      </w:tr>
      <w:tr w:rsidR="008F6301" w:rsidRPr="0067194F" w:rsidTr="005D6820">
        <w:trPr>
          <w:jc w:val="center"/>
        </w:trPr>
        <w:tc>
          <w:tcPr>
            <w:tcW w:w="1695" w:type="dxa"/>
            <w:vAlign w:val="center"/>
          </w:tcPr>
          <w:p w:rsidR="008F6301" w:rsidRDefault="008F6301" w:rsidP="008F6301">
            <w:pPr>
              <w:jc w:val="center"/>
              <w:rPr>
                <w:rFonts w:ascii="Century Gothic" w:hAnsi="Century Gothic" w:cs="Open Sans"/>
                <w:b/>
                <w:sz w:val="18"/>
                <w:szCs w:val="18"/>
              </w:rPr>
            </w:pPr>
            <w:r>
              <w:rPr>
                <w:rFonts w:ascii="Century Gothic" w:hAnsi="Century Gothic" w:cs="Open Sans"/>
                <w:b/>
                <w:sz w:val="18"/>
                <w:szCs w:val="18"/>
              </w:rPr>
              <w:t>Design &amp; Technology</w:t>
            </w:r>
          </w:p>
          <w:p w:rsidR="008F6301" w:rsidRPr="00A33FCF" w:rsidRDefault="008F6301" w:rsidP="008F6301">
            <w:pPr>
              <w:jc w:val="center"/>
              <w:rPr>
                <w:rStyle w:val="eop"/>
                <w:rFonts w:ascii="Century Gothic" w:hAnsi="Century Gothic" w:cs="Open Sans"/>
                <w:b/>
                <w:sz w:val="21"/>
                <w:szCs w:val="16"/>
              </w:rPr>
            </w:pPr>
          </w:p>
          <w:p w:rsidR="008F6301" w:rsidRPr="00A33FCF" w:rsidRDefault="008F6301" w:rsidP="008F6301">
            <w:pPr>
              <w:rPr>
                <w:rFonts w:ascii="Century Gothic" w:hAnsi="Century Gothic" w:cs="Open Sans"/>
                <w:sz w:val="13"/>
                <w:szCs w:val="18"/>
              </w:rPr>
            </w:pPr>
            <w:r w:rsidRPr="00A33FCF">
              <w:rPr>
                <w:rFonts w:ascii="Century Gothic" w:hAnsi="Century Gothic" w:cs="Open Sans"/>
                <w:sz w:val="13"/>
                <w:szCs w:val="18"/>
              </w:rPr>
              <w:t>Design Make Evaluate</w:t>
            </w:r>
          </w:p>
          <w:p w:rsidR="008F6301" w:rsidRPr="00A33FCF" w:rsidRDefault="008F6301" w:rsidP="008F6301">
            <w:pPr>
              <w:rPr>
                <w:rFonts w:ascii="Century Gothic" w:hAnsi="Century Gothic" w:cs="Open Sans"/>
                <w:sz w:val="13"/>
                <w:szCs w:val="18"/>
              </w:rPr>
            </w:pPr>
            <w:r w:rsidRPr="00A33FCF">
              <w:rPr>
                <w:rFonts w:ascii="Century Gothic" w:hAnsi="Century Gothic" w:cs="Open Sans"/>
                <w:sz w:val="13"/>
                <w:szCs w:val="18"/>
              </w:rPr>
              <w:lastRenderedPageBreak/>
              <w:t>Construction (</w:t>
            </w:r>
            <w:proofErr w:type="spellStart"/>
            <w:r w:rsidRPr="00A33FCF">
              <w:rPr>
                <w:rFonts w:ascii="Century Gothic" w:hAnsi="Century Gothic" w:cs="Open Sans"/>
                <w:sz w:val="13"/>
                <w:szCs w:val="18"/>
              </w:rPr>
              <w:t>inc</w:t>
            </w:r>
            <w:proofErr w:type="spellEnd"/>
            <w:r w:rsidRPr="00A33FCF">
              <w:rPr>
                <w:rFonts w:ascii="Century Gothic" w:hAnsi="Century Gothic" w:cs="Open Sans"/>
                <w:sz w:val="13"/>
                <w:szCs w:val="18"/>
              </w:rPr>
              <w:t xml:space="preserve"> mechanics and electronics)</w:t>
            </w:r>
          </w:p>
          <w:p w:rsidR="008F6301" w:rsidRPr="00A33FCF" w:rsidRDefault="008F6301" w:rsidP="008F6301">
            <w:pPr>
              <w:rPr>
                <w:rFonts w:ascii="Century Gothic" w:hAnsi="Century Gothic" w:cs="Open Sans"/>
                <w:sz w:val="13"/>
                <w:szCs w:val="18"/>
              </w:rPr>
            </w:pPr>
            <w:r w:rsidRPr="00A33FCF">
              <w:rPr>
                <w:rFonts w:ascii="Century Gothic" w:hAnsi="Century Gothic" w:cs="Open Sans"/>
                <w:sz w:val="13"/>
                <w:szCs w:val="18"/>
              </w:rPr>
              <w:t>Food technology</w:t>
            </w:r>
          </w:p>
          <w:p w:rsidR="008F6301" w:rsidRPr="00A33FCF" w:rsidRDefault="008F6301" w:rsidP="008F6301">
            <w:pPr>
              <w:rPr>
                <w:rFonts w:ascii="Century Gothic" w:hAnsi="Century Gothic" w:cs="Open Sans"/>
                <w:sz w:val="13"/>
                <w:szCs w:val="18"/>
              </w:rPr>
            </w:pPr>
            <w:r w:rsidRPr="00A33FCF">
              <w:rPr>
                <w:rFonts w:ascii="Century Gothic" w:hAnsi="Century Gothic" w:cs="Open Sans"/>
                <w:sz w:val="13"/>
                <w:szCs w:val="18"/>
              </w:rPr>
              <w:t>Textiles</w:t>
            </w:r>
          </w:p>
          <w:p w:rsidR="008F6301" w:rsidRPr="00525916" w:rsidRDefault="008F6301" w:rsidP="008F6301">
            <w:pPr>
              <w:rPr>
                <w:rStyle w:val="eop"/>
                <w:rFonts w:ascii="Century Gothic" w:hAnsi="Century Gothic" w:cs="Open Sans"/>
                <w:szCs w:val="16"/>
              </w:rPr>
            </w:pPr>
            <w:r w:rsidRPr="00A33FCF">
              <w:rPr>
                <w:rFonts w:ascii="Century Gothic" w:hAnsi="Century Gothic" w:cs="Open Sans"/>
                <w:sz w:val="13"/>
                <w:szCs w:val="18"/>
              </w:rPr>
              <w:t>Electricals</w:t>
            </w:r>
          </w:p>
        </w:tc>
        <w:tc>
          <w:tcPr>
            <w:tcW w:w="3687" w:type="dxa"/>
            <w:gridSpan w:val="3"/>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pStyle w:val="paragraph"/>
              <w:spacing w:before="0" w:beforeAutospacing="0" w:after="0" w:afterAutospacing="0"/>
              <w:textAlignment w:val="baseline"/>
              <w:rPr>
                <w:rStyle w:val="eop"/>
                <w:rFonts w:ascii="Century Gothic" w:hAnsi="Century Gothic" w:cs="Arial"/>
                <w:sz w:val="14"/>
                <w:szCs w:val="14"/>
              </w:rPr>
            </w:pPr>
            <w:r w:rsidRPr="00A33FCF">
              <w:rPr>
                <w:rStyle w:val="eop"/>
                <w:rFonts w:ascii="Century Gothic" w:hAnsi="Century Gothic" w:cs="Arial"/>
                <w:b/>
                <w:sz w:val="14"/>
                <w:szCs w:val="14"/>
              </w:rPr>
              <w:lastRenderedPageBreak/>
              <w:t>Food - Design and make</w:t>
            </w:r>
            <w:r w:rsidR="00377312">
              <w:rPr>
                <w:rStyle w:val="eop"/>
                <w:rFonts w:ascii="Century Gothic" w:hAnsi="Century Gothic" w:cs="Arial"/>
                <w:b/>
                <w:sz w:val="14"/>
                <w:szCs w:val="14"/>
              </w:rPr>
              <w:t xml:space="preserve"> (Fruit kebabs and sandwiches) </w:t>
            </w:r>
          </w:p>
          <w:p w:rsidR="008F6301" w:rsidRPr="00A33FCF" w:rsidRDefault="008F6301" w:rsidP="008F6301">
            <w:pPr>
              <w:pStyle w:val="paragraph"/>
              <w:spacing w:before="0" w:beforeAutospacing="0" w:after="0" w:afterAutospacing="0"/>
              <w:textAlignment w:val="baseline"/>
              <w:rPr>
                <w:rStyle w:val="eop"/>
                <w:rFonts w:ascii="Century Gothic" w:hAnsi="Century Gothic" w:cs="Arial"/>
                <w:sz w:val="14"/>
                <w:szCs w:val="14"/>
              </w:rPr>
            </w:pPr>
            <w:r w:rsidRPr="00A33FCF">
              <w:rPr>
                <w:rStyle w:val="eop"/>
                <w:rFonts w:ascii="Century Gothic" w:hAnsi="Century Gothic" w:cs="Arial"/>
                <w:sz w:val="14"/>
                <w:szCs w:val="14"/>
              </w:rPr>
              <w:t xml:space="preserve"> </w:t>
            </w:r>
          </w:p>
          <w:p w:rsidR="008F6301" w:rsidRDefault="008F6301" w:rsidP="008F6301">
            <w:pPr>
              <w:pStyle w:val="paragraph"/>
              <w:spacing w:before="0" w:beforeAutospacing="0" w:after="0" w:afterAutospacing="0"/>
              <w:textAlignment w:val="baseline"/>
              <w:rPr>
                <w:rStyle w:val="eop"/>
                <w:rFonts w:ascii="Century Gothic" w:hAnsi="Century Gothic" w:cs="Arial"/>
                <w:sz w:val="14"/>
                <w:szCs w:val="14"/>
              </w:rPr>
            </w:pPr>
            <w:r w:rsidRPr="00A33FCF">
              <w:rPr>
                <w:rStyle w:val="eop"/>
                <w:rFonts w:ascii="Century Gothic" w:hAnsi="Century Gothic" w:cs="Arial"/>
                <w:sz w:val="14"/>
                <w:szCs w:val="14"/>
              </w:rPr>
              <w:t xml:space="preserve">Cut, peel or grate ingredients (Fruit kebabs) </w:t>
            </w:r>
          </w:p>
          <w:p w:rsidR="00D05F7D" w:rsidRDefault="00D05F7D" w:rsidP="008F6301">
            <w:pPr>
              <w:pStyle w:val="paragraph"/>
              <w:spacing w:before="0" w:beforeAutospacing="0" w:after="0" w:afterAutospacing="0"/>
              <w:textAlignment w:val="baseline"/>
              <w:rPr>
                <w:rStyle w:val="eop"/>
                <w:rFonts w:ascii="Century Gothic" w:hAnsi="Century Gothic" w:cs="Arial"/>
                <w:sz w:val="14"/>
                <w:szCs w:val="14"/>
              </w:rPr>
            </w:pPr>
          </w:p>
          <w:p w:rsidR="00D05F7D" w:rsidRPr="00D05F7D" w:rsidRDefault="00D05F7D" w:rsidP="00D05F7D">
            <w:pPr>
              <w:pStyle w:val="paragraph"/>
              <w:spacing w:before="0" w:beforeAutospacing="0" w:after="0" w:afterAutospacing="0"/>
              <w:textAlignment w:val="baseline"/>
              <w:rPr>
                <w:rStyle w:val="eop"/>
                <w:rFonts w:ascii="Century Gothic" w:hAnsi="Century Gothic" w:cs="Arial"/>
                <w:color w:val="FF0000"/>
                <w:sz w:val="14"/>
                <w:szCs w:val="14"/>
              </w:rPr>
            </w:pPr>
            <w:r w:rsidRPr="00D05F7D">
              <w:rPr>
                <w:rStyle w:val="eop"/>
                <w:rFonts w:ascii="Century Gothic" w:hAnsi="Century Gothic" w:cs="Arial"/>
                <w:b/>
                <w:color w:val="FF0000"/>
                <w:sz w:val="14"/>
                <w:szCs w:val="14"/>
              </w:rPr>
              <w:t>Materials - Make and evaluate</w:t>
            </w:r>
            <w:r w:rsidRPr="00D05F7D">
              <w:rPr>
                <w:rStyle w:val="eop"/>
                <w:rFonts w:ascii="Century Gothic" w:hAnsi="Century Gothic" w:cs="Arial"/>
                <w:color w:val="FF0000"/>
                <w:sz w:val="14"/>
                <w:szCs w:val="14"/>
              </w:rPr>
              <w:t xml:space="preserve"> </w:t>
            </w:r>
          </w:p>
          <w:p w:rsidR="00D05F7D" w:rsidRPr="00D05F7D" w:rsidRDefault="00D05F7D" w:rsidP="00D05F7D">
            <w:pPr>
              <w:pStyle w:val="paragraph"/>
              <w:spacing w:before="0" w:beforeAutospacing="0" w:after="0" w:afterAutospacing="0"/>
              <w:textAlignment w:val="baseline"/>
              <w:rPr>
                <w:rStyle w:val="eop"/>
                <w:rFonts w:ascii="Century Gothic" w:hAnsi="Century Gothic" w:cs="Arial"/>
                <w:color w:val="FF0000"/>
                <w:sz w:val="14"/>
                <w:szCs w:val="14"/>
              </w:rPr>
            </w:pPr>
            <w:r w:rsidRPr="00D05F7D">
              <w:rPr>
                <w:rStyle w:val="eop"/>
                <w:rFonts w:ascii="Century Gothic" w:hAnsi="Century Gothic" w:cs="Arial"/>
                <w:color w:val="FF0000"/>
                <w:sz w:val="14"/>
                <w:szCs w:val="14"/>
              </w:rPr>
              <w:lastRenderedPageBreak/>
              <w:t xml:space="preserve">Demonstrate a range of joining techniques such as gluing hinges or combining materials to strengthen (make </w:t>
            </w:r>
            <w:proofErr w:type="spellStart"/>
            <w:r w:rsidR="008B5B4F">
              <w:rPr>
                <w:rStyle w:val="eop"/>
                <w:rFonts w:ascii="Century Gothic" w:hAnsi="Century Gothic" w:cs="Arial"/>
                <w:color w:val="FF0000"/>
                <w:sz w:val="14"/>
                <w:szCs w:val="14"/>
              </w:rPr>
              <w:t>houses</w:t>
            </w:r>
            <w:r>
              <w:rPr>
                <w:rStyle w:val="eop"/>
                <w:rFonts w:ascii="Century Gothic" w:hAnsi="Century Gothic" w:cs="Arial"/>
                <w:color w:val="FF0000"/>
                <w:sz w:val="14"/>
                <w:szCs w:val="14"/>
              </w:rPr>
              <w:t>s</w:t>
            </w:r>
            <w:proofErr w:type="spellEnd"/>
            <w:r>
              <w:rPr>
                <w:rStyle w:val="eop"/>
                <w:rFonts w:ascii="Century Gothic" w:hAnsi="Century Gothic" w:cs="Arial"/>
                <w:color w:val="FF0000"/>
                <w:sz w:val="14"/>
                <w:szCs w:val="14"/>
              </w:rPr>
              <w:t>)</w:t>
            </w:r>
          </w:p>
          <w:p w:rsidR="00D05F7D" w:rsidRDefault="00D05F7D" w:rsidP="008F6301">
            <w:pPr>
              <w:pStyle w:val="paragraph"/>
              <w:spacing w:before="0" w:beforeAutospacing="0" w:after="0" w:afterAutospacing="0"/>
              <w:textAlignment w:val="baseline"/>
              <w:rPr>
                <w:rStyle w:val="eop"/>
                <w:rFonts w:ascii="Century Gothic" w:hAnsi="Century Gothic" w:cs="Arial"/>
                <w:sz w:val="14"/>
                <w:szCs w:val="14"/>
              </w:rPr>
            </w:pPr>
          </w:p>
          <w:p w:rsidR="00D05F7D" w:rsidRDefault="00D05F7D" w:rsidP="008F6301">
            <w:pPr>
              <w:pStyle w:val="paragraph"/>
              <w:spacing w:before="0" w:beforeAutospacing="0" w:after="0" w:afterAutospacing="0"/>
              <w:textAlignment w:val="baseline"/>
              <w:rPr>
                <w:rStyle w:val="eop"/>
                <w:rFonts w:ascii="Century Gothic" w:hAnsi="Century Gothic" w:cs="Arial"/>
                <w:sz w:val="14"/>
                <w:szCs w:val="14"/>
              </w:rPr>
            </w:pPr>
          </w:p>
          <w:p w:rsidR="00D05F7D" w:rsidRPr="00A33FCF" w:rsidRDefault="00D05F7D" w:rsidP="008F6301">
            <w:pPr>
              <w:pStyle w:val="paragraph"/>
              <w:spacing w:before="0" w:beforeAutospacing="0" w:after="0" w:afterAutospacing="0"/>
              <w:textAlignment w:val="baseline"/>
              <w:rPr>
                <w:rStyle w:val="eop"/>
                <w:rFonts w:ascii="Century Gothic" w:hAnsi="Century Gothic" w:cs="Arial"/>
                <w:sz w:val="14"/>
                <w:szCs w:val="14"/>
              </w:rPr>
            </w:pPr>
          </w:p>
          <w:p w:rsidR="008F6301" w:rsidRPr="00A33FCF" w:rsidRDefault="008F6301" w:rsidP="008F6301">
            <w:pPr>
              <w:pStyle w:val="paragraph"/>
              <w:spacing w:before="0" w:beforeAutospacing="0" w:after="0" w:afterAutospacing="0"/>
              <w:textAlignment w:val="baseline"/>
              <w:rPr>
                <w:rFonts w:ascii="Century Gothic" w:hAnsi="Century Gothic" w:cs="Segoe UI"/>
                <w:sz w:val="14"/>
                <w:szCs w:val="14"/>
              </w:rPr>
            </w:pPr>
          </w:p>
        </w:tc>
        <w:tc>
          <w:tcPr>
            <w:tcW w:w="3263"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D05F7D">
            <w:pPr>
              <w:pStyle w:val="paragraph"/>
              <w:spacing w:before="0" w:beforeAutospacing="0" w:after="0" w:afterAutospacing="0"/>
              <w:textAlignment w:val="baseline"/>
              <w:rPr>
                <w:rFonts w:ascii="Century Gothic" w:hAnsi="Century Gothic" w:cs="Segoe UI"/>
                <w:sz w:val="14"/>
                <w:szCs w:val="14"/>
              </w:rPr>
            </w:pP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pStyle w:val="paragraph"/>
              <w:spacing w:before="0" w:beforeAutospacing="0" w:after="0" w:afterAutospacing="0"/>
              <w:textAlignment w:val="baseline"/>
              <w:rPr>
                <w:rFonts w:ascii="Century Gothic" w:hAnsi="Century Gothic" w:cs="Segoe UI"/>
                <w:sz w:val="14"/>
                <w:szCs w:val="14"/>
              </w:rPr>
            </w:pPr>
          </w:p>
          <w:p w:rsidR="008F6301" w:rsidRPr="00A33FCF" w:rsidRDefault="008F6301" w:rsidP="008F6301">
            <w:pPr>
              <w:pStyle w:val="paragraph"/>
              <w:spacing w:before="0" w:beforeAutospacing="0" w:after="0" w:afterAutospacing="0"/>
              <w:textAlignment w:val="baseline"/>
              <w:rPr>
                <w:rFonts w:ascii="Century Gothic" w:hAnsi="Century Gothic" w:cs="Segoe UI"/>
                <w:sz w:val="14"/>
                <w:szCs w:val="14"/>
              </w:rPr>
            </w:pPr>
            <w:r w:rsidRPr="00A33FCF">
              <w:rPr>
                <w:rStyle w:val="eop"/>
                <w:rFonts w:ascii="Century Gothic" w:hAnsi="Century Gothic" w:cs="Open Sans"/>
                <w:sz w:val="14"/>
                <w:szCs w:val="14"/>
              </w:rPr>
              <w:t> </w:t>
            </w:r>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pStyle w:val="paragraph"/>
              <w:spacing w:before="0" w:beforeAutospacing="0" w:after="0" w:afterAutospacing="0"/>
              <w:textAlignment w:val="baseline"/>
              <w:rPr>
                <w:rFonts w:ascii="Century Gothic" w:hAnsi="Century Gothic" w:cs="Segoe UI"/>
                <w:b/>
                <w:sz w:val="14"/>
                <w:szCs w:val="14"/>
              </w:rPr>
            </w:pPr>
            <w:r w:rsidRPr="00A33FCF">
              <w:rPr>
                <w:rFonts w:ascii="Century Gothic" w:hAnsi="Century Gothic" w:cs="Segoe UI"/>
                <w:b/>
                <w:sz w:val="14"/>
                <w:szCs w:val="14"/>
              </w:rPr>
              <w:t xml:space="preserve">Construction - Evaluate and improve </w:t>
            </w:r>
          </w:p>
          <w:p w:rsidR="008F6301" w:rsidRPr="00A33FCF" w:rsidRDefault="008F6301" w:rsidP="008F6301">
            <w:pPr>
              <w:pStyle w:val="paragraph"/>
              <w:spacing w:before="0" w:beforeAutospacing="0" w:after="0" w:afterAutospacing="0"/>
              <w:textAlignment w:val="baseline"/>
              <w:rPr>
                <w:rFonts w:ascii="Century Gothic" w:hAnsi="Century Gothic" w:cs="Segoe UI"/>
                <w:b/>
                <w:sz w:val="14"/>
                <w:szCs w:val="14"/>
              </w:rPr>
            </w:pPr>
          </w:p>
          <w:p w:rsidR="008F6301" w:rsidRPr="00A33FCF" w:rsidRDefault="008F6301" w:rsidP="008F6301">
            <w:pPr>
              <w:pStyle w:val="paragraph"/>
              <w:spacing w:before="0" w:beforeAutospacing="0" w:after="0" w:afterAutospacing="0"/>
              <w:textAlignment w:val="baseline"/>
              <w:rPr>
                <w:rFonts w:ascii="Century Gothic" w:hAnsi="Century Gothic" w:cs="Segoe UI"/>
                <w:sz w:val="14"/>
                <w:szCs w:val="14"/>
              </w:rPr>
            </w:pPr>
            <w:r w:rsidRPr="00A33FCF">
              <w:rPr>
                <w:rFonts w:ascii="Century Gothic" w:hAnsi="Century Gothic" w:cs="Segoe UI"/>
                <w:sz w:val="14"/>
                <w:szCs w:val="14"/>
              </w:rPr>
              <w:t xml:space="preserve">Use materials to practice drilling, screwing, gluing and nailing (bird tables) </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7D5D2D" w:rsidRPr="007D5D2D" w:rsidRDefault="007D5D2D" w:rsidP="007D5D2D">
            <w:pPr>
              <w:pStyle w:val="paragraph"/>
              <w:spacing w:before="0" w:beforeAutospacing="0" w:after="0" w:afterAutospacing="0"/>
              <w:textAlignment w:val="baseline"/>
              <w:rPr>
                <w:rStyle w:val="eop"/>
                <w:rFonts w:ascii="Century Gothic" w:hAnsi="Century Gothic" w:cs="Arial"/>
                <w:sz w:val="14"/>
                <w:szCs w:val="14"/>
              </w:rPr>
            </w:pPr>
            <w:r w:rsidRPr="007D5D2D">
              <w:rPr>
                <w:rStyle w:val="eop"/>
                <w:rFonts w:ascii="Century Gothic" w:hAnsi="Century Gothic" w:cs="Arial"/>
                <w:b/>
                <w:sz w:val="14"/>
                <w:szCs w:val="14"/>
              </w:rPr>
              <w:t>Materials - Make and evaluate</w:t>
            </w:r>
            <w:r w:rsidRPr="007D5D2D">
              <w:rPr>
                <w:rStyle w:val="eop"/>
                <w:rFonts w:ascii="Century Gothic" w:hAnsi="Century Gothic" w:cs="Arial"/>
                <w:sz w:val="14"/>
                <w:szCs w:val="14"/>
              </w:rPr>
              <w:t xml:space="preserve"> </w:t>
            </w:r>
          </w:p>
          <w:p w:rsidR="007D5D2D" w:rsidRPr="007D5D2D" w:rsidRDefault="007D5D2D" w:rsidP="007D5D2D">
            <w:pPr>
              <w:pStyle w:val="paragraph"/>
              <w:spacing w:before="0" w:beforeAutospacing="0" w:after="0" w:afterAutospacing="0"/>
              <w:textAlignment w:val="baseline"/>
              <w:rPr>
                <w:rStyle w:val="eop"/>
                <w:rFonts w:ascii="Century Gothic" w:hAnsi="Century Gothic" w:cs="Arial"/>
                <w:sz w:val="14"/>
                <w:szCs w:val="14"/>
              </w:rPr>
            </w:pPr>
            <w:r w:rsidRPr="007D5D2D">
              <w:rPr>
                <w:rStyle w:val="eop"/>
                <w:rFonts w:ascii="Century Gothic" w:hAnsi="Century Gothic" w:cs="Arial"/>
                <w:sz w:val="14"/>
                <w:szCs w:val="14"/>
              </w:rPr>
              <w:t xml:space="preserve">Demonstrate a range of joining techniques such as gluing hinges or combining materials to strengthen (make </w:t>
            </w:r>
            <w:r>
              <w:rPr>
                <w:rStyle w:val="eop"/>
                <w:rFonts w:ascii="Century Gothic" w:hAnsi="Century Gothic" w:cs="Arial"/>
                <w:sz w:val="14"/>
                <w:szCs w:val="14"/>
              </w:rPr>
              <w:t xml:space="preserve">Space shoe boxes) </w:t>
            </w:r>
          </w:p>
          <w:p w:rsidR="008F6301" w:rsidRPr="00A33FCF" w:rsidRDefault="008F6301" w:rsidP="008F6301">
            <w:pPr>
              <w:pStyle w:val="paragraph"/>
              <w:spacing w:before="0" w:beforeAutospacing="0" w:after="0" w:afterAutospacing="0"/>
              <w:textAlignment w:val="baseline"/>
              <w:rPr>
                <w:rStyle w:val="eop"/>
                <w:rFonts w:ascii="Century Gothic" w:hAnsi="Century Gothic" w:cs="Open Sans"/>
                <w:sz w:val="14"/>
                <w:szCs w:val="14"/>
              </w:rPr>
            </w:pP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8F6301" w:rsidRPr="00A33FCF" w:rsidRDefault="008F6301" w:rsidP="008F6301">
            <w:pPr>
              <w:pStyle w:val="paragraph"/>
              <w:spacing w:before="0" w:beforeAutospacing="0" w:after="0" w:afterAutospacing="0"/>
              <w:textAlignment w:val="baseline"/>
              <w:rPr>
                <w:rStyle w:val="eop"/>
                <w:rFonts w:ascii="Century Gothic" w:hAnsi="Century Gothic" w:cs="Open Sans"/>
                <w:sz w:val="14"/>
                <w:szCs w:val="14"/>
              </w:rPr>
            </w:pPr>
          </w:p>
        </w:tc>
      </w:tr>
      <w:tr w:rsidR="00610224" w:rsidRPr="0067194F" w:rsidTr="00610224">
        <w:trPr>
          <w:jc w:val="center"/>
        </w:trPr>
        <w:tc>
          <w:tcPr>
            <w:tcW w:w="1695" w:type="dxa"/>
            <w:vAlign w:val="center"/>
          </w:tcPr>
          <w:p w:rsidR="00610224" w:rsidRDefault="00610224" w:rsidP="00923824">
            <w:pPr>
              <w:jc w:val="center"/>
              <w:rPr>
                <w:rStyle w:val="eop"/>
                <w:rFonts w:ascii="Century Gothic" w:hAnsi="Century Gothic" w:cs="Open Sans"/>
                <w:b/>
                <w:szCs w:val="16"/>
              </w:rPr>
            </w:pPr>
            <w:r>
              <w:rPr>
                <w:rFonts w:ascii="Century Gothic" w:hAnsi="Century Gothic" w:cs="Open Sans"/>
                <w:b/>
                <w:sz w:val="18"/>
                <w:szCs w:val="18"/>
              </w:rPr>
              <w:t>Adaptations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610224" w:rsidRPr="00610224"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Encourage to take risks</w:t>
            </w:r>
          </w:p>
          <w:p w:rsidR="00610224" w:rsidRPr="00610224"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Allow extra time</w:t>
            </w:r>
          </w:p>
          <w:p w:rsidR="00610224" w:rsidRPr="00610224" w:rsidRDefault="00610224" w:rsidP="006102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Extra adult support for safety</w:t>
            </w:r>
          </w:p>
          <w:p w:rsidR="00610224" w:rsidRPr="00610224" w:rsidRDefault="00610224" w:rsidP="006102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Instructions written in friendly language and with diagrams</w:t>
            </w:r>
          </w:p>
          <w:p w:rsidR="00610224" w:rsidRPr="00610224" w:rsidRDefault="00610224" w:rsidP="00923824">
            <w:pPr>
              <w:pStyle w:val="paragraph"/>
              <w:spacing w:before="0" w:beforeAutospacing="0" w:after="0" w:afterAutospacing="0"/>
              <w:textAlignment w:val="baseline"/>
              <w:rPr>
                <w:rStyle w:val="eop"/>
                <w:rFonts w:ascii="Century Gothic" w:hAnsi="Century Gothic" w:cs="Open Sans"/>
                <w:sz w:val="16"/>
                <w:szCs w:val="16"/>
              </w:rPr>
            </w:pPr>
            <w:r w:rsidRPr="00610224">
              <w:rPr>
                <w:rStyle w:val="eop"/>
                <w:rFonts w:ascii="Century Gothic" w:hAnsi="Century Gothic" w:cs="Open Sans"/>
                <w:sz w:val="14"/>
                <w:szCs w:val="14"/>
              </w:rPr>
              <w:t>Modelling</w:t>
            </w:r>
          </w:p>
        </w:tc>
      </w:tr>
      <w:tr w:rsidR="00923824" w:rsidRPr="0067194F" w:rsidTr="005D6820">
        <w:trPr>
          <w:jc w:val="center"/>
        </w:trPr>
        <w:tc>
          <w:tcPr>
            <w:tcW w:w="1695" w:type="dxa"/>
            <w:vAlign w:val="center"/>
          </w:tcPr>
          <w:p w:rsidR="00923824" w:rsidRDefault="00923824" w:rsidP="00923824">
            <w:pPr>
              <w:jc w:val="center"/>
              <w:rPr>
                <w:rStyle w:val="eop"/>
                <w:rFonts w:ascii="Century Gothic" w:hAnsi="Century Gothic" w:cs="Open Sans"/>
                <w:b/>
                <w:szCs w:val="16"/>
              </w:rPr>
            </w:pPr>
            <w:r>
              <w:rPr>
                <w:rFonts w:ascii="Century Gothic" w:hAnsi="Century Gothic" w:cs="Open Sans"/>
                <w:b/>
                <w:sz w:val="18"/>
                <w:szCs w:val="18"/>
              </w:rPr>
              <w:t>Geography</w:t>
            </w:r>
          </w:p>
        </w:tc>
        <w:tc>
          <w:tcPr>
            <w:tcW w:w="3687" w:type="dxa"/>
            <w:gridSpan w:val="3"/>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pStyle w:val="paragraph"/>
              <w:spacing w:before="0" w:beforeAutospacing="0" w:after="0" w:afterAutospacing="0"/>
              <w:textAlignment w:val="baseline"/>
              <w:rPr>
                <w:rStyle w:val="eop"/>
                <w:rFonts w:ascii="Century Gothic" w:hAnsi="Century Gothic" w:cs="Open Sans"/>
                <w:sz w:val="14"/>
                <w:szCs w:val="14"/>
              </w:rPr>
            </w:pPr>
          </w:p>
        </w:tc>
        <w:tc>
          <w:tcPr>
            <w:tcW w:w="3263" w:type="dxa"/>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pStyle w:val="paragraph"/>
              <w:spacing w:before="0" w:beforeAutospacing="0" w:after="0" w:afterAutospacing="0"/>
              <w:textAlignment w:val="baseline"/>
              <w:rPr>
                <w:rStyle w:val="eop"/>
                <w:rFonts w:ascii="Century Gothic" w:hAnsi="Century Gothic" w:cs="Open Sans"/>
                <w:sz w:val="14"/>
                <w:szCs w:val="14"/>
              </w:rPr>
            </w:pP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923824" w:rsidRPr="007755C6" w:rsidRDefault="00923824" w:rsidP="00923824">
            <w:pPr>
              <w:pStyle w:val="paragraph"/>
              <w:spacing w:before="0" w:beforeAutospacing="0" w:after="0" w:afterAutospacing="0"/>
              <w:textAlignment w:val="baseline"/>
              <w:rPr>
                <w:rFonts w:ascii="Century Gothic" w:hAnsi="Century Gothic"/>
                <w:sz w:val="14"/>
                <w:szCs w:val="14"/>
              </w:rPr>
            </w:pPr>
            <w:bookmarkStart w:id="0" w:name="_Hlk123712862"/>
            <w:r w:rsidRPr="007755C6">
              <w:rPr>
                <w:rStyle w:val="eop"/>
                <w:rFonts w:ascii="Century Gothic" w:hAnsi="Century Gothic" w:cs="Open Sans"/>
                <w:sz w:val="14"/>
                <w:szCs w:val="14"/>
              </w:rPr>
              <w:t>N</w:t>
            </w:r>
            <w:r w:rsidRPr="007755C6">
              <w:rPr>
                <w:rFonts w:ascii="Century Gothic" w:hAnsi="Century Gothic"/>
                <w:sz w:val="14"/>
                <w:szCs w:val="14"/>
              </w:rPr>
              <w:t>ame and locate the world’s seven continents and five oceans</w:t>
            </w:r>
          </w:p>
          <w:p w:rsidR="00923824" w:rsidRPr="007755C6" w:rsidRDefault="00923824" w:rsidP="00923824">
            <w:pPr>
              <w:pStyle w:val="paragraph"/>
              <w:spacing w:before="0" w:beforeAutospacing="0" w:after="0" w:afterAutospacing="0"/>
              <w:textAlignment w:val="baseline"/>
              <w:rPr>
                <w:rFonts w:ascii="Century Gothic" w:hAnsi="Century Gothic"/>
                <w:sz w:val="14"/>
                <w:szCs w:val="14"/>
              </w:rPr>
            </w:pPr>
            <w:r w:rsidRPr="007755C6">
              <w:rPr>
                <w:rFonts w:ascii="Century Gothic" w:hAnsi="Century Gothic"/>
                <w:sz w:val="14"/>
                <w:szCs w:val="14"/>
              </w:rPr>
              <w:t>understand geographical similarities and differences through studying the human and physical geography of a small area of the United Kingdom, and of a small area in a contrasting non-European country</w:t>
            </w:r>
          </w:p>
          <w:p w:rsidR="00923824" w:rsidRPr="007755C6" w:rsidRDefault="00923824" w:rsidP="00923824">
            <w:pPr>
              <w:pStyle w:val="paragraph"/>
              <w:spacing w:before="0" w:beforeAutospacing="0" w:after="0" w:afterAutospacing="0"/>
              <w:textAlignment w:val="baseline"/>
              <w:rPr>
                <w:rFonts w:ascii="Century Gothic" w:hAnsi="Century Gothic"/>
                <w:sz w:val="14"/>
                <w:szCs w:val="14"/>
              </w:rPr>
            </w:pPr>
            <w:r w:rsidRPr="007755C6">
              <w:rPr>
                <w:rFonts w:ascii="Century Gothic" w:hAnsi="Century Gothic"/>
                <w:sz w:val="14"/>
                <w:szCs w:val="14"/>
              </w:rPr>
              <w:t xml:space="preserve">use aerial photographs and plan perspectives to recognise landmarks and basic human and physical features; devise a simple map; and use and construct basic symbols in a key </w:t>
            </w:r>
          </w:p>
          <w:p w:rsidR="00923824" w:rsidRPr="007755C6" w:rsidRDefault="00923824" w:rsidP="00923824">
            <w:pPr>
              <w:pStyle w:val="paragraph"/>
              <w:spacing w:before="0" w:beforeAutospacing="0" w:after="0" w:afterAutospacing="0"/>
              <w:textAlignment w:val="baseline"/>
              <w:rPr>
                <w:rFonts w:ascii="Century Gothic" w:hAnsi="Century Gothic" w:cs="Segoe UI"/>
                <w:sz w:val="14"/>
                <w:szCs w:val="14"/>
              </w:rPr>
            </w:pPr>
            <w:r w:rsidRPr="007755C6">
              <w:rPr>
                <w:rFonts w:ascii="Century Gothic" w:hAnsi="Century Gothic"/>
                <w:sz w:val="14"/>
                <w:szCs w:val="14"/>
              </w:rPr>
              <w:t>Use simple fieldwork and observational skills to study the geography of their school and its grounds and the key human and physical features of its surrounding environment.</w:t>
            </w:r>
            <w:bookmarkEnd w:id="0"/>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pStyle w:val="paragraph"/>
              <w:spacing w:before="0" w:beforeAutospacing="0" w:after="0" w:afterAutospacing="0"/>
              <w:textAlignment w:val="baseline"/>
              <w:rPr>
                <w:rFonts w:ascii="Century Gothic" w:hAnsi="Century Gothic" w:cs="Segoe UI"/>
                <w:sz w:val="14"/>
                <w:szCs w:val="14"/>
              </w:rPr>
            </w:pPr>
            <w:r w:rsidRPr="00A33FCF">
              <w:rPr>
                <w:rStyle w:val="eop"/>
                <w:rFonts w:ascii="Century Gothic" w:hAnsi="Century Gothic" w:cs="Open Sans"/>
                <w:sz w:val="14"/>
                <w:szCs w:val="14"/>
              </w:rPr>
              <w:t> </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pStyle w:val="paragraph"/>
              <w:spacing w:before="0" w:beforeAutospacing="0" w:after="0" w:afterAutospacing="0"/>
              <w:textAlignment w:val="baseline"/>
              <w:rPr>
                <w:rFonts w:ascii="Century Gothic" w:hAnsi="Century Gothic" w:cs="Segoe UI"/>
                <w:sz w:val="14"/>
                <w:szCs w:val="14"/>
              </w:rPr>
            </w:pPr>
            <w:r w:rsidRPr="00A33FCF">
              <w:rPr>
                <w:rStyle w:val="eop"/>
                <w:rFonts w:ascii="Century Gothic" w:hAnsi="Century Gothic" w:cs="Open Sans"/>
                <w:sz w:val="14"/>
                <w:szCs w:val="14"/>
              </w:rPr>
              <w:t> </w:t>
            </w: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pStyle w:val="paragraph"/>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 xml:space="preserve">Identify seasonal and daily weather Patterns in the UK and the location of hot and cold areas in relation to the Equator and North and South Poles. </w:t>
            </w:r>
          </w:p>
          <w:p w:rsidR="00923824" w:rsidRPr="00A33FCF" w:rsidRDefault="00923824" w:rsidP="00923824">
            <w:pPr>
              <w:pStyle w:val="paragraph"/>
              <w:spacing w:before="0" w:beforeAutospacing="0" w:after="0" w:afterAutospacing="0"/>
              <w:textAlignment w:val="baseline"/>
              <w:rPr>
                <w:rStyle w:val="eop"/>
                <w:rFonts w:ascii="Century Gothic" w:hAnsi="Century Gothic" w:cs="Open Sans"/>
                <w:sz w:val="14"/>
                <w:szCs w:val="14"/>
              </w:rPr>
            </w:pPr>
            <w:r w:rsidRPr="00A33FCF">
              <w:rPr>
                <w:rStyle w:val="eop"/>
                <w:rFonts w:ascii="Century Gothic" w:hAnsi="Century Gothic" w:cs="Open Sans"/>
                <w:sz w:val="14"/>
                <w:szCs w:val="14"/>
              </w:rPr>
              <w:t>Use world maps, atlases and globes to identify the counties, continents and oceans</w:t>
            </w:r>
          </w:p>
          <w:p w:rsidR="00923824" w:rsidRPr="00A33FCF" w:rsidRDefault="00923824" w:rsidP="00923824">
            <w:pPr>
              <w:pStyle w:val="paragraph"/>
              <w:spacing w:before="0" w:beforeAutospacing="0" w:after="0" w:afterAutospacing="0"/>
              <w:textAlignment w:val="baseline"/>
              <w:rPr>
                <w:rFonts w:ascii="Century Gothic" w:hAnsi="Century Gothic" w:cs="Segoe UI"/>
                <w:sz w:val="14"/>
                <w:szCs w:val="14"/>
              </w:rPr>
            </w:pPr>
          </w:p>
        </w:tc>
      </w:tr>
      <w:tr w:rsidR="00610224" w:rsidRPr="0067194F" w:rsidTr="00610224">
        <w:trPr>
          <w:jc w:val="center"/>
        </w:trPr>
        <w:tc>
          <w:tcPr>
            <w:tcW w:w="1695" w:type="dxa"/>
            <w:vAlign w:val="center"/>
          </w:tcPr>
          <w:p w:rsidR="00610224" w:rsidRDefault="00610224" w:rsidP="00923824">
            <w:pPr>
              <w:jc w:val="center"/>
              <w:rPr>
                <w:rStyle w:val="eop"/>
                <w:rFonts w:ascii="Century Gothic" w:hAnsi="Century Gothic" w:cs="Open Sans"/>
                <w:b/>
                <w:szCs w:val="16"/>
              </w:rPr>
            </w:pPr>
            <w:r>
              <w:rPr>
                <w:rFonts w:ascii="Century Gothic" w:hAnsi="Century Gothic" w:cs="Open Sans"/>
                <w:b/>
                <w:sz w:val="18"/>
                <w:szCs w:val="18"/>
              </w:rPr>
              <w:t>Adaptations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610224"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Maps on a larger scale</w:t>
            </w:r>
          </w:p>
          <w:p w:rsidR="00610224"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Pictures to match words</w:t>
            </w:r>
          </w:p>
          <w:p w:rsidR="00610224"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Partner and group work of mixed abilities</w:t>
            </w:r>
          </w:p>
          <w:p w:rsidR="00610224" w:rsidRPr="00452FCF" w:rsidRDefault="00610224" w:rsidP="00610224">
            <w:pPr>
              <w:rPr>
                <w:rFonts w:ascii="Century Gothic" w:eastAsia="Segoe UI" w:hAnsi="Century Gothic" w:cs="Segoe UI"/>
                <w:sz w:val="13"/>
                <w:szCs w:val="13"/>
              </w:rPr>
            </w:pPr>
            <w:r w:rsidRPr="00452FCF">
              <w:rPr>
                <w:rFonts w:ascii="Century Gothic" w:eastAsia="Segoe UI" w:hAnsi="Century Gothic" w:cs="Segoe UI"/>
                <w:sz w:val="13"/>
                <w:szCs w:val="13"/>
              </w:rPr>
              <w:t>Key vocab is discussed with pupils and written on blackboard in classroom for the duration of the Learning Experience.</w:t>
            </w:r>
          </w:p>
          <w:p w:rsidR="00610224" w:rsidRPr="00452FCF" w:rsidRDefault="00610224" w:rsidP="00610224">
            <w:pPr>
              <w:rPr>
                <w:rFonts w:ascii="Century Gothic" w:eastAsia="Segoe UI" w:hAnsi="Century Gothic" w:cs="Segoe UI"/>
                <w:color w:val="000000" w:themeColor="text1"/>
                <w:sz w:val="13"/>
                <w:szCs w:val="13"/>
              </w:rPr>
            </w:pPr>
            <w:r w:rsidRPr="00452FCF">
              <w:rPr>
                <w:rFonts w:ascii="Century Gothic" w:eastAsia="Segoe UI" w:hAnsi="Century Gothic" w:cs="Segoe UI"/>
                <w:color w:val="000000" w:themeColor="text1"/>
                <w:sz w:val="13"/>
                <w:szCs w:val="13"/>
              </w:rPr>
              <w:t>Key concepts are pre-taught where needed.</w:t>
            </w:r>
          </w:p>
          <w:p w:rsidR="00610224" w:rsidRPr="00A33FCF"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sidRPr="00452FCF">
              <w:rPr>
                <w:rFonts w:ascii="Century Gothic" w:eastAsia="Segoe UI" w:hAnsi="Century Gothic" w:cs="Segoe UI"/>
                <w:sz w:val="13"/>
                <w:szCs w:val="13"/>
              </w:rPr>
              <w:t>This information is revisited to check the pupil’s understanding of these words / concepts.</w:t>
            </w:r>
          </w:p>
        </w:tc>
      </w:tr>
      <w:tr w:rsidR="00923824" w:rsidRPr="0067194F" w:rsidTr="005D6820">
        <w:trPr>
          <w:jc w:val="center"/>
        </w:trPr>
        <w:tc>
          <w:tcPr>
            <w:tcW w:w="1695" w:type="dxa"/>
            <w:vAlign w:val="center"/>
          </w:tcPr>
          <w:p w:rsidR="00923824" w:rsidRDefault="00923824" w:rsidP="00923824">
            <w:pPr>
              <w:jc w:val="center"/>
              <w:rPr>
                <w:rStyle w:val="eop"/>
                <w:rFonts w:ascii="Century Gothic" w:hAnsi="Century Gothic" w:cs="Open Sans"/>
                <w:b/>
                <w:szCs w:val="16"/>
              </w:rPr>
            </w:pPr>
            <w:r>
              <w:rPr>
                <w:rFonts w:ascii="Century Gothic" w:hAnsi="Century Gothic" w:cs="Open Sans"/>
                <w:b/>
                <w:sz w:val="18"/>
                <w:szCs w:val="18"/>
              </w:rPr>
              <w:t>History</w:t>
            </w:r>
          </w:p>
        </w:tc>
        <w:tc>
          <w:tcPr>
            <w:tcW w:w="3687" w:type="dxa"/>
            <w:gridSpan w:val="3"/>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pStyle w:val="paragraph"/>
              <w:spacing w:before="0" w:beforeAutospacing="0" w:after="0" w:afterAutospacing="0"/>
              <w:textAlignment w:val="baseline"/>
              <w:rPr>
                <w:rStyle w:val="eop"/>
                <w:rFonts w:ascii="Century Gothic" w:hAnsi="Century Gothic" w:cs="Open Sans"/>
                <w:sz w:val="14"/>
                <w:szCs w:val="14"/>
              </w:rPr>
            </w:pPr>
          </w:p>
        </w:tc>
        <w:tc>
          <w:tcPr>
            <w:tcW w:w="3263" w:type="dxa"/>
            <w:tcBorders>
              <w:top w:val="single" w:sz="6" w:space="0" w:color="auto"/>
              <w:left w:val="single" w:sz="6" w:space="0" w:color="auto"/>
              <w:bottom w:val="single" w:sz="6" w:space="0" w:color="auto"/>
              <w:right w:val="single" w:sz="6" w:space="0" w:color="auto"/>
            </w:tcBorders>
            <w:shd w:val="clear" w:color="auto" w:fill="auto"/>
          </w:tcPr>
          <w:p w:rsidR="00923824" w:rsidRDefault="00923824" w:rsidP="00923824">
            <w:pPr>
              <w:pStyle w:val="paragraph"/>
              <w:spacing w:before="0" w:beforeAutospacing="0" w:after="0" w:afterAutospacing="0"/>
              <w:textAlignment w:val="baseline"/>
              <w:rPr>
                <w:rFonts w:ascii="Century Gothic" w:hAnsi="Century Gothic"/>
                <w:sz w:val="14"/>
                <w:szCs w:val="14"/>
              </w:rPr>
            </w:pPr>
            <w:r w:rsidRPr="00A33FCF">
              <w:rPr>
                <w:rStyle w:val="eop"/>
                <w:rFonts w:ascii="Century Gothic" w:hAnsi="Century Gothic" w:cs="Open Sans"/>
                <w:sz w:val="14"/>
                <w:szCs w:val="14"/>
              </w:rPr>
              <w:t>E</w:t>
            </w:r>
            <w:r w:rsidRPr="00A33FCF">
              <w:rPr>
                <w:rFonts w:ascii="Century Gothic" w:hAnsi="Century Gothic"/>
                <w:sz w:val="14"/>
                <w:szCs w:val="14"/>
              </w:rPr>
              <w:t xml:space="preserve">vents beyond living memory that are significant nationally or globally </w:t>
            </w:r>
          </w:p>
          <w:p w:rsidR="00BE3812" w:rsidRPr="00A33FCF" w:rsidRDefault="00BE3812" w:rsidP="00923824">
            <w:pPr>
              <w:pStyle w:val="paragraph"/>
              <w:spacing w:before="0" w:beforeAutospacing="0" w:after="0" w:afterAutospacing="0"/>
              <w:textAlignment w:val="baseline"/>
              <w:rPr>
                <w:rFonts w:ascii="Century Gothic" w:hAnsi="Century Gothic" w:cs="Segoe UI"/>
                <w:sz w:val="14"/>
                <w:szCs w:val="14"/>
              </w:rPr>
            </w:pPr>
            <w:r>
              <w:rPr>
                <w:rFonts w:ascii="Century Gothic" w:hAnsi="Century Gothic"/>
                <w:sz w:val="14"/>
                <w:szCs w:val="14"/>
              </w:rPr>
              <w:t>The Great Fire of London.</w:t>
            </w: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pStyle w:val="paragraph"/>
              <w:spacing w:before="0" w:beforeAutospacing="0" w:after="0" w:afterAutospacing="0"/>
              <w:textAlignment w:val="baseline"/>
              <w:rPr>
                <w:rFonts w:ascii="Century Gothic" w:hAnsi="Century Gothic" w:cs="Segoe UI"/>
                <w:sz w:val="14"/>
                <w:szCs w:val="14"/>
              </w:rPr>
            </w:pPr>
            <w:r w:rsidRPr="00A33FCF">
              <w:rPr>
                <w:rStyle w:val="eop"/>
                <w:rFonts w:ascii="Century Gothic" w:hAnsi="Century Gothic" w:cs="Open Sans"/>
                <w:sz w:val="14"/>
                <w:szCs w:val="14"/>
              </w:rPr>
              <w:t> </w:t>
            </w:r>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pStyle w:val="paragraph"/>
              <w:spacing w:before="0" w:beforeAutospacing="0" w:after="0" w:afterAutospacing="0"/>
              <w:textAlignment w:val="baseline"/>
              <w:rPr>
                <w:rFonts w:ascii="Century Gothic" w:hAnsi="Century Gothic" w:cs="Segoe UI"/>
                <w:sz w:val="14"/>
                <w:szCs w:val="14"/>
              </w:rPr>
            </w:pPr>
            <w:r w:rsidRPr="00A33FCF">
              <w:rPr>
                <w:rStyle w:val="eop"/>
                <w:rFonts w:ascii="Century Gothic" w:hAnsi="Century Gothic" w:cs="Open Sans"/>
                <w:sz w:val="14"/>
                <w:szCs w:val="14"/>
              </w:rPr>
              <w:t> </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923824" w:rsidRDefault="00923824" w:rsidP="00923824">
            <w:pPr>
              <w:pStyle w:val="paragraph"/>
              <w:spacing w:before="0" w:beforeAutospacing="0" w:after="0" w:afterAutospacing="0"/>
              <w:textAlignment w:val="baseline"/>
              <w:rPr>
                <w:rStyle w:val="eop"/>
                <w:rFonts w:ascii="Century Gothic" w:hAnsi="Century Gothic" w:cs="Calibri"/>
                <w:sz w:val="14"/>
                <w:szCs w:val="14"/>
              </w:rPr>
            </w:pPr>
            <w:r w:rsidRPr="00A33FCF">
              <w:rPr>
                <w:rFonts w:ascii="Century Gothic" w:hAnsi="Century Gothic"/>
                <w:sz w:val="14"/>
                <w:szCs w:val="14"/>
              </w:rPr>
              <w:t>Significant historical events, people and places in their own locality.</w:t>
            </w:r>
            <w:r w:rsidRPr="00A33FCF">
              <w:rPr>
                <w:rStyle w:val="eop"/>
                <w:rFonts w:ascii="Century Gothic" w:hAnsi="Century Gothic" w:cs="Calibri"/>
                <w:sz w:val="14"/>
                <w:szCs w:val="14"/>
              </w:rPr>
              <w:t> </w:t>
            </w:r>
          </w:p>
          <w:p w:rsidR="00BE3812" w:rsidRPr="00BE3812" w:rsidRDefault="00BE3812" w:rsidP="00923824">
            <w:pPr>
              <w:pStyle w:val="paragraph"/>
              <w:spacing w:before="0" w:beforeAutospacing="0" w:after="0" w:afterAutospacing="0"/>
              <w:textAlignment w:val="baseline"/>
              <w:rPr>
                <w:rFonts w:ascii="Century Gothic" w:hAnsi="Century Gothic" w:cs="Segoe UI"/>
                <w:sz w:val="20"/>
                <w:szCs w:val="20"/>
              </w:rPr>
            </w:pPr>
            <w:r w:rsidRPr="00BE3812">
              <w:rPr>
                <w:rStyle w:val="eop"/>
                <w:rFonts w:cs="Calibri"/>
                <w:sz w:val="20"/>
                <w:szCs w:val="20"/>
              </w:rPr>
              <w:t xml:space="preserve">Timothy Peake and Neil Armstrong </w:t>
            </w:r>
          </w:p>
          <w:p w:rsidR="00923824" w:rsidRPr="00A33FCF" w:rsidRDefault="00923824" w:rsidP="00923824">
            <w:pPr>
              <w:pStyle w:val="paragraph"/>
              <w:spacing w:before="0" w:beforeAutospacing="0" w:after="0" w:afterAutospacing="0"/>
              <w:textAlignment w:val="baseline"/>
              <w:rPr>
                <w:rFonts w:ascii="Century Gothic" w:hAnsi="Century Gothic" w:cs="Segoe UI"/>
                <w:sz w:val="14"/>
                <w:szCs w:val="14"/>
              </w:rPr>
            </w:pPr>
            <w:r w:rsidRPr="00A33FCF">
              <w:rPr>
                <w:rStyle w:val="eop"/>
                <w:rFonts w:ascii="Century Gothic" w:hAnsi="Century Gothic" w:cs="Open Sans"/>
                <w:sz w:val="14"/>
                <w:szCs w:val="14"/>
              </w:rPr>
              <w:t> </w:t>
            </w: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pStyle w:val="paragraph"/>
              <w:spacing w:before="0" w:beforeAutospacing="0" w:after="0" w:afterAutospacing="0"/>
              <w:textAlignment w:val="baseline"/>
              <w:rPr>
                <w:rStyle w:val="eop"/>
                <w:rFonts w:ascii="Century Gothic" w:hAnsi="Century Gothic" w:cs="Open Sans"/>
                <w:sz w:val="14"/>
                <w:szCs w:val="14"/>
              </w:rPr>
            </w:pPr>
          </w:p>
        </w:tc>
      </w:tr>
      <w:tr w:rsidR="00610224" w:rsidRPr="0067194F" w:rsidTr="00610224">
        <w:trPr>
          <w:jc w:val="center"/>
        </w:trPr>
        <w:tc>
          <w:tcPr>
            <w:tcW w:w="1695" w:type="dxa"/>
            <w:vAlign w:val="center"/>
          </w:tcPr>
          <w:p w:rsidR="00610224" w:rsidRDefault="00610224" w:rsidP="00923824">
            <w:pPr>
              <w:jc w:val="center"/>
              <w:rPr>
                <w:rStyle w:val="eop"/>
                <w:rFonts w:ascii="Century Gothic" w:hAnsi="Century Gothic" w:cs="Open Sans"/>
                <w:b/>
                <w:szCs w:val="16"/>
              </w:rPr>
            </w:pPr>
            <w:r>
              <w:rPr>
                <w:rFonts w:ascii="Century Gothic" w:hAnsi="Century Gothic" w:cs="Open Sans"/>
                <w:b/>
                <w:sz w:val="18"/>
                <w:szCs w:val="18"/>
              </w:rPr>
              <w:t>Adaptations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610224"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Pre-teach – story of the Great Fire of London &amp; stories with astronauts</w:t>
            </w:r>
          </w:p>
          <w:p w:rsidR="00610224"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 xml:space="preserve">Vocabulary – pictures and words </w:t>
            </w:r>
          </w:p>
          <w:p w:rsidR="00610224"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Adult support</w:t>
            </w:r>
          </w:p>
          <w:p w:rsidR="00610224" w:rsidRPr="00A33FCF"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Extra time</w:t>
            </w:r>
          </w:p>
        </w:tc>
      </w:tr>
      <w:tr w:rsidR="00923824" w:rsidRPr="0067194F" w:rsidTr="005D6820">
        <w:trPr>
          <w:jc w:val="center"/>
        </w:trPr>
        <w:tc>
          <w:tcPr>
            <w:tcW w:w="1695" w:type="dxa"/>
            <w:vAlign w:val="center"/>
          </w:tcPr>
          <w:p w:rsidR="00923824" w:rsidRPr="00377312" w:rsidRDefault="00923824" w:rsidP="00923824">
            <w:pPr>
              <w:jc w:val="center"/>
              <w:rPr>
                <w:rStyle w:val="eop"/>
                <w:rFonts w:ascii="Century Gothic" w:hAnsi="Century Gothic" w:cs="Open Sans"/>
                <w:b/>
                <w:szCs w:val="16"/>
                <w:highlight w:val="yellow"/>
              </w:rPr>
            </w:pPr>
            <w:r w:rsidRPr="00A417CE">
              <w:rPr>
                <w:rFonts w:ascii="Century Gothic" w:hAnsi="Century Gothic" w:cs="Open Sans"/>
                <w:b/>
                <w:sz w:val="18"/>
                <w:szCs w:val="18"/>
              </w:rPr>
              <w:t>Music</w:t>
            </w:r>
          </w:p>
        </w:tc>
        <w:tc>
          <w:tcPr>
            <w:tcW w:w="3687" w:type="dxa"/>
            <w:gridSpan w:val="3"/>
            <w:tcBorders>
              <w:top w:val="single" w:sz="6" w:space="0" w:color="auto"/>
              <w:left w:val="single" w:sz="6" w:space="0" w:color="auto"/>
              <w:bottom w:val="single" w:sz="6" w:space="0" w:color="auto"/>
              <w:right w:val="single" w:sz="6" w:space="0" w:color="auto"/>
            </w:tcBorders>
            <w:shd w:val="clear" w:color="auto" w:fill="auto"/>
          </w:tcPr>
          <w:p w:rsidR="00923824" w:rsidRPr="00377312" w:rsidRDefault="00923824" w:rsidP="00923824">
            <w:pPr>
              <w:autoSpaceDE w:val="0"/>
              <w:autoSpaceDN w:val="0"/>
              <w:adjustRightInd w:val="0"/>
              <w:rPr>
                <w:rFonts w:ascii="Century Gothic" w:hAnsi="Century Gothic" w:cs="Segoe UI"/>
                <w:sz w:val="14"/>
                <w:szCs w:val="14"/>
                <w:highlight w:val="yellow"/>
              </w:rPr>
            </w:pPr>
          </w:p>
          <w:p w:rsidR="00B36CA7" w:rsidRPr="005D6820" w:rsidRDefault="00B36CA7" w:rsidP="00B36CA7">
            <w:pPr>
              <w:rPr>
                <w:rFonts w:ascii="Century Gothic" w:hAnsi="Century Gothic" w:cs="ProximaNova-Bold"/>
                <w:b/>
                <w:bCs/>
                <w:sz w:val="14"/>
                <w:szCs w:val="14"/>
              </w:rPr>
            </w:pPr>
            <w:r w:rsidRPr="005D6820">
              <w:rPr>
                <w:rFonts w:ascii="Century Gothic" w:hAnsi="Century Gothic" w:cs="ProximaNova-Bold"/>
                <w:b/>
                <w:bCs/>
                <w:sz w:val="14"/>
                <w:szCs w:val="14"/>
              </w:rPr>
              <w:t>Hands, Feet, Heart</w:t>
            </w:r>
          </w:p>
          <w:p w:rsidR="00B36CA7" w:rsidRPr="005D6820" w:rsidRDefault="00B36CA7" w:rsidP="00B36CA7">
            <w:pPr>
              <w:rPr>
                <w:rFonts w:ascii="Century Gothic" w:hAnsi="Century Gothic" w:cs="Open Sans"/>
                <w:sz w:val="14"/>
                <w:szCs w:val="14"/>
              </w:rPr>
            </w:pPr>
          </w:p>
          <w:p w:rsidR="00B36CA7" w:rsidRPr="005D6820" w:rsidRDefault="00B36CA7" w:rsidP="00B36CA7">
            <w:pPr>
              <w:autoSpaceDE w:val="0"/>
              <w:autoSpaceDN w:val="0"/>
              <w:adjustRightInd w:val="0"/>
              <w:rPr>
                <w:rFonts w:ascii="Century Gothic" w:hAnsi="Century Gothic" w:cs="Open Sans"/>
                <w:sz w:val="14"/>
                <w:szCs w:val="14"/>
              </w:rPr>
            </w:pPr>
            <w:r w:rsidRPr="005D6820">
              <w:rPr>
                <w:rFonts w:ascii="Century Gothic" w:hAnsi="Century Gothic" w:cs="Open Sans"/>
                <w:b/>
                <w:sz w:val="14"/>
                <w:szCs w:val="14"/>
              </w:rPr>
              <w:t>Style</w:t>
            </w:r>
            <w:r w:rsidRPr="005D6820">
              <w:rPr>
                <w:rFonts w:ascii="Century Gothic" w:hAnsi="Century Gothic" w:cs="Open Sans"/>
                <w:sz w:val="14"/>
                <w:szCs w:val="14"/>
              </w:rPr>
              <w:t xml:space="preserve"> = </w:t>
            </w:r>
            <w:proofErr w:type="spellStart"/>
            <w:r w:rsidRPr="005D6820">
              <w:rPr>
                <w:rFonts w:ascii="Century Gothic" w:hAnsi="Century Gothic" w:cs="ProximaNova-Regular"/>
                <w:sz w:val="14"/>
                <w:szCs w:val="14"/>
              </w:rPr>
              <w:t>Afropop</w:t>
            </w:r>
            <w:proofErr w:type="spellEnd"/>
            <w:r w:rsidRPr="005D6820">
              <w:rPr>
                <w:rFonts w:ascii="Century Gothic" w:hAnsi="Century Gothic" w:cs="ProximaNova-Regular"/>
                <w:sz w:val="14"/>
                <w:szCs w:val="14"/>
              </w:rPr>
              <w:t>, South African</w:t>
            </w:r>
          </w:p>
          <w:p w:rsidR="00B36CA7" w:rsidRPr="005D6820" w:rsidRDefault="00B36CA7" w:rsidP="00B36CA7">
            <w:pPr>
              <w:autoSpaceDE w:val="0"/>
              <w:autoSpaceDN w:val="0"/>
              <w:adjustRightInd w:val="0"/>
              <w:rPr>
                <w:rFonts w:ascii="Century Gothic" w:hAnsi="Century Gothic" w:cs="ProximaNova-Regular"/>
                <w:sz w:val="14"/>
                <w:szCs w:val="14"/>
              </w:rPr>
            </w:pPr>
            <w:r w:rsidRPr="005D6820">
              <w:rPr>
                <w:rFonts w:ascii="Century Gothic" w:hAnsi="Century Gothic" w:cs="Open Sans"/>
                <w:b/>
                <w:sz w:val="14"/>
                <w:szCs w:val="14"/>
              </w:rPr>
              <w:t>Theme</w:t>
            </w:r>
            <w:r w:rsidRPr="005D6820">
              <w:rPr>
                <w:rFonts w:ascii="Century Gothic" w:hAnsi="Century Gothic" w:cs="Open Sans"/>
                <w:sz w:val="14"/>
                <w:szCs w:val="14"/>
              </w:rPr>
              <w:t xml:space="preserve"> = </w:t>
            </w:r>
            <w:r w:rsidRPr="005D6820">
              <w:rPr>
                <w:rFonts w:ascii="Century Gothic" w:hAnsi="Century Gothic" w:cs="ProximaNova-Regular"/>
                <w:sz w:val="14"/>
                <w:szCs w:val="14"/>
              </w:rPr>
              <w:t>South African music</w:t>
            </w:r>
          </w:p>
          <w:p w:rsidR="00B36CA7" w:rsidRPr="005D6820" w:rsidRDefault="00B36CA7" w:rsidP="00B36CA7">
            <w:pPr>
              <w:autoSpaceDE w:val="0"/>
              <w:autoSpaceDN w:val="0"/>
              <w:adjustRightInd w:val="0"/>
              <w:rPr>
                <w:rFonts w:ascii="Century Gothic" w:hAnsi="Century Gothic" w:cs="ProximaNova-Regular"/>
                <w:sz w:val="14"/>
                <w:szCs w:val="14"/>
              </w:rPr>
            </w:pPr>
          </w:p>
          <w:p w:rsidR="00B36CA7" w:rsidRPr="005D6820" w:rsidRDefault="00B36CA7" w:rsidP="00B36CA7">
            <w:pPr>
              <w:autoSpaceDE w:val="0"/>
              <w:autoSpaceDN w:val="0"/>
              <w:adjustRightInd w:val="0"/>
              <w:rPr>
                <w:rFonts w:ascii="Century Gothic" w:hAnsi="Century Gothic" w:cs="ProximaNova-Regular"/>
                <w:b/>
                <w:sz w:val="14"/>
                <w:szCs w:val="14"/>
              </w:rPr>
            </w:pPr>
            <w:r w:rsidRPr="005D6820">
              <w:rPr>
                <w:rFonts w:ascii="Century Gothic" w:hAnsi="Century Gothic" w:cs="ProximaNova-Regular"/>
                <w:b/>
                <w:sz w:val="14"/>
                <w:szCs w:val="14"/>
              </w:rPr>
              <w:t>Music</w:t>
            </w:r>
          </w:p>
          <w:p w:rsidR="00B36CA7" w:rsidRPr="005D6820" w:rsidRDefault="00B36CA7" w:rsidP="00B36CA7">
            <w:pPr>
              <w:pStyle w:val="ListParagraph"/>
              <w:numPr>
                <w:ilvl w:val="0"/>
                <w:numId w:val="6"/>
              </w:numPr>
              <w:autoSpaceDE w:val="0"/>
              <w:autoSpaceDN w:val="0"/>
              <w:adjustRightInd w:val="0"/>
              <w:rPr>
                <w:rFonts w:ascii="Century Gothic" w:hAnsi="Century Gothic" w:cs="ProximaNova-Regular"/>
                <w:sz w:val="14"/>
                <w:szCs w:val="14"/>
              </w:rPr>
            </w:pPr>
            <w:r w:rsidRPr="005D6820">
              <w:rPr>
                <w:rFonts w:ascii="Century Gothic" w:hAnsi="Century Gothic" w:cs="ProximaNova-Bold"/>
                <w:b/>
                <w:bCs/>
                <w:sz w:val="14"/>
                <w:szCs w:val="14"/>
              </w:rPr>
              <w:t xml:space="preserve">Hands, Feet, Heart </w:t>
            </w:r>
            <w:r w:rsidRPr="005D6820">
              <w:rPr>
                <w:rFonts w:ascii="Century Gothic" w:hAnsi="Century Gothic" w:cs="ProximaNova-Regular"/>
                <w:sz w:val="14"/>
                <w:szCs w:val="14"/>
              </w:rPr>
              <w:t xml:space="preserve">by Joanna </w:t>
            </w:r>
            <w:proofErr w:type="spellStart"/>
            <w:r w:rsidRPr="005D6820">
              <w:rPr>
                <w:rFonts w:ascii="Century Gothic" w:hAnsi="Century Gothic" w:cs="ProximaNova-Regular"/>
                <w:sz w:val="14"/>
                <w:szCs w:val="14"/>
              </w:rPr>
              <w:t>Mangona</w:t>
            </w:r>
            <w:proofErr w:type="spellEnd"/>
          </w:p>
          <w:p w:rsidR="00B36CA7" w:rsidRPr="005D6820" w:rsidRDefault="00B36CA7" w:rsidP="00B36CA7">
            <w:pPr>
              <w:pStyle w:val="ListParagraph"/>
              <w:numPr>
                <w:ilvl w:val="0"/>
                <w:numId w:val="6"/>
              </w:numPr>
              <w:autoSpaceDE w:val="0"/>
              <w:autoSpaceDN w:val="0"/>
              <w:adjustRightInd w:val="0"/>
              <w:rPr>
                <w:rFonts w:ascii="Century Gothic" w:hAnsi="Century Gothic" w:cs="ProximaNova-Regular"/>
                <w:sz w:val="14"/>
                <w:szCs w:val="14"/>
              </w:rPr>
            </w:pPr>
            <w:r w:rsidRPr="005D6820">
              <w:rPr>
                <w:rFonts w:ascii="Century Gothic" w:hAnsi="Century Gothic" w:cs="ProximaNova-Regular"/>
                <w:b/>
                <w:sz w:val="14"/>
                <w:szCs w:val="14"/>
              </w:rPr>
              <w:t>The Click Song sung</w:t>
            </w:r>
            <w:r w:rsidRPr="005D6820">
              <w:rPr>
                <w:rFonts w:ascii="Century Gothic" w:hAnsi="Century Gothic" w:cs="ProximaNova-Regular"/>
                <w:sz w:val="14"/>
                <w:szCs w:val="14"/>
              </w:rPr>
              <w:t xml:space="preserve"> by Miriam </w:t>
            </w:r>
            <w:proofErr w:type="spellStart"/>
            <w:r w:rsidRPr="005D6820">
              <w:rPr>
                <w:rFonts w:ascii="Century Gothic" w:hAnsi="Century Gothic" w:cs="ProximaNova-Regular"/>
                <w:sz w:val="14"/>
                <w:szCs w:val="14"/>
              </w:rPr>
              <w:t>Makeba</w:t>
            </w:r>
            <w:proofErr w:type="spellEnd"/>
          </w:p>
          <w:p w:rsidR="00B36CA7" w:rsidRPr="005D6820" w:rsidRDefault="00B36CA7" w:rsidP="00B36CA7">
            <w:pPr>
              <w:pStyle w:val="ListParagraph"/>
              <w:numPr>
                <w:ilvl w:val="0"/>
                <w:numId w:val="6"/>
              </w:numPr>
              <w:autoSpaceDE w:val="0"/>
              <w:autoSpaceDN w:val="0"/>
              <w:adjustRightInd w:val="0"/>
              <w:rPr>
                <w:rFonts w:ascii="Century Gothic" w:hAnsi="Century Gothic" w:cs="ProximaNova-Regular"/>
                <w:sz w:val="14"/>
                <w:szCs w:val="14"/>
              </w:rPr>
            </w:pPr>
            <w:r w:rsidRPr="005D6820">
              <w:rPr>
                <w:rFonts w:ascii="Century Gothic" w:hAnsi="Century Gothic" w:cs="ProximaNova-Regular"/>
                <w:b/>
                <w:sz w:val="14"/>
                <w:szCs w:val="14"/>
              </w:rPr>
              <w:t>The Lion Sleeps Tonight sung</w:t>
            </w:r>
            <w:r w:rsidRPr="005D6820">
              <w:rPr>
                <w:rFonts w:ascii="Century Gothic" w:hAnsi="Century Gothic" w:cs="ProximaNova-Regular"/>
                <w:sz w:val="14"/>
                <w:szCs w:val="14"/>
              </w:rPr>
              <w:t xml:space="preserve"> by Soweto Gospel Choir</w:t>
            </w:r>
          </w:p>
          <w:p w:rsidR="00B36CA7" w:rsidRPr="005D6820" w:rsidRDefault="00B36CA7" w:rsidP="00B36CA7">
            <w:pPr>
              <w:pStyle w:val="ListParagraph"/>
              <w:numPr>
                <w:ilvl w:val="0"/>
                <w:numId w:val="6"/>
              </w:numPr>
              <w:autoSpaceDE w:val="0"/>
              <w:autoSpaceDN w:val="0"/>
              <w:adjustRightInd w:val="0"/>
              <w:rPr>
                <w:rFonts w:ascii="Century Gothic" w:hAnsi="Century Gothic" w:cs="ProximaNova-Regular"/>
                <w:sz w:val="14"/>
                <w:szCs w:val="14"/>
              </w:rPr>
            </w:pPr>
            <w:r w:rsidRPr="005D6820">
              <w:rPr>
                <w:rFonts w:ascii="Century Gothic" w:hAnsi="Century Gothic" w:cs="ProximaNova-Regular"/>
                <w:b/>
                <w:sz w:val="14"/>
                <w:szCs w:val="14"/>
              </w:rPr>
              <w:t>Bring Him Back</w:t>
            </w:r>
            <w:r w:rsidRPr="005D6820">
              <w:rPr>
                <w:rFonts w:ascii="Century Gothic" w:hAnsi="Century Gothic" w:cs="ProximaNova-Regular"/>
                <w:sz w:val="14"/>
                <w:szCs w:val="14"/>
              </w:rPr>
              <w:t xml:space="preserve"> by Hugh </w:t>
            </w:r>
            <w:proofErr w:type="spellStart"/>
            <w:r w:rsidRPr="005D6820">
              <w:rPr>
                <w:rFonts w:ascii="Century Gothic" w:hAnsi="Century Gothic" w:cs="ProximaNova-Regular"/>
                <w:sz w:val="14"/>
                <w:szCs w:val="14"/>
              </w:rPr>
              <w:t>Masekela</w:t>
            </w:r>
            <w:proofErr w:type="spellEnd"/>
          </w:p>
          <w:p w:rsidR="00B36CA7" w:rsidRPr="005D6820" w:rsidRDefault="00B36CA7" w:rsidP="00B36CA7">
            <w:pPr>
              <w:pStyle w:val="ListParagraph"/>
              <w:numPr>
                <w:ilvl w:val="0"/>
                <w:numId w:val="6"/>
              </w:numPr>
              <w:autoSpaceDE w:val="0"/>
              <w:autoSpaceDN w:val="0"/>
              <w:adjustRightInd w:val="0"/>
              <w:rPr>
                <w:rFonts w:ascii="Century Gothic" w:hAnsi="Century Gothic" w:cs="Segoe UI"/>
                <w:sz w:val="14"/>
                <w:szCs w:val="14"/>
              </w:rPr>
            </w:pPr>
            <w:r w:rsidRPr="005D6820">
              <w:rPr>
                <w:rFonts w:ascii="Century Gothic" w:hAnsi="Century Gothic" w:cs="ProximaNova-Regular"/>
                <w:b/>
                <w:sz w:val="14"/>
                <w:szCs w:val="14"/>
              </w:rPr>
              <w:t>You Can Call Me Al</w:t>
            </w:r>
            <w:r w:rsidRPr="005D6820">
              <w:rPr>
                <w:rFonts w:ascii="Century Gothic" w:hAnsi="Century Gothic" w:cs="ProximaNova-Regular"/>
                <w:sz w:val="14"/>
                <w:szCs w:val="14"/>
              </w:rPr>
              <w:t xml:space="preserve"> by Paul Simon</w:t>
            </w:r>
          </w:p>
          <w:p w:rsidR="00923824" w:rsidRPr="00377312" w:rsidRDefault="00B36CA7" w:rsidP="00B36CA7">
            <w:pPr>
              <w:autoSpaceDE w:val="0"/>
              <w:autoSpaceDN w:val="0"/>
              <w:adjustRightInd w:val="0"/>
              <w:rPr>
                <w:rFonts w:ascii="Century Gothic" w:hAnsi="Century Gothic" w:cs="Segoe UI"/>
                <w:sz w:val="14"/>
                <w:szCs w:val="14"/>
                <w:highlight w:val="yellow"/>
              </w:rPr>
            </w:pPr>
            <w:proofErr w:type="spellStart"/>
            <w:r w:rsidRPr="005D6820">
              <w:rPr>
                <w:rFonts w:ascii="Century Gothic" w:hAnsi="Century Gothic" w:cs="ProximaNova-Regular"/>
                <w:b/>
                <w:sz w:val="14"/>
                <w:szCs w:val="14"/>
              </w:rPr>
              <w:t>Hlokoloza</w:t>
            </w:r>
            <w:proofErr w:type="spellEnd"/>
            <w:r w:rsidRPr="005D6820">
              <w:rPr>
                <w:rFonts w:ascii="Century Gothic" w:hAnsi="Century Gothic" w:cs="ProximaNova-Regular"/>
                <w:sz w:val="14"/>
                <w:szCs w:val="14"/>
              </w:rPr>
              <w:t xml:space="preserve"> by Arthur </w:t>
            </w:r>
            <w:proofErr w:type="spellStart"/>
            <w:r w:rsidRPr="005D6820">
              <w:rPr>
                <w:rFonts w:ascii="Century Gothic" w:hAnsi="Century Gothic" w:cs="ProximaNova-Regular"/>
                <w:sz w:val="14"/>
                <w:szCs w:val="14"/>
              </w:rPr>
              <w:t>Mafokate</w:t>
            </w:r>
            <w:proofErr w:type="spellEnd"/>
          </w:p>
        </w:tc>
        <w:tc>
          <w:tcPr>
            <w:tcW w:w="3263" w:type="dxa"/>
            <w:tcBorders>
              <w:top w:val="single" w:sz="6" w:space="0" w:color="auto"/>
              <w:left w:val="single" w:sz="6" w:space="0" w:color="auto"/>
              <w:bottom w:val="single" w:sz="6" w:space="0" w:color="auto"/>
              <w:right w:val="single" w:sz="6" w:space="0" w:color="auto"/>
            </w:tcBorders>
            <w:shd w:val="clear" w:color="auto" w:fill="auto"/>
          </w:tcPr>
          <w:p w:rsidR="00B36CA7" w:rsidRPr="005D6820" w:rsidRDefault="00B36CA7" w:rsidP="00B36CA7">
            <w:pPr>
              <w:pStyle w:val="ListParagraph"/>
              <w:numPr>
                <w:ilvl w:val="0"/>
                <w:numId w:val="6"/>
              </w:numPr>
              <w:autoSpaceDE w:val="0"/>
              <w:autoSpaceDN w:val="0"/>
              <w:adjustRightInd w:val="0"/>
              <w:rPr>
                <w:rFonts w:ascii="Century Gothic" w:hAnsi="Century Gothic" w:cs="Segoe UI"/>
                <w:sz w:val="14"/>
                <w:szCs w:val="14"/>
              </w:rPr>
            </w:pPr>
          </w:p>
          <w:p w:rsidR="00923824" w:rsidRPr="00A33FCF" w:rsidRDefault="00923824" w:rsidP="005D6820">
            <w:pPr>
              <w:pStyle w:val="paragraph"/>
              <w:spacing w:before="0" w:beforeAutospacing="0" w:after="0" w:afterAutospacing="0"/>
              <w:textAlignment w:val="baseline"/>
              <w:rPr>
                <w:rFonts w:ascii="Century Gothic" w:hAnsi="Century Gothic" w:cs="Segoe UI"/>
                <w:sz w:val="14"/>
                <w:szCs w:val="14"/>
              </w:rPr>
            </w:pP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rPr>
                <w:rFonts w:ascii="Century Gothic" w:hAnsi="Century Gothic"/>
                <w:b/>
                <w:sz w:val="14"/>
                <w:szCs w:val="14"/>
              </w:rPr>
            </w:pPr>
            <w:r w:rsidRPr="00A33FCF">
              <w:rPr>
                <w:rFonts w:ascii="Century Gothic" w:hAnsi="Century Gothic"/>
                <w:b/>
                <w:sz w:val="14"/>
                <w:szCs w:val="14"/>
              </w:rPr>
              <w:t xml:space="preserve">I </w:t>
            </w:r>
            <w:proofErr w:type="spellStart"/>
            <w:r w:rsidRPr="00A33FCF">
              <w:rPr>
                <w:rFonts w:ascii="Century Gothic" w:hAnsi="Century Gothic"/>
                <w:b/>
                <w:sz w:val="14"/>
                <w:szCs w:val="14"/>
              </w:rPr>
              <w:t>Wanna</w:t>
            </w:r>
            <w:proofErr w:type="spellEnd"/>
            <w:r w:rsidRPr="00A33FCF">
              <w:rPr>
                <w:rFonts w:ascii="Century Gothic" w:hAnsi="Century Gothic"/>
                <w:b/>
                <w:sz w:val="14"/>
                <w:szCs w:val="14"/>
              </w:rPr>
              <w:t xml:space="preserve"> Play in a Band</w:t>
            </w:r>
          </w:p>
          <w:p w:rsidR="00923824" w:rsidRPr="00A33FCF" w:rsidRDefault="00923824" w:rsidP="00923824">
            <w:pPr>
              <w:rPr>
                <w:rFonts w:ascii="Century Gothic" w:hAnsi="Century Gothic" w:cs="Open Sans"/>
                <w:sz w:val="14"/>
                <w:szCs w:val="14"/>
              </w:rPr>
            </w:pPr>
          </w:p>
          <w:p w:rsidR="00923824" w:rsidRPr="00A33FCF" w:rsidRDefault="00923824" w:rsidP="00923824">
            <w:pPr>
              <w:autoSpaceDE w:val="0"/>
              <w:autoSpaceDN w:val="0"/>
              <w:adjustRightInd w:val="0"/>
              <w:rPr>
                <w:rFonts w:ascii="Century Gothic" w:hAnsi="Century Gothic" w:cs="ProximaNova-Regular"/>
                <w:sz w:val="14"/>
                <w:szCs w:val="14"/>
              </w:rPr>
            </w:pPr>
            <w:r w:rsidRPr="00A33FCF">
              <w:rPr>
                <w:rFonts w:ascii="Century Gothic" w:hAnsi="Century Gothic" w:cs="Open Sans"/>
                <w:b/>
                <w:sz w:val="14"/>
                <w:szCs w:val="14"/>
              </w:rPr>
              <w:t xml:space="preserve">Style </w:t>
            </w:r>
            <w:r w:rsidRPr="00A33FCF">
              <w:rPr>
                <w:rFonts w:ascii="Century Gothic" w:hAnsi="Century Gothic" w:cs="Open Sans"/>
                <w:sz w:val="14"/>
                <w:szCs w:val="14"/>
              </w:rPr>
              <w:t xml:space="preserve">= </w:t>
            </w:r>
            <w:r w:rsidRPr="00A33FCF">
              <w:rPr>
                <w:rFonts w:ascii="Century Gothic" w:hAnsi="Century Gothic" w:cs="ProximaNova-Regular"/>
                <w:sz w:val="14"/>
                <w:szCs w:val="14"/>
              </w:rPr>
              <w:t>Rock</w:t>
            </w:r>
          </w:p>
          <w:p w:rsidR="00923824" w:rsidRPr="00A33FCF" w:rsidRDefault="00923824" w:rsidP="00923824">
            <w:pPr>
              <w:autoSpaceDE w:val="0"/>
              <w:autoSpaceDN w:val="0"/>
              <w:adjustRightInd w:val="0"/>
              <w:rPr>
                <w:rFonts w:ascii="Century Gothic" w:hAnsi="Century Gothic" w:cs="Open Sans"/>
                <w:sz w:val="14"/>
                <w:szCs w:val="14"/>
              </w:rPr>
            </w:pPr>
            <w:r w:rsidRPr="00A33FCF">
              <w:rPr>
                <w:rFonts w:ascii="Century Gothic" w:hAnsi="Century Gothic" w:cs="Open Sans"/>
                <w:b/>
                <w:sz w:val="14"/>
                <w:szCs w:val="14"/>
              </w:rPr>
              <w:t>Theme</w:t>
            </w:r>
            <w:r w:rsidRPr="00A33FCF">
              <w:rPr>
                <w:rFonts w:ascii="Century Gothic" w:hAnsi="Century Gothic" w:cs="Open Sans"/>
                <w:sz w:val="14"/>
                <w:szCs w:val="14"/>
              </w:rPr>
              <w:t xml:space="preserve"> = </w:t>
            </w:r>
            <w:r w:rsidRPr="00A33FCF">
              <w:rPr>
                <w:rFonts w:ascii="Century Gothic" w:hAnsi="Century Gothic" w:cs="ProximaNova-Regular"/>
                <w:sz w:val="14"/>
                <w:szCs w:val="14"/>
              </w:rPr>
              <w:t>Playing together in a band</w:t>
            </w:r>
          </w:p>
          <w:p w:rsidR="00923824" w:rsidRPr="00A33FCF" w:rsidRDefault="00923824" w:rsidP="00923824">
            <w:pPr>
              <w:rPr>
                <w:rFonts w:ascii="Century Gothic" w:hAnsi="Century Gothic" w:cs="Open Sans"/>
                <w:sz w:val="14"/>
                <w:szCs w:val="14"/>
              </w:rPr>
            </w:pPr>
          </w:p>
          <w:p w:rsidR="00923824" w:rsidRPr="00A33FCF" w:rsidRDefault="00923824" w:rsidP="00923824">
            <w:pPr>
              <w:rPr>
                <w:rFonts w:ascii="Century Gothic" w:hAnsi="Century Gothic" w:cs="Open Sans"/>
                <w:b/>
                <w:sz w:val="14"/>
                <w:szCs w:val="14"/>
              </w:rPr>
            </w:pPr>
            <w:r w:rsidRPr="00A33FCF">
              <w:rPr>
                <w:rFonts w:ascii="Century Gothic" w:hAnsi="Century Gothic" w:cs="Open Sans"/>
                <w:b/>
                <w:sz w:val="14"/>
                <w:szCs w:val="14"/>
              </w:rPr>
              <w:t>Music</w:t>
            </w:r>
          </w:p>
          <w:p w:rsidR="00923824" w:rsidRPr="00A33FCF" w:rsidRDefault="00923824" w:rsidP="00923824">
            <w:pPr>
              <w:pStyle w:val="ListParagraph"/>
              <w:numPr>
                <w:ilvl w:val="0"/>
                <w:numId w:val="8"/>
              </w:numPr>
              <w:autoSpaceDE w:val="0"/>
              <w:autoSpaceDN w:val="0"/>
              <w:adjustRightInd w:val="0"/>
              <w:rPr>
                <w:rFonts w:ascii="Century Gothic" w:hAnsi="Century Gothic" w:cs="ProximaNova-Bold"/>
                <w:b/>
                <w:bCs/>
                <w:sz w:val="14"/>
                <w:szCs w:val="14"/>
              </w:rPr>
            </w:pPr>
            <w:r w:rsidRPr="00A33FCF">
              <w:rPr>
                <w:rFonts w:ascii="Century Gothic" w:hAnsi="Century Gothic" w:cs="ProximaNova-Bold"/>
                <w:b/>
                <w:bCs/>
                <w:sz w:val="14"/>
                <w:szCs w:val="14"/>
              </w:rPr>
              <w:t xml:space="preserve">I </w:t>
            </w:r>
            <w:proofErr w:type="spellStart"/>
            <w:r w:rsidRPr="00A33FCF">
              <w:rPr>
                <w:rFonts w:ascii="Century Gothic" w:hAnsi="Century Gothic" w:cs="ProximaNova-Bold"/>
                <w:b/>
                <w:bCs/>
                <w:sz w:val="14"/>
                <w:szCs w:val="14"/>
              </w:rPr>
              <w:t>Wanna</w:t>
            </w:r>
            <w:proofErr w:type="spellEnd"/>
            <w:r w:rsidRPr="00A33FCF">
              <w:rPr>
                <w:rFonts w:ascii="Century Gothic" w:hAnsi="Century Gothic" w:cs="ProximaNova-Bold"/>
                <w:b/>
                <w:bCs/>
                <w:sz w:val="14"/>
                <w:szCs w:val="14"/>
              </w:rPr>
              <w:t xml:space="preserve"> Play in a Band</w:t>
            </w:r>
          </w:p>
          <w:p w:rsidR="00923824" w:rsidRPr="00A33FCF" w:rsidRDefault="00923824" w:rsidP="00923824">
            <w:pPr>
              <w:pStyle w:val="ListParagraph"/>
              <w:numPr>
                <w:ilvl w:val="0"/>
                <w:numId w:val="8"/>
              </w:numPr>
              <w:autoSpaceDE w:val="0"/>
              <w:autoSpaceDN w:val="0"/>
              <w:adjustRightInd w:val="0"/>
              <w:rPr>
                <w:rFonts w:ascii="Century Gothic" w:hAnsi="Century Gothic" w:cs="ProximaNova-Regular"/>
                <w:sz w:val="14"/>
                <w:szCs w:val="14"/>
              </w:rPr>
            </w:pPr>
            <w:r w:rsidRPr="00A33FCF">
              <w:rPr>
                <w:rFonts w:ascii="Century Gothic" w:hAnsi="Century Gothic" w:cs="ProximaNova-Regular"/>
                <w:b/>
                <w:sz w:val="14"/>
                <w:szCs w:val="14"/>
              </w:rPr>
              <w:t>We Will Rock You</w:t>
            </w:r>
            <w:r w:rsidRPr="00A33FCF">
              <w:rPr>
                <w:rFonts w:ascii="Century Gothic" w:hAnsi="Century Gothic" w:cs="ProximaNova-Regular"/>
                <w:sz w:val="14"/>
                <w:szCs w:val="14"/>
              </w:rPr>
              <w:t xml:space="preserve"> by Queen</w:t>
            </w:r>
          </w:p>
          <w:p w:rsidR="00923824" w:rsidRPr="00A33FCF" w:rsidRDefault="00923824" w:rsidP="00923824">
            <w:pPr>
              <w:pStyle w:val="ListParagraph"/>
              <w:numPr>
                <w:ilvl w:val="0"/>
                <w:numId w:val="8"/>
              </w:numPr>
              <w:autoSpaceDE w:val="0"/>
              <w:autoSpaceDN w:val="0"/>
              <w:adjustRightInd w:val="0"/>
              <w:rPr>
                <w:rFonts w:ascii="Century Gothic" w:hAnsi="Century Gothic" w:cs="ProximaNova-Regular"/>
                <w:sz w:val="14"/>
                <w:szCs w:val="14"/>
              </w:rPr>
            </w:pPr>
            <w:r w:rsidRPr="00A33FCF">
              <w:rPr>
                <w:rFonts w:ascii="Century Gothic" w:hAnsi="Century Gothic" w:cs="ProximaNova-Regular"/>
                <w:b/>
                <w:sz w:val="14"/>
                <w:szCs w:val="14"/>
              </w:rPr>
              <w:t>Smoke On The Water</w:t>
            </w:r>
            <w:r w:rsidRPr="00A33FCF">
              <w:rPr>
                <w:rFonts w:ascii="Century Gothic" w:hAnsi="Century Gothic" w:cs="ProximaNova-Regular"/>
                <w:sz w:val="14"/>
                <w:szCs w:val="14"/>
              </w:rPr>
              <w:t xml:space="preserve"> by Deep Purple</w:t>
            </w:r>
          </w:p>
          <w:p w:rsidR="00923824" w:rsidRPr="00A33FCF" w:rsidRDefault="00923824" w:rsidP="00923824">
            <w:pPr>
              <w:pStyle w:val="ListParagraph"/>
              <w:numPr>
                <w:ilvl w:val="0"/>
                <w:numId w:val="8"/>
              </w:numPr>
              <w:autoSpaceDE w:val="0"/>
              <w:autoSpaceDN w:val="0"/>
              <w:adjustRightInd w:val="0"/>
              <w:rPr>
                <w:rFonts w:ascii="Century Gothic" w:hAnsi="Century Gothic" w:cs="ProximaNova-Regular"/>
                <w:sz w:val="14"/>
                <w:szCs w:val="14"/>
              </w:rPr>
            </w:pPr>
            <w:proofErr w:type="spellStart"/>
            <w:r w:rsidRPr="00A33FCF">
              <w:rPr>
                <w:rFonts w:ascii="Century Gothic" w:hAnsi="Century Gothic" w:cs="ProximaNova-Regular"/>
                <w:b/>
                <w:sz w:val="14"/>
                <w:szCs w:val="14"/>
              </w:rPr>
              <w:t>Rockin</w:t>
            </w:r>
            <w:proofErr w:type="spellEnd"/>
            <w:r w:rsidRPr="00A33FCF">
              <w:rPr>
                <w:rFonts w:ascii="Century Gothic" w:hAnsi="Century Gothic" w:cs="ProximaNova-Regular"/>
                <w:b/>
                <w:sz w:val="14"/>
                <w:szCs w:val="14"/>
              </w:rPr>
              <w:t>’ All Over The World</w:t>
            </w:r>
            <w:r w:rsidRPr="00A33FCF">
              <w:rPr>
                <w:rFonts w:ascii="Century Gothic" w:hAnsi="Century Gothic" w:cs="ProximaNova-Regular"/>
                <w:sz w:val="14"/>
                <w:szCs w:val="14"/>
              </w:rPr>
              <w:t xml:space="preserve"> by Status Quo</w:t>
            </w:r>
          </w:p>
          <w:p w:rsidR="00923824" w:rsidRPr="00A33FCF" w:rsidRDefault="00923824" w:rsidP="00923824">
            <w:pPr>
              <w:pStyle w:val="ListParagraph"/>
              <w:numPr>
                <w:ilvl w:val="0"/>
                <w:numId w:val="8"/>
              </w:numPr>
              <w:autoSpaceDE w:val="0"/>
              <w:autoSpaceDN w:val="0"/>
              <w:adjustRightInd w:val="0"/>
              <w:rPr>
                <w:rFonts w:ascii="Century Gothic" w:hAnsi="Century Gothic" w:cs="Segoe UI"/>
                <w:sz w:val="14"/>
                <w:szCs w:val="14"/>
              </w:rPr>
            </w:pPr>
            <w:r w:rsidRPr="00A33FCF">
              <w:rPr>
                <w:rFonts w:ascii="Century Gothic" w:hAnsi="Century Gothic" w:cs="ProximaNova-Regular"/>
                <w:b/>
                <w:sz w:val="14"/>
                <w:szCs w:val="14"/>
              </w:rPr>
              <w:t xml:space="preserve">Johnny </w:t>
            </w:r>
            <w:proofErr w:type="spellStart"/>
            <w:r w:rsidRPr="00A33FCF">
              <w:rPr>
                <w:rFonts w:ascii="Century Gothic" w:hAnsi="Century Gothic" w:cs="ProximaNova-Regular"/>
                <w:b/>
                <w:sz w:val="14"/>
                <w:szCs w:val="14"/>
              </w:rPr>
              <w:t>B.Goode</w:t>
            </w:r>
            <w:proofErr w:type="spellEnd"/>
            <w:r w:rsidRPr="00A33FCF">
              <w:rPr>
                <w:rFonts w:ascii="Century Gothic" w:hAnsi="Century Gothic" w:cs="ProximaNova-Regular"/>
                <w:sz w:val="14"/>
                <w:szCs w:val="14"/>
              </w:rPr>
              <w:t xml:space="preserve"> by Chuck Berry</w:t>
            </w:r>
          </w:p>
          <w:p w:rsidR="00923824" w:rsidRPr="00A33FCF" w:rsidRDefault="00923824" w:rsidP="00923824">
            <w:pPr>
              <w:pStyle w:val="ListParagraph"/>
              <w:numPr>
                <w:ilvl w:val="0"/>
                <w:numId w:val="8"/>
              </w:numPr>
              <w:autoSpaceDE w:val="0"/>
              <w:autoSpaceDN w:val="0"/>
              <w:adjustRightInd w:val="0"/>
              <w:rPr>
                <w:rFonts w:ascii="Century Gothic" w:hAnsi="Century Gothic" w:cs="Segoe UI"/>
                <w:sz w:val="14"/>
                <w:szCs w:val="14"/>
              </w:rPr>
            </w:pPr>
            <w:r w:rsidRPr="00A33FCF">
              <w:rPr>
                <w:rFonts w:ascii="Century Gothic" w:eastAsia="ArialMT" w:hAnsi="Century Gothic" w:cs="ArialMT"/>
                <w:b/>
                <w:sz w:val="14"/>
                <w:szCs w:val="14"/>
              </w:rPr>
              <w:t xml:space="preserve">I </w:t>
            </w:r>
            <w:r w:rsidRPr="00A33FCF">
              <w:rPr>
                <w:rFonts w:ascii="Century Gothic" w:hAnsi="Century Gothic" w:cs="ProximaNova-Regular"/>
                <w:b/>
                <w:sz w:val="14"/>
                <w:szCs w:val="14"/>
              </w:rPr>
              <w:t>Saw Her Standing There</w:t>
            </w:r>
            <w:r w:rsidRPr="00A33FCF">
              <w:rPr>
                <w:rFonts w:ascii="Century Gothic" w:hAnsi="Century Gothic" w:cs="ProximaNova-Regular"/>
                <w:sz w:val="14"/>
                <w:szCs w:val="14"/>
              </w:rPr>
              <w:t xml:space="preserve"> by The Beatles</w:t>
            </w:r>
          </w:p>
          <w:p w:rsidR="00923824" w:rsidRPr="00A33FCF" w:rsidRDefault="00923824" w:rsidP="00923824">
            <w:pPr>
              <w:pStyle w:val="ListParagraph"/>
              <w:autoSpaceDE w:val="0"/>
              <w:autoSpaceDN w:val="0"/>
              <w:adjustRightInd w:val="0"/>
              <w:ind w:left="360"/>
              <w:rPr>
                <w:rFonts w:ascii="Century Gothic" w:hAnsi="Century Gothic" w:cs="Segoe UI"/>
                <w:sz w:val="14"/>
                <w:szCs w:val="14"/>
              </w:rPr>
            </w:pPr>
          </w:p>
          <w:p w:rsidR="00923824" w:rsidRPr="00A33FCF" w:rsidRDefault="00923824" w:rsidP="00923824">
            <w:pPr>
              <w:autoSpaceDE w:val="0"/>
              <w:autoSpaceDN w:val="0"/>
              <w:adjustRightInd w:val="0"/>
              <w:rPr>
                <w:rFonts w:ascii="Century Gothic" w:hAnsi="Century Gothic" w:cs="Segoe UI"/>
                <w:sz w:val="14"/>
                <w:szCs w:val="14"/>
              </w:rPr>
            </w:pPr>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923824" w:rsidRPr="00A33FCF" w:rsidRDefault="00923824" w:rsidP="00923824">
            <w:pPr>
              <w:autoSpaceDE w:val="0"/>
              <w:autoSpaceDN w:val="0"/>
              <w:adjustRightInd w:val="0"/>
              <w:rPr>
                <w:rFonts w:ascii="Century Gothic" w:hAnsi="Century Gothic" w:cs="ProximaNova-Regular"/>
                <w:sz w:val="14"/>
                <w:szCs w:val="14"/>
              </w:rPr>
            </w:pPr>
          </w:p>
          <w:p w:rsidR="00923824" w:rsidRPr="00A33FCF" w:rsidRDefault="00923824" w:rsidP="00923824">
            <w:pPr>
              <w:autoSpaceDE w:val="0"/>
              <w:autoSpaceDN w:val="0"/>
              <w:adjustRightInd w:val="0"/>
              <w:rPr>
                <w:rFonts w:ascii="Century Gothic" w:hAnsi="Century Gothic" w:cs="ProximaNova-Regular"/>
                <w:sz w:val="14"/>
                <w:szCs w:val="14"/>
              </w:rPr>
            </w:pP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923824" w:rsidRPr="005D6820" w:rsidRDefault="00923824" w:rsidP="00923824">
            <w:pPr>
              <w:rPr>
                <w:rFonts w:ascii="Century Gothic" w:hAnsi="Century Gothic"/>
                <w:b/>
                <w:sz w:val="14"/>
                <w:szCs w:val="14"/>
              </w:rPr>
            </w:pPr>
            <w:r w:rsidRPr="005D6820">
              <w:rPr>
                <w:rFonts w:ascii="Century Gothic" w:hAnsi="Century Gothic"/>
                <w:b/>
                <w:sz w:val="14"/>
                <w:szCs w:val="14"/>
              </w:rPr>
              <w:t>Friendship Song</w:t>
            </w:r>
          </w:p>
          <w:p w:rsidR="00923824" w:rsidRPr="005D6820" w:rsidRDefault="00923824" w:rsidP="00923824">
            <w:pPr>
              <w:rPr>
                <w:rFonts w:ascii="Century Gothic" w:hAnsi="Century Gothic" w:cs="Open Sans"/>
                <w:sz w:val="14"/>
                <w:szCs w:val="14"/>
              </w:rPr>
            </w:pPr>
          </w:p>
          <w:p w:rsidR="00923824" w:rsidRPr="005D6820" w:rsidRDefault="00923824" w:rsidP="00923824">
            <w:pPr>
              <w:rPr>
                <w:rFonts w:ascii="Century Gothic" w:hAnsi="Century Gothic" w:cs="Open Sans"/>
                <w:sz w:val="14"/>
                <w:szCs w:val="14"/>
              </w:rPr>
            </w:pPr>
            <w:r w:rsidRPr="005D6820">
              <w:rPr>
                <w:rFonts w:ascii="Century Gothic" w:hAnsi="Century Gothic" w:cs="Open Sans"/>
                <w:b/>
                <w:sz w:val="14"/>
                <w:szCs w:val="14"/>
              </w:rPr>
              <w:t xml:space="preserve">Style </w:t>
            </w:r>
            <w:r w:rsidRPr="005D6820">
              <w:rPr>
                <w:rFonts w:ascii="Century Gothic" w:hAnsi="Century Gothic" w:cs="Open Sans"/>
                <w:sz w:val="14"/>
                <w:szCs w:val="14"/>
              </w:rPr>
              <w:t xml:space="preserve">= </w:t>
            </w:r>
            <w:r w:rsidRPr="005D6820">
              <w:rPr>
                <w:rFonts w:ascii="Century Gothic" w:hAnsi="Century Gothic" w:cs="ProximaNova-Regular"/>
                <w:sz w:val="14"/>
                <w:szCs w:val="14"/>
              </w:rPr>
              <w:t>Pop</w:t>
            </w:r>
          </w:p>
          <w:p w:rsidR="00923824" w:rsidRPr="005D6820" w:rsidRDefault="00923824" w:rsidP="00923824">
            <w:pPr>
              <w:autoSpaceDE w:val="0"/>
              <w:autoSpaceDN w:val="0"/>
              <w:adjustRightInd w:val="0"/>
              <w:rPr>
                <w:rFonts w:ascii="Century Gothic" w:hAnsi="Century Gothic" w:cs="Open Sans"/>
                <w:sz w:val="14"/>
                <w:szCs w:val="14"/>
              </w:rPr>
            </w:pPr>
            <w:r w:rsidRPr="005D6820">
              <w:rPr>
                <w:rFonts w:ascii="Century Gothic" w:hAnsi="Century Gothic" w:cs="Open Sans"/>
                <w:b/>
                <w:sz w:val="14"/>
                <w:szCs w:val="14"/>
              </w:rPr>
              <w:t>Theme</w:t>
            </w:r>
            <w:r w:rsidRPr="005D6820">
              <w:rPr>
                <w:rFonts w:ascii="Century Gothic" w:hAnsi="Century Gothic" w:cs="Open Sans"/>
                <w:sz w:val="14"/>
                <w:szCs w:val="14"/>
              </w:rPr>
              <w:t xml:space="preserve"> = A song about friends</w:t>
            </w:r>
          </w:p>
          <w:p w:rsidR="00923824" w:rsidRPr="005D6820" w:rsidRDefault="00923824" w:rsidP="00923824">
            <w:pPr>
              <w:rPr>
                <w:rFonts w:ascii="Century Gothic" w:hAnsi="Century Gothic" w:cs="Open Sans"/>
                <w:sz w:val="14"/>
                <w:szCs w:val="14"/>
              </w:rPr>
            </w:pPr>
          </w:p>
          <w:p w:rsidR="00923824" w:rsidRPr="005D6820" w:rsidRDefault="00923824" w:rsidP="00923824">
            <w:pPr>
              <w:rPr>
                <w:rFonts w:ascii="Century Gothic" w:hAnsi="Century Gothic" w:cs="Open Sans"/>
                <w:b/>
                <w:sz w:val="14"/>
                <w:szCs w:val="14"/>
              </w:rPr>
            </w:pPr>
            <w:r w:rsidRPr="005D6820">
              <w:rPr>
                <w:rFonts w:ascii="Century Gothic" w:hAnsi="Century Gothic" w:cs="Open Sans"/>
                <w:b/>
                <w:sz w:val="14"/>
                <w:szCs w:val="14"/>
              </w:rPr>
              <w:t>Music</w:t>
            </w:r>
          </w:p>
          <w:p w:rsidR="00923824" w:rsidRPr="005D6820" w:rsidRDefault="00923824" w:rsidP="00923824">
            <w:pPr>
              <w:pStyle w:val="ListParagraph"/>
              <w:numPr>
                <w:ilvl w:val="0"/>
                <w:numId w:val="10"/>
              </w:numPr>
              <w:autoSpaceDE w:val="0"/>
              <w:autoSpaceDN w:val="0"/>
              <w:adjustRightInd w:val="0"/>
              <w:rPr>
                <w:rFonts w:ascii="Century Gothic" w:hAnsi="Century Gothic" w:cs="ProximaNova-Regular"/>
                <w:sz w:val="14"/>
                <w:szCs w:val="14"/>
              </w:rPr>
            </w:pPr>
            <w:r w:rsidRPr="005D6820">
              <w:rPr>
                <w:rFonts w:ascii="Century Gothic" w:hAnsi="Century Gothic" w:cs="ProximaNova-Bold"/>
                <w:b/>
                <w:bCs/>
                <w:sz w:val="14"/>
                <w:szCs w:val="14"/>
              </w:rPr>
              <w:t xml:space="preserve">Friendship Song </w:t>
            </w:r>
            <w:r w:rsidRPr="005D6820">
              <w:rPr>
                <w:rFonts w:ascii="Century Gothic" w:hAnsi="Century Gothic" w:cs="ProximaNova-Regular"/>
                <w:sz w:val="14"/>
                <w:szCs w:val="14"/>
              </w:rPr>
              <w:t xml:space="preserve">by Joanna </w:t>
            </w:r>
            <w:proofErr w:type="spellStart"/>
            <w:r w:rsidRPr="005D6820">
              <w:rPr>
                <w:rFonts w:ascii="Century Gothic" w:hAnsi="Century Gothic" w:cs="ProximaNova-Regular"/>
                <w:sz w:val="14"/>
                <w:szCs w:val="14"/>
              </w:rPr>
              <w:t>Mangona</w:t>
            </w:r>
            <w:proofErr w:type="spellEnd"/>
            <w:r w:rsidRPr="005D6820">
              <w:rPr>
                <w:rFonts w:ascii="Century Gothic" w:hAnsi="Century Gothic" w:cs="ProximaNova-Regular"/>
                <w:sz w:val="14"/>
                <w:szCs w:val="14"/>
              </w:rPr>
              <w:t xml:space="preserve"> and Pete </w:t>
            </w:r>
            <w:proofErr w:type="spellStart"/>
            <w:r w:rsidRPr="005D6820">
              <w:rPr>
                <w:rFonts w:ascii="Century Gothic" w:hAnsi="Century Gothic" w:cs="ProximaNova-Regular"/>
                <w:sz w:val="14"/>
                <w:szCs w:val="14"/>
              </w:rPr>
              <w:t>Readman</w:t>
            </w:r>
            <w:proofErr w:type="spellEnd"/>
          </w:p>
          <w:p w:rsidR="00923824" w:rsidRPr="005D6820" w:rsidRDefault="00923824" w:rsidP="00923824">
            <w:pPr>
              <w:pStyle w:val="ListParagraph"/>
              <w:numPr>
                <w:ilvl w:val="0"/>
                <w:numId w:val="10"/>
              </w:numPr>
              <w:autoSpaceDE w:val="0"/>
              <w:autoSpaceDN w:val="0"/>
              <w:adjustRightInd w:val="0"/>
              <w:rPr>
                <w:rFonts w:ascii="Century Gothic" w:hAnsi="Century Gothic" w:cs="ProximaNova-Regular"/>
                <w:sz w:val="14"/>
                <w:szCs w:val="14"/>
              </w:rPr>
            </w:pPr>
            <w:r w:rsidRPr="005D6820">
              <w:rPr>
                <w:rFonts w:ascii="Century Gothic" w:hAnsi="Century Gothic" w:cs="ProximaNova-Regular"/>
                <w:b/>
                <w:sz w:val="14"/>
                <w:szCs w:val="14"/>
              </w:rPr>
              <w:t>Count On Me</w:t>
            </w:r>
            <w:r w:rsidRPr="005D6820">
              <w:rPr>
                <w:rFonts w:ascii="Century Gothic" w:hAnsi="Century Gothic" w:cs="ProximaNova-Regular"/>
                <w:sz w:val="14"/>
                <w:szCs w:val="14"/>
              </w:rPr>
              <w:t xml:space="preserve"> by Bruno Mars</w:t>
            </w:r>
          </w:p>
          <w:p w:rsidR="00923824" w:rsidRPr="005D6820" w:rsidRDefault="00923824" w:rsidP="00923824">
            <w:pPr>
              <w:pStyle w:val="ListParagraph"/>
              <w:numPr>
                <w:ilvl w:val="0"/>
                <w:numId w:val="10"/>
              </w:numPr>
              <w:autoSpaceDE w:val="0"/>
              <w:autoSpaceDN w:val="0"/>
              <w:adjustRightInd w:val="0"/>
              <w:rPr>
                <w:rFonts w:ascii="Century Gothic" w:hAnsi="Century Gothic" w:cs="ProximaNova-Regular"/>
                <w:sz w:val="14"/>
                <w:szCs w:val="14"/>
              </w:rPr>
            </w:pPr>
            <w:r w:rsidRPr="005D6820">
              <w:rPr>
                <w:rFonts w:ascii="Century Gothic" w:hAnsi="Century Gothic" w:cs="ProximaNova-Regular"/>
                <w:b/>
                <w:sz w:val="14"/>
                <w:szCs w:val="14"/>
              </w:rPr>
              <w:t>We Go Together</w:t>
            </w:r>
            <w:r w:rsidRPr="005D6820">
              <w:rPr>
                <w:rFonts w:ascii="Century Gothic" w:hAnsi="Century Gothic" w:cs="ProximaNova-Regular"/>
                <w:sz w:val="14"/>
                <w:szCs w:val="14"/>
              </w:rPr>
              <w:t xml:space="preserve"> from the Grease soundtrack</w:t>
            </w:r>
          </w:p>
          <w:p w:rsidR="00923824" w:rsidRPr="005D6820" w:rsidRDefault="00923824" w:rsidP="00923824">
            <w:pPr>
              <w:pStyle w:val="ListParagraph"/>
              <w:numPr>
                <w:ilvl w:val="0"/>
                <w:numId w:val="10"/>
              </w:numPr>
              <w:autoSpaceDE w:val="0"/>
              <w:autoSpaceDN w:val="0"/>
              <w:adjustRightInd w:val="0"/>
              <w:rPr>
                <w:rFonts w:ascii="Century Gothic" w:hAnsi="Century Gothic" w:cs="ProximaNova-Regular"/>
                <w:sz w:val="14"/>
                <w:szCs w:val="14"/>
              </w:rPr>
            </w:pPr>
            <w:r w:rsidRPr="005D6820">
              <w:rPr>
                <w:rFonts w:ascii="Century Gothic" w:hAnsi="Century Gothic" w:cs="ProximaNova-Regular"/>
                <w:b/>
                <w:sz w:val="14"/>
                <w:szCs w:val="14"/>
              </w:rPr>
              <w:t>You Give A Little Love</w:t>
            </w:r>
            <w:r w:rsidRPr="005D6820">
              <w:rPr>
                <w:rFonts w:ascii="Century Gothic" w:hAnsi="Century Gothic" w:cs="ProximaNova-Regular"/>
                <w:sz w:val="14"/>
                <w:szCs w:val="14"/>
              </w:rPr>
              <w:t xml:space="preserve"> from Bugsy Malone</w:t>
            </w:r>
          </w:p>
          <w:p w:rsidR="00923824" w:rsidRPr="005D6820" w:rsidRDefault="00923824" w:rsidP="00923824">
            <w:pPr>
              <w:pStyle w:val="ListParagraph"/>
              <w:numPr>
                <w:ilvl w:val="0"/>
                <w:numId w:val="10"/>
              </w:numPr>
              <w:autoSpaceDE w:val="0"/>
              <w:autoSpaceDN w:val="0"/>
              <w:adjustRightInd w:val="0"/>
              <w:rPr>
                <w:rFonts w:ascii="Century Gothic" w:hAnsi="Century Gothic" w:cs="ProximaNova-Regular"/>
                <w:sz w:val="14"/>
                <w:szCs w:val="14"/>
              </w:rPr>
            </w:pPr>
            <w:r w:rsidRPr="005D6820">
              <w:rPr>
                <w:rFonts w:ascii="Century Gothic" w:hAnsi="Century Gothic" w:cs="ProximaNova-Regular"/>
                <w:b/>
                <w:sz w:val="14"/>
                <w:szCs w:val="14"/>
              </w:rPr>
              <w:t>That's What Friends Are For</w:t>
            </w:r>
            <w:r w:rsidRPr="005D6820">
              <w:rPr>
                <w:rFonts w:ascii="Century Gothic" w:hAnsi="Century Gothic" w:cs="ProximaNova-Regular"/>
                <w:sz w:val="14"/>
                <w:szCs w:val="14"/>
              </w:rPr>
              <w:t xml:space="preserve"> by Gladys Knight, Stevie Wonder, Dionne Warwick with Elton John</w:t>
            </w:r>
          </w:p>
          <w:p w:rsidR="00923824" w:rsidRPr="005D6820" w:rsidRDefault="00923824" w:rsidP="00923824">
            <w:pPr>
              <w:pStyle w:val="ListParagraph"/>
              <w:numPr>
                <w:ilvl w:val="0"/>
                <w:numId w:val="10"/>
              </w:numPr>
              <w:autoSpaceDE w:val="0"/>
              <w:autoSpaceDN w:val="0"/>
              <w:adjustRightInd w:val="0"/>
              <w:rPr>
                <w:rFonts w:ascii="Century Gothic" w:hAnsi="Century Gothic" w:cs="ProximaNova-Regular"/>
                <w:sz w:val="14"/>
                <w:szCs w:val="14"/>
              </w:rPr>
            </w:pPr>
            <w:r w:rsidRPr="005D6820">
              <w:rPr>
                <w:rFonts w:ascii="Century Gothic" w:hAnsi="Century Gothic" w:cs="ProximaNova-Regular"/>
                <w:b/>
                <w:sz w:val="14"/>
                <w:szCs w:val="14"/>
              </w:rPr>
              <w:t>You've Got A Friend In Me</w:t>
            </w:r>
            <w:r w:rsidRPr="005D6820">
              <w:rPr>
                <w:rFonts w:ascii="Century Gothic" w:hAnsi="Century Gothic" w:cs="ProximaNova-Regular"/>
                <w:sz w:val="14"/>
                <w:szCs w:val="14"/>
              </w:rPr>
              <w:t xml:space="preserve"> by Randy Newman</w:t>
            </w:r>
          </w:p>
          <w:p w:rsidR="00923824" w:rsidRPr="005D6820" w:rsidRDefault="00923824" w:rsidP="00923824">
            <w:pPr>
              <w:autoSpaceDE w:val="0"/>
              <w:autoSpaceDN w:val="0"/>
              <w:adjustRightInd w:val="0"/>
              <w:rPr>
                <w:rFonts w:ascii="Century Gothic" w:hAnsi="Century Gothic" w:cs="ProximaNova-Regular"/>
                <w:sz w:val="14"/>
                <w:szCs w:val="14"/>
              </w:rPr>
            </w:pPr>
          </w:p>
          <w:p w:rsidR="00923824" w:rsidRPr="005D6820" w:rsidRDefault="00923824" w:rsidP="00923824">
            <w:pPr>
              <w:autoSpaceDE w:val="0"/>
              <w:autoSpaceDN w:val="0"/>
              <w:adjustRightInd w:val="0"/>
              <w:rPr>
                <w:rFonts w:ascii="Century Gothic" w:hAnsi="Century Gothic" w:cs="ProximaNova-Regular"/>
                <w:sz w:val="14"/>
                <w:szCs w:val="14"/>
              </w:rPr>
            </w:pP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923824" w:rsidRPr="005D6820" w:rsidRDefault="00923824" w:rsidP="005D6820">
            <w:pPr>
              <w:rPr>
                <w:rFonts w:ascii="Century Gothic" w:hAnsi="Century Gothic"/>
                <w:b/>
                <w:sz w:val="14"/>
                <w:szCs w:val="14"/>
              </w:rPr>
            </w:pPr>
          </w:p>
        </w:tc>
      </w:tr>
      <w:tr w:rsidR="00610224" w:rsidRPr="0067194F" w:rsidTr="00610224">
        <w:trPr>
          <w:jc w:val="center"/>
        </w:trPr>
        <w:tc>
          <w:tcPr>
            <w:tcW w:w="1695" w:type="dxa"/>
            <w:vAlign w:val="center"/>
          </w:tcPr>
          <w:p w:rsidR="00610224" w:rsidRDefault="00610224" w:rsidP="00923824">
            <w:pPr>
              <w:jc w:val="center"/>
              <w:rPr>
                <w:rStyle w:val="eop"/>
                <w:rFonts w:ascii="Century Gothic" w:hAnsi="Century Gothic" w:cs="Open Sans"/>
                <w:b/>
                <w:szCs w:val="16"/>
              </w:rPr>
            </w:pPr>
            <w:r>
              <w:rPr>
                <w:rFonts w:ascii="Century Gothic" w:hAnsi="Century Gothic" w:cs="Open Sans"/>
                <w:b/>
                <w:sz w:val="18"/>
                <w:szCs w:val="18"/>
              </w:rPr>
              <w:t>Adaptations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610224" w:rsidRPr="00610224" w:rsidRDefault="00610224" w:rsidP="006102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Extra adult support</w:t>
            </w:r>
          </w:p>
          <w:p w:rsidR="00610224" w:rsidRPr="00610224" w:rsidRDefault="00610224" w:rsidP="006102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Introduce the instruments pre lesson</w:t>
            </w:r>
          </w:p>
          <w:p w:rsidR="00610224" w:rsidRPr="00610224" w:rsidRDefault="00610224" w:rsidP="006102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Modelling</w:t>
            </w:r>
          </w:p>
          <w:p w:rsidR="00610224" w:rsidRPr="00610224" w:rsidRDefault="00610224" w:rsidP="006102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Ear defenders</w:t>
            </w:r>
          </w:p>
          <w:p w:rsidR="00610224" w:rsidRPr="00610224" w:rsidRDefault="00610224" w:rsidP="006102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Practicing rhythm by clapping</w:t>
            </w:r>
          </w:p>
          <w:p w:rsidR="00610224" w:rsidRPr="00610224" w:rsidRDefault="00610224" w:rsidP="006102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Breaking down session pre lesson</w:t>
            </w:r>
          </w:p>
          <w:p w:rsidR="00610224" w:rsidRPr="00610224" w:rsidRDefault="00610224" w:rsidP="006102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 xml:space="preserve">Enlarged notes/music </w:t>
            </w:r>
          </w:p>
          <w:p w:rsidR="00610224" w:rsidRPr="00610224" w:rsidRDefault="00610224" w:rsidP="00610224">
            <w:pPr>
              <w:pStyle w:val="paragraph"/>
              <w:spacing w:before="0" w:beforeAutospacing="0" w:after="0" w:afterAutospacing="0"/>
              <w:textAlignment w:val="baseline"/>
              <w:rPr>
                <w:rStyle w:val="normaltextrun"/>
                <w:rFonts w:ascii="Century Gothic" w:hAnsi="Century Gothic" w:cs="Open Sans"/>
                <w:sz w:val="14"/>
                <w:szCs w:val="14"/>
              </w:rPr>
            </w:pPr>
            <w:r w:rsidRPr="00610224">
              <w:rPr>
                <w:rStyle w:val="eop"/>
                <w:rFonts w:ascii="Century Gothic" w:hAnsi="Century Gothic" w:cs="Open Sans"/>
                <w:sz w:val="14"/>
                <w:szCs w:val="14"/>
              </w:rPr>
              <w:t>Visual aids</w:t>
            </w:r>
            <w:r w:rsidRPr="00610224">
              <w:rPr>
                <w:rStyle w:val="normaltextrun"/>
                <w:rFonts w:ascii="Century Gothic" w:hAnsi="Century Gothic" w:cs="Open Sans"/>
                <w:sz w:val="14"/>
                <w:szCs w:val="14"/>
              </w:rPr>
              <w:t xml:space="preserve"> </w:t>
            </w:r>
          </w:p>
          <w:p w:rsidR="00610224" w:rsidRPr="00610224" w:rsidRDefault="00610224" w:rsidP="00923824">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Partner/group work (mixed ability and confidence)</w:t>
            </w:r>
          </w:p>
        </w:tc>
      </w:tr>
      <w:tr w:rsidR="00923824" w:rsidRPr="0067194F" w:rsidTr="005D6820">
        <w:trPr>
          <w:jc w:val="center"/>
        </w:trPr>
        <w:tc>
          <w:tcPr>
            <w:tcW w:w="1695" w:type="dxa"/>
            <w:vAlign w:val="center"/>
          </w:tcPr>
          <w:p w:rsidR="00923824" w:rsidRDefault="00923824" w:rsidP="00923824">
            <w:pPr>
              <w:jc w:val="center"/>
              <w:rPr>
                <w:rStyle w:val="eop"/>
                <w:rFonts w:ascii="Century Gothic" w:hAnsi="Century Gothic" w:cs="Open Sans"/>
                <w:b/>
                <w:szCs w:val="16"/>
              </w:rPr>
            </w:pPr>
            <w:r>
              <w:rPr>
                <w:rFonts w:ascii="Century Gothic" w:hAnsi="Century Gothic" w:cs="Open Sans"/>
                <w:b/>
                <w:sz w:val="18"/>
                <w:szCs w:val="18"/>
              </w:rPr>
              <w:t>PE</w:t>
            </w:r>
          </w:p>
        </w:tc>
        <w:tc>
          <w:tcPr>
            <w:tcW w:w="3687" w:type="dxa"/>
            <w:gridSpan w:val="3"/>
            <w:tcBorders>
              <w:top w:val="single" w:sz="6" w:space="0" w:color="auto"/>
              <w:left w:val="single" w:sz="6" w:space="0" w:color="auto"/>
              <w:bottom w:val="single" w:sz="6" w:space="0" w:color="auto"/>
              <w:right w:val="single" w:sz="6" w:space="0" w:color="auto"/>
            </w:tcBorders>
            <w:shd w:val="clear" w:color="auto" w:fill="auto"/>
          </w:tcPr>
          <w:p w:rsidR="00923824" w:rsidRPr="00802E09" w:rsidRDefault="00915A47" w:rsidP="00923824">
            <w:pPr>
              <w:rPr>
                <w:rFonts w:ascii="Century Gothic" w:hAnsi="Century Gothic" w:cs="Open Sans"/>
                <w:b/>
                <w:sz w:val="18"/>
                <w:szCs w:val="14"/>
              </w:rPr>
            </w:pPr>
            <w:r w:rsidRPr="00802E09">
              <w:rPr>
                <w:rFonts w:ascii="Century Gothic" w:hAnsi="Century Gothic" w:cs="Open Sans"/>
                <w:b/>
                <w:sz w:val="18"/>
                <w:szCs w:val="14"/>
              </w:rPr>
              <w:t xml:space="preserve">Ball skills </w:t>
            </w:r>
          </w:p>
          <w:p w:rsidR="00923824" w:rsidRPr="00802E09" w:rsidRDefault="00923824" w:rsidP="00923824">
            <w:pPr>
              <w:rPr>
                <w:rFonts w:ascii="Century Gothic" w:hAnsi="Century Gothic" w:cs="Open Sans"/>
                <w:b/>
                <w:sz w:val="18"/>
                <w:szCs w:val="14"/>
              </w:rPr>
            </w:pPr>
          </w:p>
          <w:p w:rsidR="00923824" w:rsidRPr="00802E09" w:rsidRDefault="00923824" w:rsidP="00923824">
            <w:pPr>
              <w:rPr>
                <w:rFonts w:ascii="Century Gothic" w:hAnsi="Century Gothic" w:cs="Open Sans"/>
                <w:b/>
                <w:sz w:val="18"/>
                <w:szCs w:val="14"/>
              </w:rPr>
            </w:pPr>
            <w:r w:rsidRPr="00802E09">
              <w:rPr>
                <w:rFonts w:ascii="Century Gothic" w:hAnsi="Century Gothic" w:cs="Open Sans"/>
                <w:b/>
                <w:sz w:val="18"/>
                <w:szCs w:val="14"/>
              </w:rPr>
              <w:t xml:space="preserve">Gymnastics </w:t>
            </w:r>
          </w:p>
          <w:p w:rsidR="00923824" w:rsidRPr="00802E09" w:rsidRDefault="00923824" w:rsidP="00923824">
            <w:pPr>
              <w:rPr>
                <w:rFonts w:ascii="Century Gothic" w:hAnsi="Century Gothic" w:cs="Open Sans"/>
                <w:b/>
                <w:sz w:val="18"/>
                <w:szCs w:val="14"/>
              </w:rPr>
            </w:pPr>
          </w:p>
          <w:p w:rsidR="00923824" w:rsidRPr="00802E09" w:rsidRDefault="00923824" w:rsidP="00923824">
            <w:pPr>
              <w:rPr>
                <w:rFonts w:ascii="Century Gothic" w:hAnsi="Century Gothic" w:cs="Open Sans"/>
                <w:b/>
                <w:sz w:val="18"/>
                <w:szCs w:val="14"/>
              </w:rPr>
            </w:pPr>
            <w:r w:rsidRPr="00802E09">
              <w:rPr>
                <w:rFonts w:ascii="Century Gothic" w:hAnsi="Century Gothic" w:cs="Open Sans"/>
                <w:b/>
                <w:sz w:val="18"/>
                <w:szCs w:val="14"/>
              </w:rPr>
              <w:t>Sports Week</w:t>
            </w:r>
          </w:p>
        </w:tc>
        <w:tc>
          <w:tcPr>
            <w:tcW w:w="3263" w:type="dxa"/>
            <w:tcBorders>
              <w:top w:val="single" w:sz="6" w:space="0" w:color="auto"/>
              <w:left w:val="single" w:sz="6" w:space="0" w:color="auto"/>
              <w:bottom w:val="single" w:sz="6" w:space="0" w:color="auto"/>
              <w:right w:val="single" w:sz="6" w:space="0" w:color="auto"/>
            </w:tcBorders>
            <w:shd w:val="clear" w:color="auto" w:fill="auto"/>
          </w:tcPr>
          <w:p w:rsidR="00923824" w:rsidRPr="00802E09" w:rsidRDefault="00915A47" w:rsidP="00923824">
            <w:pPr>
              <w:rPr>
                <w:rFonts w:ascii="Century Gothic" w:hAnsi="Century Gothic" w:cs="Open Sans"/>
                <w:b/>
                <w:sz w:val="18"/>
                <w:szCs w:val="14"/>
              </w:rPr>
            </w:pPr>
            <w:r w:rsidRPr="00802E09">
              <w:rPr>
                <w:rFonts w:ascii="Century Gothic" w:hAnsi="Century Gothic" w:cs="Open Sans"/>
                <w:b/>
                <w:sz w:val="18"/>
                <w:szCs w:val="14"/>
              </w:rPr>
              <w:t xml:space="preserve">Team building </w:t>
            </w:r>
          </w:p>
          <w:p w:rsidR="00923824" w:rsidRPr="00802E09" w:rsidRDefault="00923824" w:rsidP="00923824">
            <w:pPr>
              <w:rPr>
                <w:rFonts w:ascii="Century Gothic" w:hAnsi="Century Gothic" w:cs="Open Sans"/>
                <w:b/>
                <w:sz w:val="18"/>
                <w:szCs w:val="14"/>
              </w:rPr>
            </w:pPr>
          </w:p>
          <w:p w:rsidR="00923824" w:rsidRPr="00802E09" w:rsidRDefault="00923824" w:rsidP="00923824">
            <w:pPr>
              <w:rPr>
                <w:rFonts w:ascii="Century Gothic" w:hAnsi="Century Gothic" w:cs="Open Sans"/>
                <w:b/>
                <w:sz w:val="18"/>
                <w:szCs w:val="14"/>
              </w:rPr>
            </w:pPr>
            <w:r w:rsidRPr="00802E09">
              <w:rPr>
                <w:rFonts w:ascii="Century Gothic" w:hAnsi="Century Gothic" w:cs="Open Sans"/>
                <w:b/>
                <w:sz w:val="18"/>
                <w:szCs w:val="14"/>
              </w:rPr>
              <w:t>Dance</w:t>
            </w: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923824" w:rsidRPr="00802E09" w:rsidRDefault="00915A47" w:rsidP="00923824">
            <w:pPr>
              <w:rPr>
                <w:rFonts w:ascii="Century Gothic" w:hAnsi="Century Gothic" w:cs="Open Sans"/>
                <w:b/>
                <w:sz w:val="18"/>
                <w:szCs w:val="14"/>
              </w:rPr>
            </w:pPr>
            <w:r w:rsidRPr="00802E09">
              <w:rPr>
                <w:rFonts w:ascii="Century Gothic" w:hAnsi="Century Gothic" w:cs="Open Sans"/>
                <w:b/>
                <w:sz w:val="18"/>
                <w:szCs w:val="14"/>
              </w:rPr>
              <w:t xml:space="preserve">Sending and receiving </w:t>
            </w:r>
          </w:p>
          <w:p w:rsidR="00915A47" w:rsidRPr="00802E09" w:rsidRDefault="00915A47" w:rsidP="00923824">
            <w:pPr>
              <w:rPr>
                <w:rFonts w:ascii="Century Gothic" w:hAnsi="Century Gothic" w:cs="Open Sans"/>
                <w:b/>
                <w:sz w:val="18"/>
                <w:szCs w:val="14"/>
              </w:rPr>
            </w:pPr>
          </w:p>
          <w:p w:rsidR="00915A47" w:rsidRPr="00802E09" w:rsidRDefault="00915A47" w:rsidP="00923824">
            <w:pPr>
              <w:rPr>
                <w:rFonts w:ascii="Century Gothic" w:hAnsi="Century Gothic" w:cs="Open Sans"/>
                <w:b/>
                <w:sz w:val="18"/>
                <w:szCs w:val="14"/>
              </w:rPr>
            </w:pPr>
            <w:r w:rsidRPr="00802E09">
              <w:rPr>
                <w:rFonts w:ascii="Century Gothic" w:hAnsi="Century Gothic" w:cs="Open Sans"/>
                <w:b/>
                <w:sz w:val="18"/>
                <w:szCs w:val="14"/>
              </w:rPr>
              <w:t xml:space="preserve">Invasion games </w:t>
            </w:r>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923824" w:rsidRPr="00802E09" w:rsidRDefault="00915A47" w:rsidP="00923824">
            <w:pPr>
              <w:rPr>
                <w:rFonts w:ascii="Century Gothic" w:hAnsi="Century Gothic" w:cs="Open Sans"/>
                <w:b/>
                <w:sz w:val="18"/>
                <w:szCs w:val="14"/>
              </w:rPr>
            </w:pPr>
            <w:r w:rsidRPr="00802E09">
              <w:rPr>
                <w:rFonts w:ascii="Century Gothic" w:hAnsi="Century Gothic" w:cs="Open Sans"/>
                <w:b/>
                <w:sz w:val="18"/>
                <w:szCs w:val="14"/>
              </w:rPr>
              <w:t xml:space="preserve">Striking and fielding games </w:t>
            </w:r>
          </w:p>
          <w:p w:rsidR="00915A47" w:rsidRPr="00802E09" w:rsidRDefault="00915A47" w:rsidP="00923824">
            <w:pPr>
              <w:rPr>
                <w:rFonts w:ascii="Century Gothic" w:hAnsi="Century Gothic" w:cs="Open Sans"/>
                <w:b/>
                <w:sz w:val="18"/>
                <w:szCs w:val="14"/>
              </w:rPr>
            </w:pPr>
          </w:p>
          <w:p w:rsidR="00915A47" w:rsidRPr="00802E09" w:rsidRDefault="00915A47" w:rsidP="00923824">
            <w:pPr>
              <w:rPr>
                <w:rFonts w:ascii="Century Gothic" w:hAnsi="Century Gothic" w:cs="Open Sans"/>
                <w:b/>
                <w:sz w:val="18"/>
                <w:szCs w:val="14"/>
              </w:rPr>
            </w:pPr>
            <w:r w:rsidRPr="00802E09">
              <w:rPr>
                <w:rFonts w:ascii="Century Gothic" w:hAnsi="Century Gothic" w:cs="Open Sans"/>
                <w:b/>
                <w:sz w:val="18"/>
                <w:szCs w:val="14"/>
              </w:rPr>
              <w:t xml:space="preserve">Target games </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923824" w:rsidRPr="00802E09" w:rsidRDefault="00915A47" w:rsidP="00923824">
            <w:pPr>
              <w:rPr>
                <w:rFonts w:ascii="Century Gothic" w:hAnsi="Century Gothic" w:cs="Open Sans"/>
                <w:b/>
                <w:sz w:val="18"/>
                <w:szCs w:val="14"/>
              </w:rPr>
            </w:pPr>
            <w:r w:rsidRPr="00802E09">
              <w:rPr>
                <w:rFonts w:ascii="Century Gothic" w:hAnsi="Century Gothic" w:cs="Open Sans"/>
                <w:b/>
                <w:sz w:val="18"/>
                <w:szCs w:val="14"/>
              </w:rPr>
              <w:t xml:space="preserve">Net and wall games </w:t>
            </w:r>
          </w:p>
          <w:p w:rsidR="00915A47" w:rsidRPr="00802E09" w:rsidRDefault="00915A47" w:rsidP="00923824">
            <w:pPr>
              <w:rPr>
                <w:rFonts w:ascii="Century Gothic" w:hAnsi="Century Gothic" w:cs="Open Sans"/>
                <w:b/>
                <w:sz w:val="18"/>
                <w:szCs w:val="14"/>
              </w:rPr>
            </w:pPr>
          </w:p>
          <w:p w:rsidR="00915A47" w:rsidRPr="00802E09" w:rsidRDefault="00915A47" w:rsidP="00923824">
            <w:pPr>
              <w:rPr>
                <w:rFonts w:ascii="Century Gothic" w:hAnsi="Century Gothic" w:cs="Open Sans"/>
                <w:b/>
                <w:sz w:val="18"/>
                <w:szCs w:val="14"/>
              </w:rPr>
            </w:pPr>
            <w:r w:rsidRPr="00802E09">
              <w:rPr>
                <w:rFonts w:ascii="Century Gothic" w:hAnsi="Century Gothic" w:cs="Open Sans"/>
                <w:b/>
                <w:sz w:val="18"/>
                <w:szCs w:val="14"/>
              </w:rPr>
              <w:t>Fitness</w:t>
            </w: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923824" w:rsidRPr="00802E09" w:rsidRDefault="00915A47" w:rsidP="00923824">
            <w:pPr>
              <w:rPr>
                <w:rFonts w:ascii="Century Gothic" w:hAnsi="Century Gothic" w:cs="Open Sans"/>
                <w:b/>
                <w:sz w:val="18"/>
                <w:szCs w:val="14"/>
              </w:rPr>
            </w:pPr>
            <w:r w:rsidRPr="00802E09">
              <w:rPr>
                <w:rFonts w:ascii="Century Gothic" w:hAnsi="Century Gothic" w:cs="Open Sans"/>
                <w:b/>
                <w:sz w:val="18"/>
                <w:szCs w:val="14"/>
              </w:rPr>
              <w:t>Yoga</w:t>
            </w:r>
          </w:p>
          <w:p w:rsidR="00915A47" w:rsidRPr="00802E09" w:rsidRDefault="00915A47" w:rsidP="00923824">
            <w:pPr>
              <w:rPr>
                <w:rFonts w:ascii="Century Gothic" w:hAnsi="Century Gothic" w:cs="Open Sans"/>
                <w:b/>
                <w:sz w:val="18"/>
                <w:szCs w:val="14"/>
              </w:rPr>
            </w:pPr>
          </w:p>
          <w:p w:rsidR="00915A47" w:rsidRPr="00802E09" w:rsidRDefault="00915A47" w:rsidP="00923824">
            <w:pPr>
              <w:rPr>
                <w:rFonts w:ascii="Century Gothic" w:hAnsi="Century Gothic" w:cs="Open Sans"/>
                <w:b/>
                <w:sz w:val="18"/>
                <w:szCs w:val="14"/>
              </w:rPr>
            </w:pPr>
            <w:r w:rsidRPr="00802E09">
              <w:rPr>
                <w:rFonts w:ascii="Century Gothic" w:hAnsi="Century Gothic" w:cs="Open Sans"/>
                <w:b/>
                <w:sz w:val="18"/>
                <w:szCs w:val="14"/>
              </w:rPr>
              <w:t xml:space="preserve">Athletics </w:t>
            </w:r>
          </w:p>
          <w:p w:rsidR="00923824" w:rsidRPr="00802E09" w:rsidRDefault="00923824" w:rsidP="00923824">
            <w:pPr>
              <w:rPr>
                <w:rFonts w:ascii="Century Gothic" w:hAnsi="Century Gothic" w:cs="Open Sans"/>
                <w:b/>
                <w:sz w:val="18"/>
                <w:szCs w:val="14"/>
              </w:rPr>
            </w:pPr>
          </w:p>
          <w:p w:rsidR="00923824" w:rsidRPr="00802E09" w:rsidRDefault="00923824" w:rsidP="00923824">
            <w:pPr>
              <w:rPr>
                <w:rFonts w:ascii="Century Gothic" w:hAnsi="Century Gothic" w:cs="Open Sans"/>
                <w:b/>
                <w:sz w:val="18"/>
                <w:szCs w:val="14"/>
              </w:rPr>
            </w:pPr>
            <w:r w:rsidRPr="00802E09">
              <w:rPr>
                <w:rFonts w:ascii="Century Gothic" w:hAnsi="Century Gothic" w:cs="Open Sans"/>
                <w:b/>
                <w:sz w:val="18"/>
                <w:szCs w:val="14"/>
              </w:rPr>
              <w:t>Sports Day</w:t>
            </w:r>
          </w:p>
        </w:tc>
      </w:tr>
      <w:tr w:rsidR="00802E09" w:rsidRPr="0067194F" w:rsidTr="00037E36">
        <w:trPr>
          <w:jc w:val="center"/>
        </w:trPr>
        <w:tc>
          <w:tcPr>
            <w:tcW w:w="1695" w:type="dxa"/>
            <w:vAlign w:val="center"/>
          </w:tcPr>
          <w:p w:rsidR="00802E09" w:rsidRDefault="00802E09" w:rsidP="00923824">
            <w:pPr>
              <w:jc w:val="center"/>
              <w:rPr>
                <w:rStyle w:val="eop"/>
                <w:rFonts w:ascii="Century Gothic" w:hAnsi="Century Gothic" w:cs="Open Sans"/>
                <w:b/>
                <w:szCs w:val="16"/>
              </w:rPr>
            </w:pPr>
            <w:r>
              <w:rPr>
                <w:rFonts w:ascii="Century Gothic" w:hAnsi="Century Gothic" w:cs="Open Sans"/>
                <w:b/>
                <w:sz w:val="18"/>
                <w:szCs w:val="18"/>
              </w:rPr>
              <w:t>Adaptations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802E09" w:rsidRPr="00802E09" w:rsidRDefault="00802E09" w:rsidP="00923824">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Encourage to take risks</w:t>
            </w:r>
          </w:p>
          <w:p w:rsidR="00802E09" w:rsidRPr="00802E09" w:rsidRDefault="00802E09" w:rsidP="00923824">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Partner work</w:t>
            </w:r>
          </w:p>
          <w:p w:rsidR="00802E09" w:rsidRPr="00802E09" w:rsidRDefault="00802E09" w:rsidP="00923824">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Adult support</w:t>
            </w:r>
          </w:p>
          <w:p w:rsidR="00802E09" w:rsidRPr="00802E09" w:rsidRDefault="00802E09" w:rsidP="00802E09">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 xml:space="preserve">Extra adult support to help </w:t>
            </w:r>
            <w:r w:rsidRPr="00802E09">
              <w:rPr>
                <w:rStyle w:val="eop"/>
                <w:rFonts w:ascii="Century Gothic" w:hAnsi="Century Gothic" w:cs="Open Sans"/>
                <w:sz w:val="14"/>
                <w:szCs w:val="14"/>
              </w:rPr>
              <w:t>with balance/posture</w:t>
            </w:r>
            <w:r w:rsidRPr="00802E09">
              <w:rPr>
                <w:rStyle w:val="eop"/>
                <w:rFonts w:ascii="Century Gothic" w:hAnsi="Century Gothic" w:cs="Open Sans"/>
                <w:sz w:val="14"/>
                <w:szCs w:val="14"/>
              </w:rPr>
              <w:t xml:space="preserve"> for safety</w:t>
            </w:r>
          </w:p>
          <w:p w:rsidR="00802E09" w:rsidRPr="00802E09" w:rsidRDefault="00802E09" w:rsidP="00923824">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Movement intervention</w:t>
            </w:r>
          </w:p>
        </w:tc>
      </w:tr>
      <w:tr w:rsidR="00923824" w:rsidRPr="0067194F" w:rsidTr="005D6820">
        <w:trPr>
          <w:jc w:val="center"/>
        </w:trPr>
        <w:tc>
          <w:tcPr>
            <w:tcW w:w="1695" w:type="dxa"/>
            <w:vAlign w:val="center"/>
          </w:tcPr>
          <w:p w:rsidR="00923824" w:rsidRDefault="00923824" w:rsidP="00923824">
            <w:pPr>
              <w:jc w:val="center"/>
              <w:rPr>
                <w:rStyle w:val="eop"/>
                <w:rFonts w:ascii="Century Gothic" w:hAnsi="Century Gothic" w:cs="Open Sans"/>
                <w:b/>
                <w:szCs w:val="16"/>
              </w:rPr>
            </w:pPr>
            <w:r>
              <w:rPr>
                <w:rFonts w:ascii="Century Gothic" w:hAnsi="Century Gothic" w:cs="Open Sans"/>
                <w:b/>
                <w:sz w:val="18"/>
              </w:rPr>
              <w:t>P</w:t>
            </w:r>
            <w:r w:rsidRPr="007321A3">
              <w:rPr>
                <w:rFonts w:ascii="Century Gothic" w:hAnsi="Century Gothic" w:cs="Open Sans"/>
                <w:b/>
                <w:sz w:val="18"/>
              </w:rPr>
              <w:t>S</w:t>
            </w:r>
            <w:r>
              <w:rPr>
                <w:rFonts w:ascii="Century Gothic" w:hAnsi="Century Gothic" w:cs="Open Sans"/>
                <w:b/>
                <w:sz w:val="18"/>
              </w:rPr>
              <w:t>H</w:t>
            </w:r>
            <w:r w:rsidRPr="007321A3">
              <w:rPr>
                <w:rFonts w:ascii="Century Gothic" w:hAnsi="Century Gothic" w:cs="Open Sans"/>
                <w:b/>
                <w:sz w:val="18"/>
              </w:rPr>
              <w:t>E</w:t>
            </w:r>
          </w:p>
        </w:tc>
        <w:tc>
          <w:tcPr>
            <w:tcW w:w="3687" w:type="dxa"/>
            <w:gridSpan w:val="3"/>
            <w:tcBorders>
              <w:top w:val="single" w:sz="6" w:space="0" w:color="auto"/>
              <w:left w:val="single" w:sz="6" w:space="0" w:color="auto"/>
              <w:bottom w:val="single" w:sz="6" w:space="0" w:color="auto"/>
              <w:right w:val="single" w:sz="6" w:space="0" w:color="auto"/>
            </w:tcBorders>
            <w:shd w:val="clear" w:color="auto" w:fill="auto"/>
          </w:tcPr>
          <w:p w:rsidR="00923824" w:rsidRPr="0099246F" w:rsidRDefault="00923824" w:rsidP="00923824">
            <w:pPr>
              <w:pStyle w:val="Default"/>
              <w:rPr>
                <w:rFonts w:ascii="Century Gothic" w:hAnsi="Century Gothic"/>
                <w:b/>
                <w:color w:val="C45911" w:themeColor="accent2" w:themeShade="BF"/>
                <w:sz w:val="18"/>
                <w:szCs w:val="20"/>
              </w:rPr>
            </w:pPr>
            <w:r w:rsidRPr="0099246F">
              <w:rPr>
                <w:rFonts w:ascii="Century Gothic" w:hAnsi="Century Gothic"/>
                <w:b/>
                <w:color w:val="C45911" w:themeColor="accent2" w:themeShade="BF"/>
                <w:sz w:val="18"/>
                <w:szCs w:val="20"/>
              </w:rPr>
              <w:t>Being Me in the World</w:t>
            </w:r>
          </w:p>
          <w:p w:rsidR="00923824" w:rsidRPr="0054067A" w:rsidRDefault="00923824" w:rsidP="00923824">
            <w:pPr>
              <w:pStyle w:val="ListParagraph"/>
              <w:numPr>
                <w:ilvl w:val="0"/>
                <w:numId w:val="19"/>
              </w:numPr>
              <w:rPr>
                <w:rFonts w:ascii="Century Gothic" w:hAnsi="Century Gothic"/>
                <w:sz w:val="14"/>
                <w:szCs w:val="14"/>
              </w:rPr>
            </w:pPr>
            <w:r w:rsidRPr="0054067A">
              <w:rPr>
                <w:rFonts w:ascii="Century Gothic" w:hAnsi="Century Gothic"/>
                <w:sz w:val="14"/>
                <w:szCs w:val="14"/>
              </w:rPr>
              <w:t>Hopes and Fears for the Year</w:t>
            </w:r>
          </w:p>
          <w:p w:rsidR="00923824" w:rsidRPr="0054067A" w:rsidRDefault="00923824" w:rsidP="00923824">
            <w:pPr>
              <w:pStyle w:val="ListParagraph"/>
              <w:numPr>
                <w:ilvl w:val="0"/>
                <w:numId w:val="19"/>
              </w:numPr>
              <w:rPr>
                <w:rFonts w:ascii="Century Gothic" w:hAnsi="Century Gothic"/>
                <w:sz w:val="14"/>
                <w:szCs w:val="14"/>
              </w:rPr>
            </w:pPr>
            <w:r w:rsidRPr="0054067A">
              <w:rPr>
                <w:rFonts w:ascii="Century Gothic" w:hAnsi="Century Gothic"/>
                <w:sz w:val="14"/>
                <w:szCs w:val="14"/>
              </w:rPr>
              <w:t>Rights and Responsibilities</w:t>
            </w:r>
          </w:p>
          <w:p w:rsidR="00923824" w:rsidRPr="0054067A" w:rsidRDefault="00923824" w:rsidP="00923824">
            <w:pPr>
              <w:pStyle w:val="ListParagraph"/>
              <w:numPr>
                <w:ilvl w:val="0"/>
                <w:numId w:val="19"/>
              </w:numPr>
              <w:rPr>
                <w:rFonts w:ascii="Century Gothic" w:hAnsi="Century Gothic"/>
                <w:sz w:val="14"/>
                <w:szCs w:val="14"/>
              </w:rPr>
            </w:pPr>
            <w:r w:rsidRPr="0054067A">
              <w:rPr>
                <w:rFonts w:ascii="Century Gothic" w:hAnsi="Century Gothic"/>
                <w:sz w:val="14"/>
                <w:szCs w:val="14"/>
              </w:rPr>
              <w:t>Rewards and Consequences</w:t>
            </w:r>
          </w:p>
          <w:p w:rsidR="00923824" w:rsidRPr="0054067A" w:rsidRDefault="00923824" w:rsidP="00923824">
            <w:pPr>
              <w:pStyle w:val="ListParagraph"/>
              <w:numPr>
                <w:ilvl w:val="0"/>
                <w:numId w:val="19"/>
              </w:numPr>
              <w:rPr>
                <w:rFonts w:ascii="Century Gothic" w:hAnsi="Century Gothic"/>
                <w:sz w:val="14"/>
                <w:szCs w:val="14"/>
              </w:rPr>
            </w:pPr>
            <w:r w:rsidRPr="0054067A">
              <w:rPr>
                <w:rFonts w:ascii="Century Gothic" w:hAnsi="Century Gothic"/>
                <w:sz w:val="14"/>
                <w:szCs w:val="14"/>
              </w:rPr>
              <w:t>Rewards and Consequences</w:t>
            </w:r>
          </w:p>
          <w:p w:rsidR="00923824" w:rsidRDefault="00923824" w:rsidP="00923824">
            <w:pPr>
              <w:pStyle w:val="ListParagraph"/>
              <w:numPr>
                <w:ilvl w:val="0"/>
                <w:numId w:val="19"/>
              </w:numPr>
              <w:rPr>
                <w:rFonts w:ascii="Century Gothic" w:hAnsi="Century Gothic"/>
                <w:sz w:val="14"/>
                <w:szCs w:val="14"/>
              </w:rPr>
            </w:pPr>
            <w:r w:rsidRPr="0054067A">
              <w:rPr>
                <w:rFonts w:ascii="Century Gothic" w:hAnsi="Century Gothic"/>
                <w:sz w:val="14"/>
                <w:szCs w:val="14"/>
              </w:rPr>
              <w:t>Our Learning Charter</w:t>
            </w:r>
          </w:p>
          <w:p w:rsidR="00923824" w:rsidRPr="0054067A" w:rsidRDefault="00923824" w:rsidP="00923824">
            <w:pPr>
              <w:pStyle w:val="ListParagraph"/>
              <w:numPr>
                <w:ilvl w:val="0"/>
                <w:numId w:val="19"/>
              </w:numPr>
              <w:rPr>
                <w:rFonts w:ascii="Century Gothic" w:hAnsi="Century Gothic"/>
                <w:sz w:val="14"/>
                <w:szCs w:val="14"/>
              </w:rPr>
            </w:pPr>
            <w:r w:rsidRPr="0054067A">
              <w:rPr>
                <w:rFonts w:ascii="Century Gothic" w:hAnsi="Century Gothic"/>
                <w:sz w:val="14"/>
                <w:szCs w:val="14"/>
              </w:rPr>
              <w:lastRenderedPageBreak/>
              <w:t>Owning our Learning Charter</w:t>
            </w:r>
          </w:p>
        </w:tc>
        <w:tc>
          <w:tcPr>
            <w:tcW w:w="3263" w:type="dxa"/>
            <w:tcBorders>
              <w:top w:val="single" w:sz="6" w:space="0" w:color="auto"/>
              <w:left w:val="single" w:sz="6" w:space="0" w:color="auto"/>
              <w:bottom w:val="single" w:sz="6" w:space="0" w:color="auto"/>
              <w:right w:val="single" w:sz="6" w:space="0" w:color="auto"/>
            </w:tcBorders>
            <w:shd w:val="clear" w:color="auto" w:fill="auto"/>
          </w:tcPr>
          <w:p w:rsidR="00923824" w:rsidRPr="0099246F" w:rsidRDefault="00923824" w:rsidP="00923824">
            <w:pPr>
              <w:pStyle w:val="Default"/>
              <w:rPr>
                <w:rFonts w:ascii="Century Gothic" w:hAnsi="Century Gothic"/>
                <w:b/>
                <w:color w:val="FF85FF"/>
                <w:sz w:val="18"/>
                <w:szCs w:val="20"/>
              </w:rPr>
            </w:pPr>
            <w:r w:rsidRPr="0099246F">
              <w:rPr>
                <w:rFonts w:ascii="Century Gothic" w:hAnsi="Century Gothic"/>
                <w:b/>
                <w:color w:val="FF85FF"/>
                <w:sz w:val="18"/>
                <w:szCs w:val="20"/>
              </w:rPr>
              <w:lastRenderedPageBreak/>
              <w:t>Celebrating Difference</w:t>
            </w:r>
          </w:p>
          <w:p w:rsidR="00923824" w:rsidRPr="0054067A" w:rsidRDefault="00923824" w:rsidP="00923824">
            <w:pPr>
              <w:pStyle w:val="ListParagraph"/>
              <w:numPr>
                <w:ilvl w:val="0"/>
                <w:numId w:val="20"/>
              </w:numPr>
              <w:rPr>
                <w:rFonts w:ascii="Century Gothic" w:hAnsi="Century Gothic"/>
                <w:sz w:val="14"/>
                <w:szCs w:val="14"/>
              </w:rPr>
            </w:pPr>
            <w:r w:rsidRPr="0054067A">
              <w:rPr>
                <w:rFonts w:ascii="Century Gothic" w:hAnsi="Century Gothic"/>
                <w:sz w:val="14"/>
                <w:szCs w:val="14"/>
              </w:rPr>
              <w:t>Boys and girls 1</w:t>
            </w:r>
          </w:p>
          <w:p w:rsidR="00923824" w:rsidRPr="0054067A" w:rsidRDefault="00923824" w:rsidP="00923824">
            <w:pPr>
              <w:pStyle w:val="ListParagraph"/>
              <w:numPr>
                <w:ilvl w:val="0"/>
                <w:numId w:val="20"/>
              </w:numPr>
              <w:rPr>
                <w:rFonts w:ascii="Century Gothic" w:hAnsi="Century Gothic"/>
                <w:sz w:val="14"/>
                <w:szCs w:val="14"/>
              </w:rPr>
            </w:pPr>
            <w:r w:rsidRPr="0054067A">
              <w:rPr>
                <w:rFonts w:ascii="Century Gothic" w:hAnsi="Century Gothic"/>
                <w:sz w:val="14"/>
                <w:szCs w:val="14"/>
              </w:rPr>
              <w:t>Boys and girls 2</w:t>
            </w:r>
          </w:p>
          <w:p w:rsidR="00923824" w:rsidRPr="0054067A" w:rsidRDefault="00923824" w:rsidP="00923824">
            <w:pPr>
              <w:pStyle w:val="ListParagraph"/>
              <w:numPr>
                <w:ilvl w:val="0"/>
                <w:numId w:val="20"/>
              </w:numPr>
              <w:rPr>
                <w:rFonts w:ascii="Century Gothic" w:hAnsi="Century Gothic"/>
                <w:sz w:val="14"/>
                <w:szCs w:val="14"/>
              </w:rPr>
            </w:pPr>
            <w:r w:rsidRPr="0054067A">
              <w:rPr>
                <w:rFonts w:ascii="Century Gothic" w:hAnsi="Century Gothic"/>
                <w:sz w:val="14"/>
                <w:szCs w:val="14"/>
              </w:rPr>
              <w:t>Why does bullying happen?</w:t>
            </w:r>
          </w:p>
          <w:p w:rsidR="00923824" w:rsidRPr="0054067A" w:rsidRDefault="00923824" w:rsidP="00923824">
            <w:pPr>
              <w:pStyle w:val="ListParagraph"/>
              <w:numPr>
                <w:ilvl w:val="0"/>
                <w:numId w:val="20"/>
              </w:numPr>
              <w:rPr>
                <w:rFonts w:ascii="Century Gothic" w:hAnsi="Century Gothic"/>
                <w:sz w:val="14"/>
                <w:szCs w:val="14"/>
              </w:rPr>
            </w:pPr>
            <w:r w:rsidRPr="0054067A">
              <w:rPr>
                <w:rFonts w:ascii="Century Gothic" w:hAnsi="Century Gothic"/>
                <w:sz w:val="14"/>
                <w:szCs w:val="14"/>
              </w:rPr>
              <w:t>Standing up for myself and others</w:t>
            </w:r>
          </w:p>
          <w:p w:rsidR="00923824" w:rsidRPr="0054067A" w:rsidRDefault="00923824" w:rsidP="00923824">
            <w:pPr>
              <w:pStyle w:val="ListParagraph"/>
              <w:numPr>
                <w:ilvl w:val="0"/>
                <w:numId w:val="20"/>
              </w:numPr>
              <w:rPr>
                <w:rFonts w:ascii="Century Gothic" w:hAnsi="Century Gothic"/>
                <w:sz w:val="14"/>
                <w:szCs w:val="14"/>
              </w:rPr>
            </w:pPr>
            <w:r w:rsidRPr="0054067A">
              <w:rPr>
                <w:rFonts w:ascii="Century Gothic" w:hAnsi="Century Gothic"/>
                <w:sz w:val="14"/>
                <w:szCs w:val="14"/>
              </w:rPr>
              <w:t>Gender Diversity</w:t>
            </w:r>
          </w:p>
          <w:p w:rsidR="00923824" w:rsidRPr="0054067A" w:rsidRDefault="00923824" w:rsidP="00923824">
            <w:pPr>
              <w:pStyle w:val="ListParagraph"/>
              <w:numPr>
                <w:ilvl w:val="0"/>
                <w:numId w:val="20"/>
              </w:numPr>
              <w:rPr>
                <w:rFonts w:ascii="Century Gothic" w:hAnsi="Century Gothic"/>
                <w:sz w:val="14"/>
                <w:szCs w:val="14"/>
              </w:rPr>
            </w:pPr>
            <w:r w:rsidRPr="0054067A">
              <w:rPr>
                <w:rFonts w:ascii="Century Gothic" w:hAnsi="Century Gothic"/>
                <w:sz w:val="14"/>
                <w:szCs w:val="14"/>
              </w:rPr>
              <w:lastRenderedPageBreak/>
              <w:t>Celebrating difference and still being friends</w:t>
            </w:r>
          </w:p>
          <w:p w:rsidR="00923824" w:rsidRPr="0054067A" w:rsidRDefault="00923824" w:rsidP="00923824">
            <w:pPr>
              <w:rPr>
                <w:b/>
                <w:sz w:val="14"/>
                <w:szCs w:val="14"/>
              </w:rPr>
            </w:pP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923824" w:rsidRPr="0099246F" w:rsidRDefault="00923824" w:rsidP="00923824">
            <w:pPr>
              <w:rPr>
                <w:rFonts w:ascii="Century Gothic" w:hAnsi="Century Gothic"/>
                <w:b/>
                <w:color w:val="7030A0"/>
                <w:sz w:val="18"/>
                <w:szCs w:val="14"/>
              </w:rPr>
            </w:pPr>
            <w:r w:rsidRPr="0099246F">
              <w:rPr>
                <w:rFonts w:ascii="Century Gothic" w:hAnsi="Century Gothic"/>
                <w:b/>
                <w:color w:val="7030A0"/>
                <w:sz w:val="18"/>
                <w:szCs w:val="14"/>
              </w:rPr>
              <w:lastRenderedPageBreak/>
              <w:t>Dreams &amp; Goals</w:t>
            </w:r>
          </w:p>
          <w:p w:rsidR="00923824" w:rsidRPr="0054067A" w:rsidRDefault="00923824" w:rsidP="00923824">
            <w:pPr>
              <w:pStyle w:val="ListParagraph"/>
              <w:numPr>
                <w:ilvl w:val="0"/>
                <w:numId w:val="21"/>
              </w:numPr>
              <w:rPr>
                <w:rFonts w:ascii="Century Gothic" w:hAnsi="Century Gothic"/>
                <w:sz w:val="14"/>
                <w:szCs w:val="14"/>
              </w:rPr>
            </w:pPr>
            <w:r w:rsidRPr="0054067A">
              <w:rPr>
                <w:rFonts w:ascii="Century Gothic" w:hAnsi="Century Gothic"/>
                <w:sz w:val="14"/>
                <w:szCs w:val="14"/>
              </w:rPr>
              <w:t>Goals to Success</w:t>
            </w:r>
          </w:p>
          <w:p w:rsidR="00923824" w:rsidRPr="0054067A" w:rsidRDefault="00923824" w:rsidP="00923824">
            <w:pPr>
              <w:pStyle w:val="ListParagraph"/>
              <w:numPr>
                <w:ilvl w:val="0"/>
                <w:numId w:val="21"/>
              </w:numPr>
              <w:rPr>
                <w:rFonts w:ascii="Century Gothic" w:hAnsi="Century Gothic"/>
                <w:sz w:val="14"/>
                <w:szCs w:val="14"/>
              </w:rPr>
            </w:pPr>
            <w:r w:rsidRPr="0054067A">
              <w:rPr>
                <w:rFonts w:ascii="Century Gothic" w:hAnsi="Century Gothic"/>
                <w:sz w:val="14"/>
                <w:szCs w:val="14"/>
              </w:rPr>
              <w:t>My Learning Strengths</w:t>
            </w:r>
          </w:p>
          <w:p w:rsidR="00923824" w:rsidRPr="0054067A" w:rsidRDefault="00923824" w:rsidP="00923824">
            <w:pPr>
              <w:pStyle w:val="ListParagraph"/>
              <w:numPr>
                <w:ilvl w:val="0"/>
                <w:numId w:val="21"/>
              </w:numPr>
              <w:rPr>
                <w:rFonts w:ascii="Century Gothic" w:hAnsi="Century Gothic"/>
                <w:sz w:val="14"/>
                <w:szCs w:val="14"/>
              </w:rPr>
            </w:pPr>
            <w:r w:rsidRPr="0054067A">
              <w:rPr>
                <w:rFonts w:ascii="Century Gothic" w:hAnsi="Century Gothic"/>
                <w:sz w:val="14"/>
                <w:szCs w:val="14"/>
              </w:rPr>
              <w:t>Learning with Others</w:t>
            </w:r>
          </w:p>
          <w:p w:rsidR="00923824" w:rsidRPr="0054067A" w:rsidRDefault="00923824" w:rsidP="00923824">
            <w:pPr>
              <w:pStyle w:val="ListParagraph"/>
              <w:numPr>
                <w:ilvl w:val="0"/>
                <w:numId w:val="21"/>
              </w:numPr>
              <w:rPr>
                <w:rFonts w:ascii="Century Gothic" w:hAnsi="Century Gothic"/>
                <w:sz w:val="14"/>
                <w:szCs w:val="14"/>
              </w:rPr>
            </w:pPr>
            <w:r w:rsidRPr="0054067A">
              <w:rPr>
                <w:rFonts w:ascii="Century Gothic" w:hAnsi="Century Gothic"/>
                <w:sz w:val="14"/>
                <w:szCs w:val="14"/>
              </w:rPr>
              <w:t>A Group Challenge</w:t>
            </w:r>
          </w:p>
          <w:p w:rsidR="00923824" w:rsidRDefault="00923824" w:rsidP="00923824">
            <w:pPr>
              <w:pStyle w:val="ListParagraph"/>
              <w:numPr>
                <w:ilvl w:val="0"/>
                <w:numId w:val="21"/>
              </w:numPr>
              <w:rPr>
                <w:rFonts w:ascii="Century Gothic" w:hAnsi="Century Gothic"/>
                <w:sz w:val="14"/>
                <w:szCs w:val="14"/>
              </w:rPr>
            </w:pPr>
            <w:r w:rsidRPr="0054067A">
              <w:rPr>
                <w:rFonts w:ascii="Century Gothic" w:hAnsi="Century Gothic"/>
                <w:sz w:val="14"/>
                <w:szCs w:val="14"/>
              </w:rPr>
              <w:t>Continuing Our Group Challenge</w:t>
            </w:r>
          </w:p>
          <w:p w:rsidR="00923824" w:rsidRPr="0054067A" w:rsidRDefault="00923824" w:rsidP="00923824">
            <w:pPr>
              <w:pStyle w:val="ListParagraph"/>
              <w:numPr>
                <w:ilvl w:val="0"/>
                <w:numId w:val="21"/>
              </w:numPr>
              <w:rPr>
                <w:rFonts w:ascii="Century Gothic" w:hAnsi="Century Gothic"/>
                <w:sz w:val="14"/>
                <w:szCs w:val="14"/>
              </w:rPr>
            </w:pPr>
            <w:r w:rsidRPr="0054067A">
              <w:rPr>
                <w:rFonts w:ascii="Century Gothic" w:hAnsi="Century Gothic"/>
                <w:sz w:val="14"/>
                <w:szCs w:val="14"/>
              </w:rPr>
              <w:lastRenderedPageBreak/>
              <w:t>Celebrating Our Achievement</w:t>
            </w:r>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923824" w:rsidRPr="0099246F" w:rsidRDefault="00923824" w:rsidP="00923824">
            <w:pPr>
              <w:rPr>
                <w:rFonts w:ascii="Century Gothic" w:hAnsi="Century Gothic"/>
                <w:b/>
                <w:color w:val="0070C0"/>
                <w:sz w:val="18"/>
                <w:szCs w:val="14"/>
              </w:rPr>
            </w:pPr>
            <w:r w:rsidRPr="0099246F">
              <w:rPr>
                <w:rFonts w:ascii="Century Gothic" w:hAnsi="Century Gothic"/>
                <w:b/>
                <w:color w:val="0070C0"/>
                <w:sz w:val="18"/>
                <w:szCs w:val="14"/>
              </w:rPr>
              <w:lastRenderedPageBreak/>
              <w:t>Healthy Me</w:t>
            </w:r>
          </w:p>
          <w:p w:rsidR="00923824" w:rsidRPr="0085482B" w:rsidRDefault="00923824" w:rsidP="00923824">
            <w:pPr>
              <w:pStyle w:val="ListParagraph"/>
              <w:numPr>
                <w:ilvl w:val="0"/>
                <w:numId w:val="18"/>
              </w:numPr>
              <w:rPr>
                <w:rFonts w:ascii="Century Gothic" w:hAnsi="Century Gothic"/>
                <w:sz w:val="14"/>
                <w:szCs w:val="14"/>
              </w:rPr>
            </w:pPr>
            <w:r w:rsidRPr="0085482B">
              <w:rPr>
                <w:rFonts w:ascii="Century Gothic" w:hAnsi="Century Gothic"/>
                <w:sz w:val="14"/>
                <w:szCs w:val="14"/>
              </w:rPr>
              <w:t>Being Fit and Healthy</w:t>
            </w:r>
          </w:p>
          <w:p w:rsidR="00923824" w:rsidRPr="0085482B" w:rsidRDefault="00923824" w:rsidP="00923824">
            <w:pPr>
              <w:pStyle w:val="ListParagraph"/>
              <w:numPr>
                <w:ilvl w:val="0"/>
                <w:numId w:val="18"/>
              </w:numPr>
              <w:rPr>
                <w:rFonts w:ascii="Century Gothic" w:hAnsi="Century Gothic"/>
                <w:sz w:val="14"/>
                <w:szCs w:val="14"/>
              </w:rPr>
            </w:pPr>
            <w:r w:rsidRPr="0085482B">
              <w:rPr>
                <w:rFonts w:ascii="Century Gothic" w:hAnsi="Century Gothic"/>
                <w:sz w:val="14"/>
                <w:szCs w:val="14"/>
              </w:rPr>
              <w:t>Being Fit and Healthy</w:t>
            </w:r>
          </w:p>
          <w:p w:rsidR="00923824" w:rsidRPr="0085482B" w:rsidRDefault="00923824" w:rsidP="00923824">
            <w:pPr>
              <w:pStyle w:val="ListParagraph"/>
              <w:numPr>
                <w:ilvl w:val="0"/>
                <w:numId w:val="18"/>
              </w:numPr>
              <w:rPr>
                <w:rFonts w:ascii="Century Gothic" w:hAnsi="Century Gothic"/>
                <w:sz w:val="14"/>
                <w:szCs w:val="14"/>
              </w:rPr>
            </w:pPr>
            <w:r w:rsidRPr="0085482B">
              <w:rPr>
                <w:rFonts w:ascii="Century Gothic" w:hAnsi="Century Gothic"/>
                <w:sz w:val="14"/>
                <w:szCs w:val="14"/>
              </w:rPr>
              <w:t>What Do I Know About Drugs?</w:t>
            </w:r>
          </w:p>
          <w:p w:rsidR="00923824" w:rsidRPr="0085482B" w:rsidRDefault="00923824" w:rsidP="00923824">
            <w:pPr>
              <w:pStyle w:val="ListParagraph"/>
              <w:numPr>
                <w:ilvl w:val="0"/>
                <w:numId w:val="18"/>
              </w:numPr>
              <w:rPr>
                <w:rFonts w:ascii="Century Gothic" w:hAnsi="Century Gothic"/>
                <w:sz w:val="14"/>
                <w:szCs w:val="14"/>
              </w:rPr>
            </w:pPr>
            <w:r w:rsidRPr="0085482B">
              <w:rPr>
                <w:rFonts w:ascii="Century Gothic" w:hAnsi="Century Gothic"/>
                <w:sz w:val="14"/>
                <w:szCs w:val="14"/>
              </w:rPr>
              <w:t>Being Safe</w:t>
            </w:r>
          </w:p>
          <w:p w:rsidR="00923824" w:rsidRDefault="00923824" w:rsidP="00923824">
            <w:pPr>
              <w:pStyle w:val="ListParagraph"/>
              <w:numPr>
                <w:ilvl w:val="0"/>
                <w:numId w:val="18"/>
              </w:numPr>
              <w:rPr>
                <w:rFonts w:ascii="Century Gothic" w:hAnsi="Century Gothic"/>
                <w:sz w:val="14"/>
                <w:szCs w:val="14"/>
              </w:rPr>
            </w:pPr>
            <w:r w:rsidRPr="0085482B">
              <w:rPr>
                <w:rFonts w:ascii="Century Gothic" w:hAnsi="Century Gothic"/>
                <w:sz w:val="14"/>
                <w:szCs w:val="14"/>
              </w:rPr>
              <w:t>Safe or Unsafe</w:t>
            </w:r>
          </w:p>
          <w:p w:rsidR="00923824" w:rsidRPr="0085482B" w:rsidRDefault="00923824" w:rsidP="00923824">
            <w:pPr>
              <w:pStyle w:val="ListParagraph"/>
              <w:numPr>
                <w:ilvl w:val="0"/>
                <w:numId w:val="18"/>
              </w:numPr>
              <w:rPr>
                <w:rFonts w:ascii="Century Gothic" w:hAnsi="Century Gothic"/>
                <w:sz w:val="14"/>
                <w:szCs w:val="14"/>
              </w:rPr>
            </w:pPr>
            <w:r w:rsidRPr="0085482B">
              <w:rPr>
                <w:rFonts w:ascii="Century Gothic" w:hAnsi="Century Gothic"/>
                <w:sz w:val="14"/>
                <w:szCs w:val="14"/>
              </w:rPr>
              <w:lastRenderedPageBreak/>
              <w:t>My Amazing Body</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923824" w:rsidRPr="005C05DA" w:rsidRDefault="00923824" w:rsidP="00923824">
            <w:pPr>
              <w:rPr>
                <w:rFonts w:ascii="Century Gothic" w:hAnsi="Century Gothic"/>
                <w:b/>
                <w:color w:val="538135" w:themeColor="accent6" w:themeShade="BF"/>
                <w:sz w:val="18"/>
                <w:szCs w:val="14"/>
              </w:rPr>
            </w:pPr>
            <w:r w:rsidRPr="005C05DA">
              <w:rPr>
                <w:rFonts w:ascii="Century Gothic" w:hAnsi="Century Gothic"/>
                <w:b/>
                <w:color w:val="538135" w:themeColor="accent6" w:themeShade="BF"/>
                <w:sz w:val="18"/>
                <w:szCs w:val="14"/>
              </w:rPr>
              <w:lastRenderedPageBreak/>
              <w:t>Relationships</w:t>
            </w:r>
          </w:p>
          <w:p w:rsidR="00923824" w:rsidRPr="0054067A" w:rsidRDefault="00923824" w:rsidP="00923824">
            <w:pPr>
              <w:pStyle w:val="ListParagraph"/>
              <w:numPr>
                <w:ilvl w:val="0"/>
                <w:numId w:val="22"/>
              </w:numPr>
              <w:rPr>
                <w:rFonts w:ascii="Century Gothic" w:hAnsi="Century Gothic"/>
                <w:sz w:val="14"/>
                <w:szCs w:val="14"/>
              </w:rPr>
            </w:pPr>
            <w:r w:rsidRPr="0054067A">
              <w:rPr>
                <w:rFonts w:ascii="Century Gothic" w:hAnsi="Century Gothic"/>
                <w:sz w:val="14"/>
                <w:szCs w:val="14"/>
              </w:rPr>
              <w:t>Families</w:t>
            </w:r>
          </w:p>
          <w:p w:rsidR="00923824" w:rsidRPr="0054067A" w:rsidRDefault="00923824" w:rsidP="00923824">
            <w:pPr>
              <w:pStyle w:val="ListParagraph"/>
              <w:numPr>
                <w:ilvl w:val="0"/>
                <w:numId w:val="22"/>
              </w:numPr>
              <w:rPr>
                <w:rFonts w:ascii="Century Gothic" w:hAnsi="Century Gothic"/>
                <w:sz w:val="14"/>
                <w:szCs w:val="14"/>
              </w:rPr>
            </w:pPr>
            <w:r w:rsidRPr="0054067A">
              <w:rPr>
                <w:rFonts w:ascii="Century Gothic" w:hAnsi="Century Gothic"/>
                <w:sz w:val="14"/>
                <w:szCs w:val="14"/>
              </w:rPr>
              <w:t>Keeping Safe - exploring physical contact</w:t>
            </w:r>
          </w:p>
          <w:p w:rsidR="00923824" w:rsidRPr="0054067A" w:rsidRDefault="00923824" w:rsidP="00923824">
            <w:pPr>
              <w:pStyle w:val="ListParagraph"/>
              <w:numPr>
                <w:ilvl w:val="0"/>
                <w:numId w:val="22"/>
              </w:numPr>
              <w:rPr>
                <w:rFonts w:ascii="Century Gothic" w:hAnsi="Century Gothic"/>
                <w:sz w:val="14"/>
                <w:szCs w:val="14"/>
              </w:rPr>
            </w:pPr>
            <w:r w:rsidRPr="0054067A">
              <w:rPr>
                <w:rFonts w:ascii="Century Gothic" w:hAnsi="Century Gothic"/>
                <w:sz w:val="14"/>
                <w:szCs w:val="14"/>
              </w:rPr>
              <w:t>Friends and Conflict</w:t>
            </w:r>
          </w:p>
          <w:p w:rsidR="00923824" w:rsidRPr="0054067A" w:rsidRDefault="00923824" w:rsidP="00923824">
            <w:pPr>
              <w:pStyle w:val="ListParagraph"/>
              <w:numPr>
                <w:ilvl w:val="0"/>
                <w:numId w:val="22"/>
              </w:numPr>
              <w:rPr>
                <w:rFonts w:ascii="Century Gothic" w:hAnsi="Century Gothic"/>
                <w:sz w:val="14"/>
                <w:szCs w:val="14"/>
              </w:rPr>
            </w:pPr>
            <w:r w:rsidRPr="0054067A">
              <w:rPr>
                <w:rFonts w:ascii="Century Gothic" w:hAnsi="Century Gothic"/>
                <w:sz w:val="14"/>
                <w:szCs w:val="14"/>
              </w:rPr>
              <w:t>Secrets</w:t>
            </w:r>
          </w:p>
          <w:p w:rsidR="00923824" w:rsidRDefault="00923824" w:rsidP="00923824">
            <w:pPr>
              <w:pStyle w:val="ListParagraph"/>
              <w:numPr>
                <w:ilvl w:val="0"/>
                <w:numId w:val="22"/>
              </w:numPr>
              <w:rPr>
                <w:rFonts w:ascii="Century Gothic" w:hAnsi="Century Gothic"/>
                <w:sz w:val="14"/>
                <w:szCs w:val="14"/>
              </w:rPr>
            </w:pPr>
            <w:r w:rsidRPr="0054067A">
              <w:rPr>
                <w:rFonts w:ascii="Century Gothic" w:hAnsi="Century Gothic"/>
                <w:sz w:val="14"/>
                <w:szCs w:val="14"/>
              </w:rPr>
              <w:lastRenderedPageBreak/>
              <w:t>Trust and Appreciation</w:t>
            </w:r>
          </w:p>
          <w:p w:rsidR="00923824" w:rsidRPr="0054067A" w:rsidRDefault="00923824" w:rsidP="00923824">
            <w:pPr>
              <w:pStyle w:val="ListParagraph"/>
              <w:numPr>
                <w:ilvl w:val="0"/>
                <w:numId w:val="22"/>
              </w:numPr>
              <w:rPr>
                <w:rFonts w:ascii="Century Gothic" w:hAnsi="Century Gothic"/>
                <w:sz w:val="14"/>
                <w:szCs w:val="14"/>
              </w:rPr>
            </w:pPr>
            <w:r w:rsidRPr="0054067A">
              <w:rPr>
                <w:rFonts w:ascii="Century Gothic" w:hAnsi="Century Gothic"/>
                <w:sz w:val="14"/>
                <w:szCs w:val="14"/>
              </w:rPr>
              <w:t>Celebrating My Special Relationships</w:t>
            </w: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923824" w:rsidRPr="0099246F" w:rsidRDefault="00923824" w:rsidP="00923824">
            <w:pPr>
              <w:rPr>
                <w:rFonts w:ascii="Century Gothic" w:hAnsi="Century Gothic"/>
                <w:b/>
                <w:color w:val="FF0000"/>
                <w:sz w:val="18"/>
                <w:szCs w:val="14"/>
              </w:rPr>
            </w:pPr>
            <w:r w:rsidRPr="0099246F">
              <w:rPr>
                <w:rFonts w:ascii="Century Gothic" w:hAnsi="Century Gothic"/>
                <w:b/>
                <w:color w:val="FF0000"/>
                <w:sz w:val="18"/>
                <w:szCs w:val="14"/>
              </w:rPr>
              <w:lastRenderedPageBreak/>
              <w:t>Changing Me</w:t>
            </w:r>
          </w:p>
          <w:p w:rsidR="00923824" w:rsidRPr="0054067A" w:rsidRDefault="00923824" w:rsidP="00923824">
            <w:pPr>
              <w:pStyle w:val="ListParagraph"/>
              <w:numPr>
                <w:ilvl w:val="0"/>
                <w:numId w:val="23"/>
              </w:numPr>
              <w:rPr>
                <w:rFonts w:ascii="Century Gothic" w:hAnsi="Century Gothic"/>
                <w:sz w:val="14"/>
                <w:szCs w:val="14"/>
              </w:rPr>
            </w:pPr>
            <w:r w:rsidRPr="0054067A">
              <w:rPr>
                <w:rFonts w:ascii="Century Gothic" w:hAnsi="Century Gothic"/>
                <w:sz w:val="14"/>
                <w:szCs w:val="14"/>
              </w:rPr>
              <w:t>Life Cycles in Nature</w:t>
            </w:r>
          </w:p>
          <w:p w:rsidR="00923824" w:rsidRPr="0054067A" w:rsidRDefault="00923824" w:rsidP="00923824">
            <w:pPr>
              <w:pStyle w:val="ListParagraph"/>
              <w:numPr>
                <w:ilvl w:val="0"/>
                <w:numId w:val="23"/>
              </w:numPr>
              <w:rPr>
                <w:rFonts w:ascii="Century Gothic" w:hAnsi="Century Gothic"/>
                <w:sz w:val="14"/>
                <w:szCs w:val="14"/>
              </w:rPr>
            </w:pPr>
            <w:r w:rsidRPr="0054067A">
              <w:rPr>
                <w:rFonts w:ascii="Century Gothic" w:hAnsi="Century Gothic"/>
                <w:sz w:val="14"/>
                <w:szCs w:val="14"/>
              </w:rPr>
              <w:t>Growing from Young to Old</w:t>
            </w:r>
          </w:p>
          <w:p w:rsidR="00923824" w:rsidRPr="0054067A" w:rsidRDefault="00923824" w:rsidP="00923824">
            <w:pPr>
              <w:pStyle w:val="ListParagraph"/>
              <w:numPr>
                <w:ilvl w:val="0"/>
                <w:numId w:val="23"/>
              </w:numPr>
              <w:rPr>
                <w:rFonts w:ascii="Century Gothic" w:hAnsi="Century Gothic"/>
                <w:sz w:val="14"/>
                <w:szCs w:val="14"/>
              </w:rPr>
            </w:pPr>
            <w:r w:rsidRPr="0054067A">
              <w:rPr>
                <w:rFonts w:ascii="Century Gothic" w:hAnsi="Century Gothic"/>
                <w:sz w:val="14"/>
                <w:szCs w:val="14"/>
              </w:rPr>
              <w:t>The Changing Me</w:t>
            </w:r>
          </w:p>
          <w:p w:rsidR="00923824" w:rsidRPr="0054067A" w:rsidRDefault="00923824" w:rsidP="00923824">
            <w:pPr>
              <w:pStyle w:val="ListParagraph"/>
              <w:numPr>
                <w:ilvl w:val="0"/>
                <w:numId w:val="23"/>
              </w:numPr>
              <w:rPr>
                <w:rFonts w:ascii="Century Gothic" w:hAnsi="Century Gothic"/>
                <w:sz w:val="14"/>
                <w:szCs w:val="14"/>
              </w:rPr>
            </w:pPr>
            <w:r w:rsidRPr="0054067A">
              <w:rPr>
                <w:rFonts w:ascii="Century Gothic" w:hAnsi="Century Gothic"/>
                <w:sz w:val="14"/>
                <w:szCs w:val="14"/>
              </w:rPr>
              <w:t>Boys’ and Girls’ Bodies</w:t>
            </w:r>
          </w:p>
          <w:p w:rsidR="00923824" w:rsidRDefault="00923824" w:rsidP="00923824">
            <w:pPr>
              <w:pStyle w:val="ListParagraph"/>
              <w:numPr>
                <w:ilvl w:val="0"/>
                <w:numId w:val="23"/>
              </w:numPr>
              <w:rPr>
                <w:rFonts w:ascii="Century Gothic" w:hAnsi="Century Gothic"/>
                <w:sz w:val="14"/>
                <w:szCs w:val="14"/>
              </w:rPr>
            </w:pPr>
            <w:r w:rsidRPr="0054067A">
              <w:rPr>
                <w:rFonts w:ascii="Century Gothic" w:hAnsi="Century Gothic"/>
                <w:sz w:val="14"/>
                <w:szCs w:val="14"/>
              </w:rPr>
              <w:t>Assertiveness</w:t>
            </w:r>
          </w:p>
          <w:p w:rsidR="00923824" w:rsidRPr="0054067A" w:rsidRDefault="00923824" w:rsidP="00923824">
            <w:pPr>
              <w:pStyle w:val="ListParagraph"/>
              <w:numPr>
                <w:ilvl w:val="0"/>
                <w:numId w:val="23"/>
              </w:numPr>
              <w:rPr>
                <w:rFonts w:ascii="Century Gothic" w:hAnsi="Century Gothic"/>
                <w:sz w:val="14"/>
                <w:szCs w:val="14"/>
              </w:rPr>
            </w:pPr>
            <w:r w:rsidRPr="0054067A">
              <w:rPr>
                <w:rFonts w:ascii="Century Gothic" w:hAnsi="Century Gothic"/>
                <w:sz w:val="14"/>
                <w:szCs w:val="14"/>
              </w:rPr>
              <w:lastRenderedPageBreak/>
              <w:t>Looking Ahead</w:t>
            </w:r>
          </w:p>
        </w:tc>
      </w:tr>
      <w:tr w:rsidR="00802E09" w:rsidRPr="0067194F" w:rsidTr="00CB53ED">
        <w:trPr>
          <w:jc w:val="center"/>
        </w:trPr>
        <w:tc>
          <w:tcPr>
            <w:tcW w:w="1695" w:type="dxa"/>
            <w:vAlign w:val="center"/>
          </w:tcPr>
          <w:p w:rsidR="00802E09" w:rsidRDefault="00802E09" w:rsidP="00923824">
            <w:pPr>
              <w:jc w:val="center"/>
              <w:rPr>
                <w:rStyle w:val="eop"/>
                <w:rFonts w:ascii="Century Gothic" w:hAnsi="Century Gothic" w:cs="Open Sans"/>
                <w:b/>
                <w:szCs w:val="16"/>
              </w:rPr>
            </w:pPr>
            <w:r>
              <w:rPr>
                <w:rFonts w:ascii="Century Gothic" w:hAnsi="Century Gothic" w:cs="Open Sans"/>
                <w:b/>
                <w:sz w:val="18"/>
                <w:szCs w:val="18"/>
              </w:rPr>
              <w:lastRenderedPageBreak/>
              <w:t>Adaptions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802E09" w:rsidRPr="00802E09" w:rsidRDefault="00802E09" w:rsidP="00802E09">
            <w:pPr>
              <w:rPr>
                <w:rFonts w:ascii="Century Gothic" w:hAnsi="Century Gothic"/>
                <w:sz w:val="14"/>
                <w:szCs w:val="14"/>
              </w:rPr>
            </w:pPr>
            <w:r w:rsidRPr="00802E09">
              <w:rPr>
                <w:rFonts w:ascii="Century Gothic" w:hAnsi="Century Gothic"/>
                <w:sz w:val="14"/>
                <w:szCs w:val="14"/>
              </w:rPr>
              <w:t>Key vocab displayed and explained fully</w:t>
            </w:r>
          </w:p>
          <w:p w:rsidR="00802E09" w:rsidRPr="00802E09" w:rsidRDefault="00802E09" w:rsidP="00802E09">
            <w:pPr>
              <w:rPr>
                <w:rFonts w:ascii="Century Gothic" w:hAnsi="Century Gothic"/>
                <w:sz w:val="14"/>
                <w:szCs w:val="14"/>
              </w:rPr>
            </w:pPr>
            <w:r w:rsidRPr="00802E09">
              <w:rPr>
                <w:rFonts w:ascii="Century Gothic" w:hAnsi="Century Gothic"/>
                <w:sz w:val="14"/>
                <w:szCs w:val="14"/>
              </w:rPr>
              <w:t>Pre teach</w:t>
            </w:r>
          </w:p>
          <w:p w:rsidR="00802E09" w:rsidRPr="00802E09" w:rsidRDefault="00802E09" w:rsidP="00802E09">
            <w:pPr>
              <w:rPr>
                <w:rFonts w:ascii="Century Gothic" w:hAnsi="Century Gothic"/>
                <w:sz w:val="14"/>
                <w:szCs w:val="14"/>
              </w:rPr>
            </w:pPr>
            <w:r w:rsidRPr="00802E09">
              <w:rPr>
                <w:rFonts w:ascii="Century Gothic" w:hAnsi="Century Gothic"/>
                <w:sz w:val="14"/>
                <w:szCs w:val="14"/>
              </w:rPr>
              <w:t>Calm space</w:t>
            </w:r>
          </w:p>
          <w:p w:rsidR="00802E09" w:rsidRPr="00802E09" w:rsidRDefault="00802E09" w:rsidP="00802E09">
            <w:pPr>
              <w:rPr>
                <w:rFonts w:ascii="Century Gothic" w:hAnsi="Century Gothic"/>
                <w:sz w:val="14"/>
                <w:szCs w:val="14"/>
              </w:rPr>
            </w:pPr>
            <w:r w:rsidRPr="00802E09">
              <w:rPr>
                <w:rFonts w:ascii="Century Gothic" w:hAnsi="Century Gothic"/>
                <w:sz w:val="14"/>
                <w:szCs w:val="14"/>
              </w:rPr>
              <w:t>Emotional support available (ELSA)</w:t>
            </w:r>
          </w:p>
          <w:p w:rsidR="00802E09" w:rsidRPr="00802E09" w:rsidRDefault="00802E09" w:rsidP="00802E09">
            <w:pPr>
              <w:pStyle w:val="paragraph"/>
              <w:spacing w:before="0" w:beforeAutospacing="0" w:after="0" w:afterAutospacing="0"/>
              <w:textAlignment w:val="baseline"/>
              <w:rPr>
                <w:rFonts w:ascii="Century Gothic" w:hAnsi="Century Gothic"/>
                <w:sz w:val="14"/>
                <w:szCs w:val="14"/>
              </w:rPr>
            </w:pPr>
            <w:r w:rsidRPr="00802E09">
              <w:rPr>
                <w:rFonts w:ascii="Century Gothic" w:hAnsi="Century Gothic"/>
                <w:sz w:val="14"/>
                <w:szCs w:val="14"/>
              </w:rPr>
              <w:t>A range of ways to demonstrate learning</w:t>
            </w:r>
          </w:p>
          <w:p w:rsidR="00802E09" w:rsidRPr="00802E09" w:rsidRDefault="00802E09" w:rsidP="00802E09">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Partner/group work (mixed ability and confidence)</w:t>
            </w:r>
          </w:p>
        </w:tc>
      </w:tr>
      <w:tr w:rsidR="00923824" w:rsidRPr="0067194F" w:rsidTr="005D6820">
        <w:trPr>
          <w:jc w:val="center"/>
        </w:trPr>
        <w:tc>
          <w:tcPr>
            <w:tcW w:w="1695" w:type="dxa"/>
            <w:vAlign w:val="center"/>
          </w:tcPr>
          <w:p w:rsidR="00923824" w:rsidRDefault="00923824" w:rsidP="00923824">
            <w:pPr>
              <w:jc w:val="center"/>
              <w:rPr>
                <w:rStyle w:val="eop"/>
                <w:rFonts w:ascii="Century Gothic" w:hAnsi="Century Gothic" w:cs="Open Sans"/>
                <w:b/>
                <w:szCs w:val="16"/>
              </w:rPr>
            </w:pPr>
            <w:r>
              <w:rPr>
                <w:rFonts w:ascii="Century Gothic" w:hAnsi="Century Gothic" w:cs="Open Sans"/>
                <w:b/>
                <w:sz w:val="18"/>
                <w:szCs w:val="18"/>
              </w:rPr>
              <w:t>RE</w:t>
            </w:r>
          </w:p>
        </w:tc>
        <w:tc>
          <w:tcPr>
            <w:tcW w:w="3687" w:type="dxa"/>
            <w:gridSpan w:val="3"/>
            <w:tcBorders>
              <w:top w:val="single" w:sz="6" w:space="0" w:color="auto"/>
              <w:left w:val="single" w:sz="6" w:space="0" w:color="auto"/>
              <w:bottom w:val="single" w:sz="6" w:space="0" w:color="auto"/>
              <w:right w:val="single" w:sz="6" w:space="0" w:color="auto"/>
            </w:tcBorders>
            <w:shd w:val="clear" w:color="auto" w:fill="auto"/>
          </w:tcPr>
          <w:p w:rsidR="00923824" w:rsidRPr="00F3386B" w:rsidRDefault="00923824" w:rsidP="00923824">
            <w:pPr>
              <w:pStyle w:val="paragraph"/>
              <w:spacing w:before="0" w:beforeAutospacing="0" w:after="0" w:afterAutospacing="0"/>
              <w:textAlignment w:val="baseline"/>
              <w:rPr>
                <w:rStyle w:val="eop"/>
                <w:rFonts w:ascii="Century Gothic" w:hAnsi="Century Gothic" w:cs="Open Sans"/>
                <w:sz w:val="18"/>
                <w:szCs w:val="18"/>
              </w:rPr>
            </w:pPr>
          </w:p>
        </w:tc>
        <w:tc>
          <w:tcPr>
            <w:tcW w:w="3263" w:type="dxa"/>
            <w:tcBorders>
              <w:top w:val="single" w:sz="6" w:space="0" w:color="auto"/>
              <w:left w:val="single" w:sz="6" w:space="0" w:color="auto"/>
              <w:bottom w:val="single" w:sz="6" w:space="0" w:color="auto"/>
              <w:right w:val="single" w:sz="6" w:space="0" w:color="auto"/>
            </w:tcBorders>
            <w:shd w:val="clear" w:color="auto" w:fill="auto"/>
          </w:tcPr>
          <w:p w:rsidR="00923824" w:rsidRDefault="00923824" w:rsidP="00923824">
            <w:pPr>
              <w:pStyle w:val="paragraph"/>
              <w:spacing w:before="0" w:beforeAutospacing="0" w:after="0" w:afterAutospacing="0"/>
              <w:textAlignment w:val="baseline"/>
              <w:rPr>
                <w:rStyle w:val="eop"/>
                <w:rFonts w:ascii="Century Gothic" w:hAnsi="Century Gothic" w:cs="Open Sans"/>
                <w:color w:val="FF0000"/>
                <w:sz w:val="18"/>
                <w:szCs w:val="18"/>
              </w:rPr>
            </w:pPr>
            <w:r>
              <w:rPr>
                <w:rStyle w:val="eop"/>
                <w:rFonts w:ascii="Century Gothic" w:hAnsi="Century Gothic" w:cs="Open Sans"/>
                <w:color w:val="FF0000"/>
                <w:sz w:val="18"/>
                <w:szCs w:val="18"/>
              </w:rPr>
              <w:t>…</w:t>
            </w:r>
            <w:r w:rsidR="006B1325">
              <w:rPr>
                <w:rStyle w:val="eop"/>
                <w:rFonts w:ascii="Century Gothic" w:hAnsi="Century Gothic" w:cs="Open Sans"/>
                <w:color w:val="FF0000"/>
                <w:sz w:val="18"/>
                <w:szCs w:val="18"/>
              </w:rPr>
              <w:t>Emanuel project</w:t>
            </w:r>
          </w:p>
          <w:p w:rsidR="006B1325" w:rsidRDefault="006B1325" w:rsidP="00923824">
            <w:pPr>
              <w:pStyle w:val="paragraph"/>
              <w:spacing w:before="0" w:beforeAutospacing="0" w:after="0" w:afterAutospacing="0"/>
              <w:textAlignment w:val="baseline"/>
              <w:rPr>
                <w:rStyle w:val="eop"/>
                <w:rFonts w:ascii="Century Gothic" w:hAnsi="Century Gothic" w:cs="Open Sans"/>
                <w:color w:val="FF0000"/>
                <w:sz w:val="18"/>
                <w:szCs w:val="18"/>
              </w:rPr>
            </w:pPr>
            <w:r>
              <w:rPr>
                <w:rStyle w:val="eop"/>
                <w:rFonts w:ascii="Century Gothic" w:hAnsi="Century Gothic" w:cs="Open Sans"/>
                <w:color w:val="FF0000"/>
                <w:sz w:val="18"/>
                <w:szCs w:val="18"/>
              </w:rPr>
              <w:t xml:space="preserve">Why was Jesus given the name Saviour? </w:t>
            </w:r>
          </w:p>
          <w:p w:rsidR="006B1325" w:rsidRPr="006B1325" w:rsidRDefault="006B1325" w:rsidP="00923824">
            <w:pPr>
              <w:pStyle w:val="paragraph"/>
              <w:spacing w:before="0" w:beforeAutospacing="0" w:after="0" w:afterAutospacing="0"/>
              <w:textAlignment w:val="baseline"/>
              <w:rPr>
                <w:rStyle w:val="eop"/>
                <w:rFonts w:ascii="Century Gothic" w:hAnsi="Century Gothic" w:cs="Open Sans"/>
                <w:color w:val="FF0000"/>
                <w:sz w:val="18"/>
                <w:szCs w:val="18"/>
              </w:rPr>
            </w:pPr>
            <w:r>
              <w:rPr>
                <w:rStyle w:val="eop"/>
                <w:rFonts w:ascii="Century Gothic" w:hAnsi="Century Gothic" w:cs="Open Sans"/>
                <w:color w:val="FF0000"/>
                <w:sz w:val="18"/>
                <w:szCs w:val="18"/>
              </w:rPr>
              <w:t xml:space="preserve">Year 2 </w:t>
            </w:r>
          </w:p>
        </w:tc>
        <w:tc>
          <w:tcPr>
            <w:tcW w:w="3399" w:type="dxa"/>
            <w:tcBorders>
              <w:top w:val="single" w:sz="6" w:space="0" w:color="auto"/>
              <w:left w:val="single" w:sz="6" w:space="0" w:color="auto"/>
              <w:bottom w:val="single" w:sz="6" w:space="0" w:color="auto"/>
              <w:right w:val="single" w:sz="6" w:space="0" w:color="auto"/>
            </w:tcBorders>
            <w:shd w:val="clear" w:color="auto" w:fill="auto"/>
          </w:tcPr>
          <w:p w:rsidR="00923824" w:rsidRPr="00F3386B" w:rsidRDefault="00923824" w:rsidP="00923824">
            <w:pPr>
              <w:pStyle w:val="paragraph"/>
              <w:spacing w:before="0" w:beforeAutospacing="0" w:after="0" w:afterAutospacing="0"/>
              <w:textAlignment w:val="baseline"/>
              <w:rPr>
                <w:rStyle w:val="eop"/>
                <w:rFonts w:ascii="Century Gothic" w:hAnsi="Century Gothic" w:cs="Open Sans"/>
                <w:sz w:val="14"/>
                <w:szCs w:val="18"/>
              </w:rPr>
            </w:pPr>
          </w:p>
        </w:tc>
        <w:tc>
          <w:tcPr>
            <w:tcW w:w="3122" w:type="dxa"/>
            <w:tcBorders>
              <w:top w:val="single" w:sz="6" w:space="0" w:color="auto"/>
              <w:left w:val="single" w:sz="6" w:space="0" w:color="auto"/>
              <w:bottom w:val="single" w:sz="6" w:space="0" w:color="auto"/>
              <w:right w:val="single" w:sz="6" w:space="0" w:color="auto"/>
            </w:tcBorders>
            <w:shd w:val="clear" w:color="auto" w:fill="auto"/>
          </w:tcPr>
          <w:p w:rsidR="00923824" w:rsidRPr="006B1325" w:rsidRDefault="00923824" w:rsidP="00923824">
            <w:pPr>
              <w:pStyle w:val="paragraph"/>
              <w:spacing w:before="0" w:beforeAutospacing="0" w:after="0" w:afterAutospacing="0"/>
              <w:textAlignment w:val="baseline"/>
              <w:rPr>
                <w:rStyle w:val="eop"/>
                <w:rFonts w:ascii="Century Gothic" w:hAnsi="Century Gothic" w:cs="Open Sans"/>
                <w:color w:val="FF0000"/>
                <w:sz w:val="18"/>
                <w:szCs w:val="18"/>
              </w:rPr>
            </w:pPr>
            <w:r w:rsidRPr="006B1325">
              <w:rPr>
                <w:rStyle w:val="eop"/>
                <w:rFonts w:ascii="Century Gothic" w:hAnsi="Century Gothic" w:cs="Open Sans"/>
                <w:color w:val="FF0000"/>
                <w:sz w:val="18"/>
                <w:szCs w:val="18"/>
              </w:rPr>
              <w:t>…</w:t>
            </w:r>
            <w:r w:rsidR="006B1325" w:rsidRPr="006B1325">
              <w:rPr>
                <w:rStyle w:val="eop"/>
                <w:rFonts w:ascii="Century Gothic" w:hAnsi="Century Gothic" w:cs="Open Sans"/>
                <w:color w:val="FF0000"/>
                <w:sz w:val="18"/>
                <w:szCs w:val="18"/>
              </w:rPr>
              <w:t xml:space="preserve">Emanuel project </w:t>
            </w:r>
          </w:p>
          <w:p w:rsidR="006B1325" w:rsidRPr="006B1325" w:rsidRDefault="006B1325" w:rsidP="006B1325">
            <w:pPr>
              <w:rPr>
                <w:rFonts w:ascii="Century Gothic" w:hAnsi="Century Gothic" w:cs="Open Sans"/>
                <w:color w:val="FF0000"/>
                <w:sz w:val="14"/>
                <w:szCs w:val="14"/>
              </w:rPr>
            </w:pPr>
            <w:r w:rsidRPr="006B1325">
              <w:rPr>
                <w:rFonts w:ascii="Century Gothic" w:hAnsi="Century Gothic" w:cs="Open Sans"/>
                <w:color w:val="FF0000"/>
                <w:sz w:val="14"/>
                <w:szCs w:val="14"/>
              </w:rPr>
              <w:t>How do some Muslims show Allah is compassionate and merciful?</w:t>
            </w:r>
          </w:p>
          <w:p w:rsidR="006B1325" w:rsidRPr="006B1325" w:rsidRDefault="006B1325" w:rsidP="00923824">
            <w:pPr>
              <w:pStyle w:val="paragraph"/>
              <w:spacing w:before="0" w:beforeAutospacing="0" w:after="0" w:afterAutospacing="0"/>
              <w:textAlignment w:val="baseline"/>
              <w:rPr>
                <w:rStyle w:val="eop"/>
                <w:rFonts w:ascii="Century Gothic" w:hAnsi="Century Gothic" w:cs="Open Sans"/>
                <w:color w:val="FF0000"/>
                <w:sz w:val="18"/>
                <w:szCs w:val="18"/>
              </w:rPr>
            </w:pPr>
            <w:r w:rsidRPr="006B1325">
              <w:rPr>
                <w:rStyle w:val="eop"/>
                <w:rFonts w:ascii="Century Gothic" w:hAnsi="Century Gothic" w:cs="Open Sans"/>
                <w:color w:val="FF0000"/>
                <w:sz w:val="18"/>
                <w:szCs w:val="18"/>
              </w:rPr>
              <w:t>Year 2</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923824" w:rsidRPr="006B1325" w:rsidRDefault="00923824" w:rsidP="00923824">
            <w:pPr>
              <w:pStyle w:val="paragraph"/>
              <w:spacing w:before="0" w:beforeAutospacing="0" w:after="0" w:afterAutospacing="0"/>
              <w:textAlignment w:val="baseline"/>
              <w:rPr>
                <w:rStyle w:val="eop"/>
                <w:rFonts w:ascii="Century Gothic" w:hAnsi="Century Gothic" w:cs="Open Sans"/>
                <w:color w:val="FF0000"/>
                <w:sz w:val="18"/>
                <w:szCs w:val="18"/>
              </w:rPr>
            </w:pPr>
            <w:r w:rsidRPr="006B1325">
              <w:rPr>
                <w:rStyle w:val="eop"/>
                <w:rFonts w:ascii="Century Gothic" w:hAnsi="Century Gothic" w:cs="Open Sans"/>
                <w:color w:val="FF0000"/>
                <w:sz w:val="18"/>
                <w:szCs w:val="18"/>
              </w:rPr>
              <w:t>…</w:t>
            </w:r>
            <w:r w:rsidR="006B1325" w:rsidRPr="006B1325">
              <w:rPr>
                <w:rStyle w:val="eop"/>
                <w:rFonts w:ascii="Century Gothic" w:hAnsi="Century Gothic" w:cs="Open Sans"/>
                <w:color w:val="FF0000"/>
                <w:sz w:val="18"/>
                <w:szCs w:val="18"/>
              </w:rPr>
              <w:t>Emanuel project</w:t>
            </w:r>
          </w:p>
          <w:p w:rsidR="006B1325" w:rsidRPr="006B1325" w:rsidRDefault="006B1325" w:rsidP="006B1325">
            <w:pPr>
              <w:rPr>
                <w:rFonts w:ascii="Century Gothic" w:hAnsi="Century Gothic" w:cs="Open Sans"/>
                <w:color w:val="FF0000"/>
                <w:sz w:val="14"/>
                <w:szCs w:val="14"/>
              </w:rPr>
            </w:pPr>
            <w:r w:rsidRPr="006B1325">
              <w:rPr>
                <w:rFonts w:ascii="Century Gothic" w:hAnsi="Century Gothic" w:cs="Open Sans"/>
                <w:b/>
                <w:color w:val="FF0000"/>
                <w:sz w:val="14"/>
                <w:szCs w:val="14"/>
              </w:rPr>
              <w:t xml:space="preserve">Why do Christians follow Jesus and trust him? </w:t>
            </w:r>
          </w:p>
          <w:p w:rsidR="006B1325" w:rsidRPr="006B1325" w:rsidRDefault="006B1325" w:rsidP="00923824">
            <w:pPr>
              <w:pStyle w:val="paragraph"/>
              <w:spacing w:before="0" w:beforeAutospacing="0" w:after="0" w:afterAutospacing="0"/>
              <w:textAlignment w:val="baseline"/>
              <w:rPr>
                <w:rStyle w:val="eop"/>
                <w:rFonts w:ascii="Century Gothic" w:hAnsi="Century Gothic" w:cs="Open Sans"/>
                <w:color w:val="FF0000"/>
                <w:sz w:val="18"/>
                <w:szCs w:val="18"/>
              </w:rPr>
            </w:pPr>
            <w:r w:rsidRPr="006B1325">
              <w:rPr>
                <w:rStyle w:val="eop"/>
                <w:rFonts w:ascii="Century Gothic" w:hAnsi="Century Gothic" w:cs="Open Sans"/>
                <w:color w:val="FF0000"/>
                <w:sz w:val="18"/>
                <w:szCs w:val="18"/>
              </w:rPr>
              <w:t>Year 2</w:t>
            </w:r>
          </w:p>
          <w:p w:rsidR="006B1325" w:rsidRPr="006B1325" w:rsidRDefault="006B1325" w:rsidP="00923824">
            <w:pPr>
              <w:pStyle w:val="paragraph"/>
              <w:spacing w:before="0" w:beforeAutospacing="0" w:after="0" w:afterAutospacing="0"/>
              <w:textAlignment w:val="baseline"/>
              <w:rPr>
                <w:rStyle w:val="eop"/>
                <w:rFonts w:ascii="Century Gothic" w:hAnsi="Century Gothic" w:cs="Open Sans"/>
                <w:color w:val="FF0000"/>
                <w:sz w:val="18"/>
                <w:szCs w:val="18"/>
              </w:rPr>
            </w:pPr>
          </w:p>
        </w:tc>
        <w:tc>
          <w:tcPr>
            <w:tcW w:w="3276" w:type="dxa"/>
            <w:tcBorders>
              <w:top w:val="single" w:sz="6" w:space="0" w:color="auto"/>
              <w:left w:val="single" w:sz="6" w:space="0" w:color="auto"/>
              <w:bottom w:val="single" w:sz="6" w:space="0" w:color="auto"/>
              <w:right w:val="single" w:sz="6" w:space="0" w:color="auto"/>
            </w:tcBorders>
            <w:shd w:val="clear" w:color="auto" w:fill="auto"/>
          </w:tcPr>
          <w:p w:rsidR="00923824" w:rsidRPr="00F3386B" w:rsidRDefault="00923824" w:rsidP="00923824">
            <w:pPr>
              <w:pStyle w:val="paragraph"/>
              <w:spacing w:before="0" w:beforeAutospacing="0" w:after="0" w:afterAutospacing="0"/>
              <w:textAlignment w:val="baseline"/>
              <w:rPr>
                <w:rStyle w:val="eop"/>
                <w:rFonts w:ascii="Century Gothic" w:hAnsi="Century Gothic" w:cs="Open Sans"/>
                <w:sz w:val="14"/>
                <w:szCs w:val="18"/>
              </w:rPr>
            </w:pPr>
          </w:p>
        </w:tc>
      </w:tr>
      <w:tr w:rsidR="00802E09" w:rsidRPr="0067194F" w:rsidTr="00A4793D">
        <w:trPr>
          <w:jc w:val="center"/>
        </w:trPr>
        <w:tc>
          <w:tcPr>
            <w:tcW w:w="1695" w:type="dxa"/>
            <w:vAlign w:val="center"/>
          </w:tcPr>
          <w:p w:rsidR="00802E09" w:rsidRDefault="00802E09" w:rsidP="00923824">
            <w:pPr>
              <w:jc w:val="center"/>
              <w:rPr>
                <w:rStyle w:val="eop"/>
                <w:rFonts w:ascii="Century Gothic" w:hAnsi="Century Gothic" w:cs="Open Sans"/>
                <w:b/>
                <w:szCs w:val="16"/>
              </w:rPr>
            </w:pPr>
            <w:r>
              <w:rPr>
                <w:rFonts w:ascii="Century Gothic" w:hAnsi="Century Gothic" w:cs="Open Sans"/>
                <w:b/>
                <w:sz w:val="18"/>
                <w:szCs w:val="18"/>
              </w:rPr>
              <w:t>Adaptions</w:t>
            </w:r>
          </w:p>
        </w:tc>
        <w:tc>
          <w:tcPr>
            <w:tcW w:w="20007" w:type="dxa"/>
            <w:gridSpan w:val="8"/>
            <w:tcBorders>
              <w:top w:val="single" w:sz="6" w:space="0" w:color="auto"/>
              <w:left w:val="single" w:sz="6" w:space="0" w:color="auto"/>
              <w:bottom w:val="single" w:sz="6" w:space="0" w:color="auto"/>
              <w:right w:val="single" w:sz="6" w:space="0" w:color="auto"/>
            </w:tcBorders>
            <w:shd w:val="clear" w:color="auto" w:fill="auto"/>
          </w:tcPr>
          <w:p w:rsidR="00802E09" w:rsidRPr="00802E09" w:rsidRDefault="00802E09" w:rsidP="00923824">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Vocabulary</w:t>
            </w:r>
          </w:p>
          <w:p w:rsidR="00802E09" w:rsidRPr="00802E09" w:rsidRDefault="00802E09" w:rsidP="00923824">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Pictures/words</w:t>
            </w:r>
          </w:p>
          <w:p w:rsidR="00802E09" w:rsidRPr="00802E09" w:rsidRDefault="00802E09" w:rsidP="00923824">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Adult support</w:t>
            </w:r>
          </w:p>
          <w:p w:rsidR="00802E09" w:rsidRPr="00802E09" w:rsidRDefault="00802E09" w:rsidP="00923824">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Pre teaching of key concepts</w:t>
            </w:r>
          </w:p>
          <w:p w:rsidR="00802E09" w:rsidRPr="00802E09" w:rsidRDefault="00802E09" w:rsidP="00923824">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 xml:space="preserve">Partner and group support </w:t>
            </w:r>
          </w:p>
        </w:tc>
      </w:tr>
    </w:tbl>
    <w:p w:rsidR="002E0CAA" w:rsidRPr="007F3B17" w:rsidRDefault="002E0CAA">
      <w:pPr>
        <w:rPr>
          <w:rFonts w:ascii="Century Gothic" w:hAnsi="Century Gothic"/>
          <w:sz w:val="18"/>
          <w:szCs w:val="18"/>
        </w:rPr>
      </w:pPr>
    </w:p>
    <w:sectPr w:rsidR="002E0CAA" w:rsidRPr="007F3B17" w:rsidSect="00231C54">
      <w:headerReference w:type="even" r:id="rId8"/>
      <w:headerReference w:type="default" r:id="rId9"/>
      <w:footerReference w:type="even" r:id="rId10"/>
      <w:footerReference w:type="default" r:id="rId11"/>
      <w:headerReference w:type="first" r:id="rId12"/>
      <w:footerReference w:type="first" r:id="rId13"/>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224" w:rsidRDefault="00610224" w:rsidP="0072083C">
      <w:pPr>
        <w:spacing w:after="0" w:line="240" w:lineRule="auto"/>
      </w:pPr>
      <w:r>
        <w:separator/>
      </w:r>
    </w:p>
  </w:endnote>
  <w:endnote w:type="continuationSeparator" w:id="0">
    <w:p w:rsidR="00610224" w:rsidRDefault="00610224"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ProximaNova-Bold">
    <w:altName w:val="Calibri"/>
    <w:panose1 w:val="00000000000000000000"/>
    <w:charset w:val="00"/>
    <w:family w:val="auto"/>
    <w:notTrueType/>
    <w:pitch w:val="default"/>
    <w:sig w:usb0="00000003" w:usb1="00000000" w:usb2="00000000" w:usb3="00000000" w:csb0="00000001" w:csb1="00000000"/>
  </w:font>
  <w:font w:name="ProximaNova-Regular">
    <w:altName w:val="Calibri"/>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E09" w:rsidRDefault="00802E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E09" w:rsidRDefault="00802E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E09" w:rsidRDefault="00802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224" w:rsidRDefault="00610224" w:rsidP="0072083C">
      <w:pPr>
        <w:spacing w:after="0" w:line="240" w:lineRule="auto"/>
      </w:pPr>
      <w:r>
        <w:separator/>
      </w:r>
    </w:p>
  </w:footnote>
  <w:footnote w:type="continuationSeparator" w:id="0">
    <w:p w:rsidR="00610224" w:rsidRDefault="00610224"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E09" w:rsidRDefault="00802E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224" w:rsidRDefault="00610224">
    <w:pPr>
      <w:pStyle w:val="Header"/>
    </w:pPr>
    <w:r>
      <w:rPr>
        <w:noProof/>
        <w:lang w:eastAsia="en-GB"/>
      </w:rPr>
      <w:drawing>
        <wp:anchor distT="0" distB="0" distL="114300" distR="114300" simplePos="0" relativeHeight="251660288" behindDoc="1" locked="0" layoutInCell="1" allowOverlap="1">
          <wp:simplePos x="0" y="0"/>
          <wp:positionH relativeFrom="margin">
            <wp:posOffset>431800</wp:posOffset>
          </wp:positionH>
          <wp:positionV relativeFrom="paragraph">
            <wp:posOffset>-139700</wp:posOffset>
          </wp:positionV>
          <wp:extent cx="469900" cy="438150"/>
          <wp:effectExtent l="0" t="0" r="0" b="6350"/>
          <wp:wrapTight wrapText="bothSides">
            <wp:wrapPolygon edited="0">
              <wp:start x="0" y="0"/>
              <wp:lineTo x="0" y="21287"/>
              <wp:lineTo x="21016" y="21287"/>
              <wp:lineTo x="210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469900" cy="43815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lang w:eastAsia="en-GB"/>
      </w:rPr>
      <mc:AlternateContent>
        <mc:Choice Requires="wps">
          <w:drawing>
            <wp:anchor distT="0" distB="0" distL="114300" distR="114300" simplePos="0" relativeHeight="251659264" behindDoc="0" locked="0" layoutInCell="1" allowOverlap="1" wp14:anchorId="247B8055" wp14:editId="30F71106">
              <wp:simplePos x="0" y="0"/>
              <wp:positionH relativeFrom="margin">
                <wp:posOffset>25400</wp:posOffset>
              </wp:positionH>
              <wp:positionV relativeFrom="paragraph">
                <wp:posOffset>-228600</wp:posOffset>
              </wp:positionV>
              <wp:extent cx="13063993" cy="558800"/>
              <wp:effectExtent l="12700" t="12700" r="29845" b="25400"/>
              <wp:wrapNone/>
              <wp:docPr id="1" name="Rounded Rectangle 1"/>
              <wp:cNvGraphicFramePr/>
              <a:graphic xmlns:a="http://schemas.openxmlformats.org/drawingml/2006/main">
                <a:graphicData uri="http://schemas.microsoft.com/office/word/2010/wordprocessingShape">
                  <wps:wsp>
                    <wps:cNvSpPr/>
                    <wps:spPr>
                      <a:xfrm>
                        <a:off x="0" y="0"/>
                        <a:ext cx="13063993" cy="558800"/>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610224" w:rsidRPr="006727B0" w:rsidRDefault="00610224" w:rsidP="0072083C">
                          <w:pPr>
                            <w:pStyle w:val="Header"/>
                            <w:jc w:val="center"/>
                            <w:rPr>
                              <w:rFonts w:ascii="Century Gothic" w:hAnsi="Century Gothic" w:cs="Open Sans"/>
                              <w:sz w:val="48"/>
                              <w:szCs w:val="48"/>
                            </w:rPr>
                          </w:pPr>
                          <w:r w:rsidRPr="006727B0">
                            <w:rPr>
                              <w:rFonts w:ascii="Century Gothic" w:hAnsi="Century Gothic" w:cs="Open Sans"/>
                              <w:b/>
                              <w:sz w:val="48"/>
                              <w:szCs w:val="48"/>
                            </w:rPr>
                            <w:t xml:space="preserve">Bosham Primary School Yearly Coverage Map     </w:t>
                          </w:r>
                          <w:r w:rsidR="00802E09">
                            <w:rPr>
                              <w:rFonts w:ascii="Century Gothic" w:hAnsi="Century Gothic" w:cs="Open Sans"/>
                              <w:sz w:val="48"/>
                              <w:szCs w:val="48"/>
                            </w:rPr>
                            <w:t>Year: 2</w:t>
                          </w:r>
                          <w:bookmarkStart w:id="1" w:name="_GoBack"/>
                          <w:bookmarkEnd w:id="1"/>
                        </w:p>
                        <w:p w:rsidR="00610224" w:rsidRPr="00C46A72" w:rsidRDefault="00610224" w:rsidP="0072083C">
                          <w:pPr>
                            <w:pStyle w:val="Header"/>
                            <w:jc w:val="center"/>
                            <w:rPr>
                              <w:sz w:val="28"/>
                              <w:szCs w:val="28"/>
                              <w:u w:val="single"/>
                            </w:rPr>
                          </w:pPr>
                        </w:p>
                        <w:p w:rsidR="00610224" w:rsidRPr="00C46A72" w:rsidRDefault="00610224"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7B8055" id="Rounded Rectangle 1" o:spid="_x0000_s1026" style="position:absolute;margin-left:2pt;margin-top:-18pt;width:1028.65pt;height:4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" fillcolor="white [3201]" strokecolor="red" strokeweight="3pt">
              <v:stroke joinstyle="miter"/>
              <v:textbox>
                <w:txbxContent>
                  <w:p w:rsidR="00610224" w:rsidRPr="006727B0" w:rsidRDefault="00610224" w:rsidP="0072083C">
                    <w:pPr>
                      <w:pStyle w:val="Header"/>
                      <w:jc w:val="center"/>
                      <w:rPr>
                        <w:rFonts w:ascii="Century Gothic" w:hAnsi="Century Gothic" w:cs="Open Sans"/>
                        <w:sz w:val="48"/>
                        <w:szCs w:val="48"/>
                      </w:rPr>
                    </w:pPr>
                    <w:r w:rsidRPr="006727B0">
                      <w:rPr>
                        <w:rFonts w:ascii="Century Gothic" w:hAnsi="Century Gothic" w:cs="Open Sans"/>
                        <w:b/>
                        <w:sz w:val="48"/>
                        <w:szCs w:val="48"/>
                      </w:rPr>
                      <w:t xml:space="preserve">Bosham Primary School Yearly Coverage Map     </w:t>
                    </w:r>
                    <w:r w:rsidR="00802E09">
                      <w:rPr>
                        <w:rFonts w:ascii="Century Gothic" w:hAnsi="Century Gothic" w:cs="Open Sans"/>
                        <w:sz w:val="48"/>
                        <w:szCs w:val="48"/>
                      </w:rPr>
                      <w:t>Year: 2</w:t>
                    </w:r>
                    <w:bookmarkStart w:id="2" w:name="_GoBack"/>
                    <w:bookmarkEnd w:id="2"/>
                  </w:p>
                  <w:p w:rsidR="00610224" w:rsidRPr="00C46A72" w:rsidRDefault="00610224" w:rsidP="0072083C">
                    <w:pPr>
                      <w:pStyle w:val="Header"/>
                      <w:jc w:val="center"/>
                      <w:rPr>
                        <w:sz w:val="28"/>
                        <w:szCs w:val="28"/>
                        <w:u w:val="single"/>
                      </w:rPr>
                    </w:pPr>
                  </w:p>
                  <w:p w:rsidR="00610224" w:rsidRPr="00C46A72" w:rsidRDefault="00610224" w:rsidP="0072083C">
                    <w:pPr>
                      <w:pStyle w:val="Header"/>
                      <w:jc w:val="center"/>
                      <w:rPr>
                        <w:sz w:val="28"/>
                        <w:szCs w:val="28"/>
                        <w:u w:val="single"/>
                      </w:rPr>
                    </w:pPr>
                  </w:p>
                </w:txbxContent>
              </v:textbox>
              <w10:wrap anchorx="margin"/>
            </v:roundrect>
          </w:pict>
        </mc:Fallback>
      </mc:AlternateContent>
    </w:r>
    <w:proofErr w:type="gramStart"/>
    <w:r>
      <w:t>four</w:t>
    </w:r>
    <w:proofErr w:type="gramEnd"/>
    <w:r>
      <w:ptab w:relativeTo="margin" w:alignment="center" w:leader="none"/>
    </w:r>
  </w:p>
  <w:p w:rsidR="00610224" w:rsidRDefault="00610224">
    <w:pPr>
      <w:pStyle w:val="Header"/>
    </w:pPr>
  </w:p>
  <w:p w:rsidR="00610224" w:rsidRDefault="00610224">
    <w:pPr>
      <w:pStyle w:val="Header"/>
    </w:pPr>
  </w:p>
  <w:p w:rsidR="00610224" w:rsidRDefault="006102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E09" w:rsidRDefault="00802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4A11"/>
    <w:multiLevelType w:val="hybridMultilevel"/>
    <w:tmpl w:val="4238B9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6B2251"/>
    <w:multiLevelType w:val="hybridMultilevel"/>
    <w:tmpl w:val="551C8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984CDD"/>
    <w:multiLevelType w:val="hybridMultilevel"/>
    <w:tmpl w:val="40020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5A58FD"/>
    <w:multiLevelType w:val="hybridMultilevel"/>
    <w:tmpl w:val="3F447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5A099A"/>
    <w:multiLevelType w:val="hybridMultilevel"/>
    <w:tmpl w:val="47D04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34983"/>
    <w:multiLevelType w:val="hybridMultilevel"/>
    <w:tmpl w:val="E072F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F163595"/>
    <w:multiLevelType w:val="hybridMultilevel"/>
    <w:tmpl w:val="CBE00E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655505"/>
    <w:multiLevelType w:val="hybridMultilevel"/>
    <w:tmpl w:val="EFEE06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3245203"/>
    <w:multiLevelType w:val="hybridMultilevel"/>
    <w:tmpl w:val="EB0A9A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C95A89"/>
    <w:multiLevelType w:val="hybridMultilevel"/>
    <w:tmpl w:val="0F408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C140C6"/>
    <w:multiLevelType w:val="hybridMultilevel"/>
    <w:tmpl w:val="3806A6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9F97FAA"/>
    <w:multiLevelType w:val="hybridMultilevel"/>
    <w:tmpl w:val="E9109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E00C27"/>
    <w:multiLevelType w:val="hybridMultilevel"/>
    <w:tmpl w:val="CCD25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112EC9"/>
    <w:multiLevelType w:val="multilevel"/>
    <w:tmpl w:val="2234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5D143A"/>
    <w:multiLevelType w:val="hybridMultilevel"/>
    <w:tmpl w:val="5888D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96929E1"/>
    <w:multiLevelType w:val="hybridMultilevel"/>
    <w:tmpl w:val="CDB8C1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AB60966"/>
    <w:multiLevelType w:val="hybridMultilevel"/>
    <w:tmpl w:val="7188FC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D4748B"/>
    <w:multiLevelType w:val="hybridMultilevel"/>
    <w:tmpl w:val="A6AA3A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E520C93"/>
    <w:multiLevelType w:val="hybridMultilevel"/>
    <w:tmpl w:val="2E5AA6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0CF14DD"/>
    <w:multiLevelType w:val="hybridMultilevel"/>
    <w:tmpl w:val="2280CA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F5647A"/>
    <w:multiLevelType w:val="hybridMultilevel"/>
    <w:tmpl w:val="BEE4A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193810"/>
    <w:multiLevelType w:val="hybridMultilevel"/>
    <w:tmpl w:val="D4DA7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9114F70"/>
    <w:multiLevelType w:val="hybridMultilevel"/>
    <w:tmpl w:val="8DEC323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C55366"/>
    <w:multiLevelType w:val="hybridMultilevel"/>
    <w:tmpl w:val="6FF8F2F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533C74"/>
    <w:multiLevelType w:val="hybridMultilevel"/>
    <w:tmpl w:val="DE924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2D0471"/>
    <w:multiLevelType w:val="hybridMultilevel"/>
    <w:tmpl w:val="391E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1B7D01"/>
    <w:multiLevelType w:val="hybridMultilevel"/>
    <w:tmpl w:val="B398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A0232"/>
    <w:multiLevelType w:val="multilevel"/>
    <w:tmpl w:val="F014C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9FE48F7"/>
    <w:multiLevelType w:val="hybridMultilevel"/>
    <w:tmpl w:val="836AE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4D6335"/>
    <w:multiLevelType w:val="hybridMultilevel"/>
    <w:tmpl w:val="50F64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7"/>
  </w:num>
  <w:num w:numId="3">
    <w:abstractNumId w:val="13"/>
  </w:num>
  <w:num w:numId="4">
    <w:abstractNumId w:val="21"/>
  </w:num>
  <w:num w:numId="5">
    <w:abstractNumId w:val="11"/>
  </w:num>
  <w:num w:numId="6">
    <w:abstractNumId w:val="6"/>
  </w:num>
  <w:num w:numId="7">
    <w:abstractNumId w:val="16"/>
  </w:num>
  <w:num w:numId="8">
    <w:abstractNumId w:val="9"/>
  </w:num>
  <w:num w:numId="9">
    <w:abstractNumId w:val="3"/>
  </w:num>
  <w:num w:numId="10">
    <w:abstractNumId w:val="15"/>
  </w:num>
  <w:num w:numId="11">
    <w:abstractNumId w:val="24"/>
  </w:num>
  <w:num w:numId="12">
    <w:abstractNumId w:val="4"/>
  </w:num>
  <w:num w:numId="13">
    <w:abstractNumId w:val="28"/>
  </w:num>
  <w:num w:numId="14">
    <w:abstractNumId w:val="26"/>
  </w:num>
  <w:num w:numId="15">
    <w:abstractNumId w:val="5"/>
  </w:num>
  <w:num w:numId="16">
    <w:abstractNumId w:val="19"/>
  </w:num>
  <w:num w:numId="17">
    <w:abstractNumId w:val="29"/>
  </w:num>
  <w:num w:numId="18">
    <w:abstractNumId w:val="8"/>
  </w:num>
  <w:num w:numId="19">
    <w:abstractNumId w:val="14"/>
  </w:num>
  <w:num w:numId="20">
    <w:abstractNumId w:val="1"/>
  </w:num>
  <w:num w:numId="21">
    <w:abstractNumId w:val="10"/>
  </w:num>
  <w:num w:numId="22">
    <w:abstractNumId w:val="7"/>
  </w:num>
  <w:num w:numId="23">
    <w:abstractNumId w:val="0"/>
  </w:num>
  <w:num w:numId="24">
    <w:abstractNumId w:val="18"/>
  </w:num>
  <w:num w:numId="25">
    <w:abstractNumId w:val="17"/>
  </w:num>
  <w:num w:numId="26">
    <w:abstractNumId w:val="22"/>
  </w:num>
  <w:num w:numId="27">
    <w:abstractNumId w:val="23"/>
  </w:num>
  <w:num w:numId="28">
    <w:abstractNumId w:val="12"/>
  </w:num>
  <w:num w:numId="29">
    <w:abstractNumId w:val="25"/>
  </w:num>
  <w:num w:numId="30">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10C89"/>
    <w:rsid w:val="00033C24"/>
    <w:rsid w:val="00046D9D"/>
    <w:rsid w:val="000761E5"/>
    <w:rsid w:val="00082490"/>
    <w:rsid w:val="00096D01"/>
    <w:rsid w:val="000E5564"/>
    <w:rsid w:val="0011024D"/>
    <w:rsid w:val="0012473D"/>
    <w:rsid w:val="00133ED7"/>
    <w:rsid w:val="00144545"/>
    <w:rsid w:val="00155227"/>
    <w:rsid w:val="0016397B"/>
    <w:rsid w:val="00193187"/>
    <w:rsid w:val="001A3DDC"/>
    <w:rsid w:val="001B12B8"/>
    <w:rsid w:val="001B2994"/>
    <w:rsid w:val="001D4DF9"/>
    <w:rsid w:val="001E3DEC"/>
    <w:rsid w:val="001E725B"/>
    <w:rsid w:val="001F4E3C"/>
    <w:rsid w:val="001F5714"/>
    <w:rsid w:val="00231C54"/>
    <w:rsid w:val="002526A1"/>
    <w:rsid w:val="002632BD"/>
    <w:rsid w:val="0027732E"/>
    <w:rsid w:val="00282993"/>
    <w:rsid w:val="0029269C"/>
    <w:rsid w:val="002B3970"/>
    <w:rsid w:val="002C2BD7"/>
    <w:rsid w:val="002D28E0"/>
    <w:rsid w:val="002E0CAA"/>
    <w:rsid w:val="002E6D31"/>
    <w:rsid w:val="003014DF"/>
    <w:rsid w:val="00323725"/>
    <w:rsid w:val="00350235"/>
    <w:rsid w:val="00377312"/>
    <w:rsid w:val="00380D69"/>
    <w:rsid w:val="00381CE6"/>
    <w:rsid w:val="00394848"/>
    <w:rsid w:val="003C00C5"/>
    <w:rsid w:val="004068DA"/>
    <w:rsid w:val="00412874"/>
    <w:rsid w:val="004214DE"/>
    <w:rsid w:val="004575B1"/>
    <w:rsid w:val="00471A47"/>
    <w:rsid w:val="00490A63"/>
    <w:rsid w:val="004A4124"/>
    <w:rsid w:val="004A59B2"/>
    <w:rsid w:val="004C0C93"/>
    <w:rsid w:val="004C3C7F"/>
    <w:rsid w:val="004C6B53"/>
    <w:rsid w:val="004F75E8"/>
    <w:rsid w:val="00513610"/>
    <w:rsid w:val="005139A6"/>
    <w:rsid w:val="00516FAB"/>
    <w:rsid w:val="00525916"/>
    <w:rsid w:val="0054067A"/>
    <w:rsid w:val="00574602"/>
    <w:rsid w:val="005A7955"/>
    <w:rsid w:val="005D3932"/>
    <w:rsid w:val="005D6820"/>
    <w:rsid w:val="00610224"/>
    <w:rsid w:val="006117AC"/>
    <w:rsid w:val="00622DDD"/>
    <w:rsid w:val="0062329B"/>
    <w:rsid w:val="00630F92"/>
    <w:rsid w:val="00654D71"/>
    <w:rsid w:val="00662082"/>
    <w:rsid w:val="0067194F"/>
    <w:rsid w:val="006727B0"/>
    <w:rsid w:val="006819F9"/>
    <w:rsid w:val="0068273E"/>
    <w:rsid w:val="006B1325"/>
    <w:rsid w:val="006B31AB"/>
    <w:rsid w:val="006E671C"/>
    <w:rsid w:val="00707F49"/>
    <w:rsid w:val="00713FB9"/>
    <w:rsid w:val="0072083C"/>
    <w:rsid w:val="00727586"/>
    <w:rsid w:val="00732097"/>
    <w:rsid w:val="00773F64"/>
    <w:rsid w:val="007754CB"/>
    <w:rsid w:val="007755C6"/>
    <w:rsid w:val="00791F6D"/>
    <w:rsid w:val="007A2E9E"/>
    <w:rsid w:val="007D5D2D"/>
    <w:rsid w:val="007F3B17"/>
    <w:rsid w:val="007F751F"/>
    <w:rsid w:val="007F7D86"/>
    <w:rsid w:val="00802E09"/>
    <w:rsid w:val="00826EA1"/>
    <w:rsid w:val="00856224"/>
    <w:rsid w:val="008647B1"/>
    <w:rsid w:val="00877E51"/>
    <w:rsid w:val="00892B2A"/>
    <w:rsid w:val="008B5B4F"/>
    <w:rsid w:val="008C2697"/>
    <w:rsid w:val="008C78D8"/>
    <w:rsid w:val="008D10E6"/>
    <w:rsid w:val="008E2ACE"/>
    <w:rsid w:val="008F6301"/>
    <w:rsid w:val="00915A0F"/>
    <w:rsid w:val="00915A47"/>
    <w:rsid w:val="00923824"/>
    <w:rsid w:val="009263C2"/>
    <w:rsid w:val="00943326"/>
    <w:rsid w:val="00952C77"/>
    <w:rsid w:val="00961792"/>
    <w:rsid w:val="0099048A"/>
    <w:rsid w:val="009D4B4A"/>
    <w:rsid w:val="00A022E2"/>
    <w:rsid w:val="00A02BC4"/>
    <w:rsid w:val="00A31134"/>
    <w:rsid w:val="00A323CF"/>
    <w:rsid w:val="00A33FCF"/>
    <w:rsid w:val="00A37D4C"/>
    <w:rsid w:val="00A417CE"/>
    <w:rsid w:val="00A42CEF"/>
    <w:rsid w:val="00A55604"/>
    <w:rsid w:val="00AA3FD4"/>
    <w:rsid w:val="00AA66E2"/>
    <w:rsid w:val="00AA6B13"/>
    <w:rsid w:val="00AB3DAE"/>
    <w:rsid w:val="00AC0966"/>
    <w:rsid w:val="00B265C2"/>
    <w:rsid w:val="00B36CA7"/>
    <w:rsid w:val="00B455A7"/>
    <w:rsid w:val="00B45AA3"/>
    <w:rsid w:val="00B700D1"/>
    <w:rsid w:val="00B906FE"/>
    <w:rsid w:val="00BB72C9"/>
    <w:rsid w:val="00BE3812"/>
    <w:rsid w:val="00C6429B"/>
    <w:rsid w:val="00C818EF"/>
    <w:rsid w:val="00CD7903"/>
    <w:rsid w:val="00CE2A39"/>
    <w:rsid w:val="00CE44E3"/>
    <w:rsid w:val="00CF5422"/>
    <w:rsid w:val="00CF7DD4"/>
    <w:rsid w:val="00D05F7D"/>
    <w:rsid w:val="00D1582B"/>
    <w:rsid w:val="00D35E72"/>
    <w:rsid w:val="00D666DB"/>
    <w:rsid w:val="00D82726"/>
    <w:rsid w:val="00DA0022"/>
    <w:rsid w:val="00DB517F"/>
    <w:rsid w:val="00DE057E"/>
    <w:rsid w:val="00DF2C3D"/>
    <w:rsid w:val="00E05830"/>
    <w:rsid w:val="00E4628A"/>
    <w:rsid w:val="00E5440E"/>
    <w:rsid w:val="00E611AA"/>
    <w:rsid w:val="00E750AF"/>
    <w:rsid w:val="00E942F1"/>
    <w:rsid w:val="00EA4939"/>
    <w:rsid w:val="00ED5003"/>
    <w:rsid w:val="00F02873"/>
    <w:rsid w:val="00F038D4"/>
    <w:rsid w:val="00F3386B"/>
    <w:rsid w:val="00F401F0"/>
    <w:rsid w:val="00F50682"/>
    <w:rsid w:val="00F8318C"/>
    <w:rsid w:val="00F86DD2"/>
    <w:rsid w:val="00FC5903"/>
    <w:rsid w:val="00FC5EFC"/>
    <w:rsid w:val="00FF0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7301EB9"/>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F0F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F0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F3B1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16F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16FAB"/>
  </w:style>
  <w:style w:type="character" w:customStyle="1" w:styleId="eop">
    <w:name w:val="eop"/>
    <w:basedOn w:val="DefaultParagraphFont"/>
    <w:rsid w:val="00516FAB"/>
  </w:style>
  <w:style w:type="paragraph" w:styleId="ListParagraph">
    <w:name w:val="List Paragraph"/>
    <w:basedOn w:val="Normal"/>
    <w:uiPriority w:val="34"/>
    <w:qFormat/>
    <w:rsid w:val="007F3B17"/>
    <w:pPr>
      <w:ind w:left="720"/>
      <w:contextualSpacing/>
    </w:pPr>
  </w:style>
  <w:style w:type="character" w:customStyle="1" w:styleId="Heading3Char">
    <w:name w:val="Heading 3 Char"/>
    <w:basedOn w:val="DefaultParagraphFont"/>
    <w:link w:val="Heading3"/>
    <w:uiPriority w:val="9"/>
    <w:rsid w:val="007F3B17"/>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7F3B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6429B"/>
    <w:pPr>
      <w:autoSpaceDE w:val="0"/>
      <w:autoSpaceDN w:val="0"/>
      <w:adjustRightInd w:val="0"/>
      <w:spacing w:after="0" w:line="240" w:lineRule="auto"/>
    </w:pPr>
    <w:rPr>
      <w:rFonts w:ascii="Tahoma" w:hAnsi="Tahoma" w:cs="Tahoma"/>
      <w:color w:val="000000"/>
      <w:sz w:val="24"/>
      <w:szCs w:val="24"/>
    </w:rPr>
  </w:style>
  <w:style w:type="character" w:styleId="Hyperlink">
    <w:name w:val="Hyperlink"/>
    <w:basedOn w:val="DefaultParagraphFont"/>
    <w:uiPriority w:val="99"/>
    <w:unhideWhenUsed/>
    <w:rsid w:val="00961792"/>
    <w:rPr>
      <w:color w:val="0563C1" w:themeColor="hyperlink"/>
      <w:u w:val="single"/>
    </w:rPr>
  </w:style>
  <w:style w:type="character" w:customStyle="1" w:styleId="UnresolvedMention1">
    <w:name w:val="Unresolved Mention1"/>
    <w:basedOn w:val="DefaultParagraphFont"/>
    <w:uiPriority w:val="99"/>
    <w:semiHidden/>
    <w:unhideWhenUsed/>
    <w:rsid w:val="00961792"/>
    <w:rPr>
      <w:color w:val="605E5C"/>
      <w:shd w:val="clear" w:color="auto" w:fill="E1DFDD"/>
    </w:rPr>
  </w:style>
  <w:style w:type="character" w:styleId="Strong">
    <w:name w:val="Strong"/>
    <w:basedOn w:val="DefaultParagraphFont"/>
    <w:uiPriority w:val="22"/>
    <w:qFormat/>
    <w:rsid w:val="00B455A7"/>
    <w:rPr>
      <w:b/>
      <w:bCs/>
    </w:rPr>
  </w:style>
  <w:style w:type="paragraph" w:styleId="BalloonText">
    <w:name w:val="Balloon Text"/>
    <w:basedOn w:val="Normal"/>
    <w:link w:val="BalloonTextChar"/>
    <w:uiPriority w:val="99"/>
    <w:semiHidden/>
    <w:unhideWhenUsed/>
    <w:rsid w:val="00046D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D9D"/>
    <w:rPr>
      <w:rFonts w:ascii="Segoe UI" w:hAnsi="Segoe UI" w:cs="Segoe UI"/>
      <w:sz w:val="18"/>
      <w:szCs w:val="18"/>
    </w:rPr>
  </w:style>
  <w:style w:type="character" w:customStyle="1" w:styleId="Heading1Char">
    <w:name w:val="Heading 1 Char"/>
    <w:basedOn w:val="DefaultParagraphFont"/>
    <w:link w:val="Heading1"/>
    <w:uiPriority w:val="9"/>
    <w:rsid w:val="00FF0FC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FF0FC5"/>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5406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049286">
      <w:bodyDiv w:val="1"/>
      <w:marLeft w:val="0"/>
      <w:marRight w:val="0"/>
      <w:marTop w:val="0"/>
      <w:marBottom w:val="0"/>
      <w:divBdr>
        <w:top w:val="none" w:sz="0" w:space="0" w:color="auto"/>
        <w:left w:val="none" w:sz="0" w:space="0" w:color="auto"/>
        <w:bottom w:val="none" w:sz="0" w:space="0" w:color="auto"/>
        <w:right w:val="none" w:sz="0" w:space="0" w:color="auto"/>
      </w:divBdr>
    </w:div>
    <w:div w:id="189228296">
      <w:bodyDiv w:val="1"/>
      <w:marLeft w:val="0"/>
      <w:marRight w:val="0"/>
      <w:marTop w:val="0"/>
      <w:marBottom w:val="0"/>
      <w:divBdr>
        <w:top w:val="none" w:sz="0" w:space="0" w:color="auto"/>
        <w:left w:val="none" w:sz="0" w:space="0" w:color="auto"/>
        <w:bottom w:val="none" w:sz="0" w:space="0" w:color="auto"/>
        <w:right w:val="none" w:sz="0" w:space="0" w:color="auto"/>
      </w:divBdr>
    </w:div>
    <w:div w:id="291785733">
      <w:bodyDiv w:val="1"/>
      <w:marLeft w:val="0"/>
      <w:marRight w:val="0"/>
      <w:marTop w:val="0"/>
      <w:marBottom w:val="0"/>
      <w:divBdr>
        <w:top w:val="none" w:sz="0" w:space="0" w:color="auto"/>
        <w:left w:val="none" w:sz="0" w:space="0" w:color="auto"/>
        <w:bottom w:val="none" w:sz="0" w:space="0" w:color="auto"/>
        <w:right w:val="none" w:sz="0" w:space="0" w:color="auto"/>
      </w:divBdr>
    </w:div>
    <w:div w:id="303848848">
      <w:bodyDiv w:val="1"/>
      <w:marLeft w:val="0"/>
      <w:marRight w:val="0"/>
      <w:marTop w:val="0"/>
      <w:marBottom w:val="0"/>
      <w:divBdr>
        <w:top w:val="none" w:sz="0" w:space="0" w:color="auto"/>
        <w:left w:val="none" w:sz="0" w:space="0" w:color="auto"/>
        <w:bottom w:val="none" w:sz="0" w:space="0" w:color="auto"/>
        <w:right w:val="none" w:sz="0" w:space="0" w:color="auto"/>
      </w:divBdr>
    </w:div>
    <w:div w:id="325520672">
      <w:bodyDiv w:val="1"/>
      <w:marLeft w:val="0"/>
      <w:marRight w:val="0"/>
      <w:marTop w:val="0"/>
      <w:marBottom w:val="0"/>
      <w:divBdr>
        <w:top w:val="none" w:sz="0" w:space="0" w:color="auto"/>
        <w:left w:val="none" w:sz="0" w:space="0" w:color="auto"/>
        <w:bottom w:val="none" w:sz="0" w:space="0" w:color="auto"/>
        <w:right w:val="none" w:sz="0" w:space="0" w:color="auto"/>
      </w:divBdr>
    </w:div>
    <w:div w:id="356809305">
      <w:bodyDiv w:val="1"/>
      <w:marLeft w:val="0"/>
      <w:marRight w:val="0"/>
      <w:marTop w:val="0"/>
      <w:marBottom w:val="0"/>
      <w:divBdr>
        <w:top w:val="none" w:sz="0" w:space="0" w:color="auto"/>
        <w:left w:val="none" w:sz="0" w:space="0" w:color="auto"/>
        <w:bottom w:val="none" w:sz="0" w:space="0" w:color="auto"/>
        <w:right w:val="none" w:sz="0" w:space="0" w:color="auto"/>
      </w:divBdr>
    </w:div>
    <w:div w:id="374041270">
      <w:bodyDiv w:val="1"/>
      <w:marLeft w:val="0"/>
      <w:marRight w:val="0"/>
      <w:marTop w:val="0"/>
      <w:marBottom w:val="0"/>
      <w:divBdr>
        <w:top w:val="none" w:sz="0" w:space="0" w:color="auto"/>
        <w:left w:val="none" w:sz="0" w:space="0" w:color="auto"/>
        <w:bottom w:val="none" w:sz="0" w:space="0" w:color="auto"/>
        <w:right w:val="none" w:sz="0" w:space="0" w:color="auto"/>
      </w:divBdr>
    </w:div>
    <w:div w:id="392117091">
      <w:bodyDiv w:val="1"/>
      <w:marLeft w:val="0"/>
      <w:marRight w:val="0"/>
      <w:marTop w:val="0"/>
      <w:marBottom w:val="0"/>
      <w:divBdr>
        <w:top w:val="none" w:sz="0" w:space="0" w:color="auto"/>
        <w:left w:val="none" w:sz="0" w:space="0" w:color="auto"/>
        <w:bottom w:val="none" w:sz="0" w:space="0" w:color="auto"/>
        <w:right w:val="none" w:sz="0" w:space="0" w:color="auto"/>
      </w:divBdr>
    </w:div>
    <w:div w:id="469248565">
      <w:bodyDiv w:val="1"/>
      <w:marLeft w:val="0"/>
      <w:marRight w:val="0"/>
      <w:marTop w:val="0"/>
      <w:marBottom w:val="0"/>
      <w:divBdr>
        <w:top w:val="none" w:sz="0" w:space="0" w:color="auto"/>
        <w:left w:val="none" w:sz="0" w:space="0" w:color="auto"/>
        <w:bottom w:val="none" w:sz="0" w:space="0" w:color="auto"/>
        <w:right w:val="none" w:sz="0" w:space="0" w:color="auto"/>
      </w:divBdr>
    </w:div>
    <w:div w:id="471682481">
      <w:bodyDiv w:val="1"/>
      <w:marLeft w:val="0"/>
      <w:marRight w:val="0"/>
      <w:marTop w:val="0"/>
      <w:marBottom w:val="0"/>
      <w:divBdr>
        <w:top w:val="none" w:sz="0" w:space="0" w:color="auto"/>
        <w:left w:val="none" w:sz="0" w:space="0" w:color="auto"/>
        <w:bottom w:val="none" w:sz="0" w:space="0" w:color="auto"/>
        <w:right w:val="none" w:sz="0" w:space="0" w:color="auto"/>
      </w:divBdr>
    </w:div>
    <w:div w:id="666977107">
      <w:bodyDiv w:val="1"/>
      <w:marLeft w:val="0"/>
      <w:marRight w:val="0"/>
      <w:marTop w:val="0"/>
      <w:marBottom w:val="0"/>
      <w:divBdr>
        <w:top w:val="none" w:sz="0" w:space="0" w:color="auto"/>
        <w:left w:val="none" w:sz="0" w:space="0" w:color="auto"/>
        <w:bottom w:val="none" w:sz="0" w:space="0" w:color="auto"/>
        <w:right w:val="none" w:sz="0" w:space="0" w:color="auto"/>
      </w:divBdr>
    </w:div>
    <w:div w:id="694770981">
      <w:bodyDiv w:val="1"/>
      <w:marLeft w:val="0"/>
      <w:marRight w:val="0"/>
      <w:marTop w:val="0"/>
      <w:marBottom w:val="0"/>
      <w:divBdr>
        <w:top w:val="none" w:sz="0" w:space="0" w:color="auto"/>
        <w:left w:val="none" w:sz="0" w:space="0" w:color="auto"/>
        <w:bottom w:val="none" w:sz="0" w:space="0" w:color="auto"/>
        <w:right w:val="none" w:sz="0" w:space="0" w:color="auto"/>
      </w:divBdr>
    </w:div>
    <w:div w:id="727847144">
      <w:bodyDiv w:val="1"/>
      <w:marLeft w:val="0"/>
      <w:marRight w:val="0"/>
      <w:marTop w:val="0"/>
      <w:marBottom w:val="0"/>
      <w:divBdr>
        <w:top w:val="none" w:sz="0" w:space="0" w:color="auto"/>
        <w:left w:val="none" w:sz="0" w:space="0" w:color="auto"/>
        <w:bottom w:val="none" w:sz="0" w:space="0" w:color="auto"/>
        <w:right w:val="none" w:sz="0" w:space="0" w:color="auto"/>
      </w:divBdr>
    </w:div>
    <w:div w:id="865560258">
      <w:bodyDiv w:val="1"/>
      <w:marLeft w:val="0"/>
      <w:marRight w:val="0"/>
      <w:marTop w:val="0"/>
      <w:marBottom w:val="0"/>
      <w:divBdr>
        <w:top w:val="none" w:sz="0" w:space="0" w:color="auto"/>
        <w:left w:val="none" w:sz="0" w:space="0" w:color="auto"/>
        <w:bottom w:val="none" w:sz="0" w:space="0" w:color="auto"/>
        <w:right w:val="none" w:sz="0" w:space="0" w:color="auto"/>
      </w:divBdr>
    </w:div>
    <w:div w:id="884414020">
      <w:bodyDiv w:val="1"/>
      <w:marLeft w:val="0"/>
      <w:marRight w:val="0"/>
      <w:marTop w:val="0"/>
      <w:marBottom w:val="0"/>
      <w:divBdr>
        <w:top w:val="none" w:sz="0" w:space="0" w:color="auto"/>
        <w:left w:val="none" w:sz="0" w:space="0" w:color="auto"/>
        <w:bottom w:val="none" w:sz="0" w:space="0" w:color="auto"/>
        <w:right w:val="none" w:sz="0" w:space="0" w:color="auto"/>
      </w:divBdr>
    </w:div>
    <w:div w:id="1018387291">
      <w:bodyDiv w:val="1"/>
      <w:marLeft w:val="0"/>
      <w:marRight w:val="0"/>
      <w:marTop w:val="0"/>
      <w:marBottom w:val="0"/>
      <w:divBdr>
        <w:top w:val="none" w:sz="0" w:space="0" w:color="auto"/>
        <w:left w:val="none" w:sz="0" w:space="0" w:color="auto"/>
        <w:bottom w:val="none" w:sz="0" w:space="0" w:color="auto"/>
        <w:right w:val="none" w:sz="0" w:space="0" w:color="auto"/>
      </w:divBdr>
    </w:div>
    <w:div w:id="1078744783">
      <w:bodyDiv w:val="1"/>
      <w:marLeft w:val="0"/>
      <w:marRight w:val="0"/>
      <w:marTop w:val="0"/>
      <w:marBottom w:val="0"/>
      <w:divBdr>
        <w:top w:val="none" w:sz="0" w:space="0" w:color="auto"/>
        <w:left w:val="none" w:sz="0" w:space="0" w:color="auto"/>
        <w:bottom w:val="none" w:sz="0" w:space="0" w:color="auto"/>
        <w:right w:val="none" w:sz="0" w:space="0" w:color="auto"/>
      </w:divBdr>
    </w:div>
    <w:div w:id="1085345904">
      <w:bodyDiv w:val="1"/>
      <w:marLeft w:val="0"/>
      <w:marRight w:val="0"/>
      <w:marTop w:val="0"/>
      <w:marBottom w:val="0"/>
      <w:divBdr>
        <w:top w:val="none" w:sz="0" w:space="0" w:color="auto"/>
        <w:left w:val="none" w:sz="0" w:space="0" w:color="auto"/>
        <w:bottom w:val="none" w:sz="0" w:space="0" w:color="auto"/>
        <w:right w:val="none" w:sz="0" w:space="0" w:color="auto"/>
      </w:divBdr>
    </w:div>
    <w:div w:id="1127511440">
      <w:bodyDiv w:val="1"/>
      <w:marLeft w:val="0"/>
      <w:marRight w:val="0"/>
      <w:marTop w:val="0"/>
      <w:marBottom w:val="0"/>
      <w:divBdr>
        <w:top w:val="none" w:sz="0" w:space="0" w:color="auto"/>
        <w:left w:val="none" w:sz="0" w:space="0" w:color="auto"/>
        <w:bottom w:val="none" w:sz="0" w:space="0" w:color="auto"/>
        <w:right w:val="none" w:sz="0" w:space="0" w:color="auto"/>
      </w:divBdr>
    </w:div>
    <w:div w:id="1141119734">
      <w:bodyDiv w:val="1"/>
      <w:marLeft w:val="0"/>
      <w:marRight w:val="0"/>
      <w:marTop w:val="0"/>
      <w:marBottom w:val="0"/>
      <w:divBdr>
        <w:top w:val="none" w:sz="0" w:space="0" w:color="auto"/>
        <w:left w:val="none" w:sz="0" w:space="0" w:color="auto"/>
        <w:bottom w:val="none" w:sz="0" w:space="0" w:color="auto"/>
        <w:right w:val="none" w:sz="0" w:space="0" w:color="auto"/>
      </w:divBdr>
    </w:div>
    <w:div w:id="1222986381">
      <w:bodyDiv w:val="1"/>
      <w:marLeft w:val="0"/>
      <w:marRight w:val="0"/>
      <w:marTop w:val="0"/>
      <w:marBottom w:val="0"/>
      <w:divBdr>
        <w:top w:val="none" w:sz="0" w:space="0" w:color="auto"/>
        <w:left w:val="none" w:sz="0" w:space="0" w:color="auto"/>
        <w:bottom w:val="none" w:sz="0" w:space="0" w:color="auto"/>
        <w:right w:val="none" w:sz="0" w:space="0" w:color="auto"/>
      </w:divBdr>
    </w:div>
    <w:div w:id="1245844187">
      <w:bodyDiv w:val="1"/>
      <w:marLeft w:val="0"/>
      <w:marRight w:val="0"/>
      <w:marTop w:val="0"/>
      <w:marBottom w:val="0"/>
      <w:divBdr>
        <w:top w:val="none" w:sz="0" w:space="0" w:color="auto"/>
        <w:left w:val="none" w:sz="0" w:space="0" w:color="auto"/>
        <w:bottom w:val="none" w:sz="0" w:space="0" w:color="auto"/>
        <w:right w:val="none" w:sz="0" w:space="0" w:color="auto"/>
      </w:divBdr>
    </w:div>
    <w:div w:id="1317303040">
      <w:bodyDiv w:val="1"/>
      <w:marLeft w:val="0"/>
      <w:marRight w:val="0"/>
      <w:marTop w:val="0"/>
      <w:marBottom w:val="0"/>
      <w:divBdr>
        <w:top w:val="none" w:sz="0" w:space="0" w:color="auto"/>
        <w:left w:val="none" w:sz="0" w:space="0" w:color="auto"/>
        <w:bottom w:val="none" w:sz="0" w:space="0" w:color="auto"/>
        <w:right w:val="none" w:sz="0" w:space="0" w:color="auto"/>
      </w:divBdr>
    </w:div>
    <w:div w:id="1433091651">
      <w:bodyDiv w:val="1"/>
      <w:marLeft w:val="0"/>
      <w:marRight w:val="0"/>
      <w:marTop w:val="0"/>
      <w:marBottom w:val="0"/>
      <w:divBdr>
        <w:top w:val="none" w:sz="0" w:space="0" w:color="auto"/>
        <w:left w:val="none" w:sz="0" w:space="0" w:color="auto"/>
        <w:bottom w:val="none" w:sz="0" w:space="0" w:color="auto"/>
        <w:right w:val="none" w:sz="0" w:space="0" w:color="auto"/>
      </w:divBdr>
    </w:div>
    <w:div w:id="1506281401">
      <w:bodyDiv w:val="1"/>
      <w:marLeft w:val="0"/>
      <w:marRight w:val="0"/>
      <w:marTop w:val="0"/>
      <w:marBottom w:val="0"/>
      <w:divBdr>
        <w:top w:val="none" w:sz="0" w:space="0" w:color="auto"/>
        <w:left w:val="none" w:sz="0" w:space="0" w:color="auto"/>
        <w:bottom w:val="none" w:sz="0" w:space="0" w:color="auto"/>
        <w:right w:val="none" w:sz="0" w:space="0" w:color="auto"/>
      </w:divBdr>
    </w:div>
    <w:div w:id="1650868676">
      <w:bodyDiv w:val="1"/>
      <w:marLeft w:val="0"/>
      <w:marRight w:val="0"/>
      <w:marTop w:val="0"/>
      <w:marBottom w:val="0"/>
      <w:divBdr>
        <w:top w:val="none" w:sz="0" w:space="0" w:color="auto"/>
        <w:left w:val="none" w:sz="0" w:space="0" w:color="auto"/>
        <w:bottom w:val="none" w:sz="0" w:space="0" w:color="auto"/>
        <w:right w:val="none" w:sz="0" w:space="0" w:color="auto"/>
      </w:divBdr>
      <w:divsChild>
        <w:div w:id="353070045">
          <w:marLeft w:val="0"/>
          <w:marRight w:val="0"/>
          <w:marTop w:val="0"/>
          <w:marBottom w:val="0"/>
          <w:divBdr>
            <w:top w:val="none" w:sz="0" w:space="0" w:color="auto"/>
            <w:left w:val="none" w:sz="0" w:space="0" w:color="auto"/>
            <w:bottom w:val="none" w:sz="0" w:space="0" w:color="auto"/>
            <w:right w:val="none" w:sz="0" w:space="0" w:color="auto"/>
          </w:divBdr>
          <w:divsChild>
            <w:div w:id="1546940037">
              <w:marLeft w:val="0"/>
              <w:marRight w:val="0"/>
              <w:marTop w:val="0"/>
              <w:marBottom w:val="0"/>
              <w:divBdr>
                <w:top w:val="none" w:sz="0" w:space="0" w:color="auto"/>
                <w:left w:val="none" w:sz="0" w:space="0" w:color="auto"/>
                <w:bottom w:val="none" w:sz="0" w:space="0" w:color="auto"/>
                <w:right w:val="none" w:sz="0" w:space="0" w:color="auto"/>
              </w:divBdr>
            </w:div>
          </w:divsChild>
        </w:div>
        <w:div w:id="1236935969">
          <w:marLeft w:val="0"/>
          <w:marRight w:val="0"/>
          <w:marTop w:val="0"/>
          <w:marBottom w:val="0"/>
          <w:divBdr>
            <w:top w:val="none" w:sz="0" w:space="0" w:color="auto"/>
            <w:left w:val="none" w:sz="0" w:space="0" w:color="auto"/>
            <w:bottom w:val="none" w:sz="0" w:space="0" w:color="auto"/>
            <w:right w:val="none" w:sz="0" w:space="0" w:color="auto"/>
          </w:divBdr>
          <w:divsChild>
            <w:div w:id="568351144">
              <w:marLeft w:val="0"/>
              <w:marRight w:val="0"/>
              <w:marTop w:val="0"/>
              <w:marBottom w:val="0"/>
              <w:divBdr>
                <w:top w:val="none" w:sz="0" w:space="0" w:color="auto"/>
                <w:left w:val="none" w:sz="0" w:space="0" w:color="auto"/>
                <w:bottom w:val="none" w:sz="0" w:space="0" w:color="auto"/>
                <w:right w:val="none" w:sz="0" w:space="0" w:color="auto"/>
              </w:divBdr>
            </w:div>
            <w:div w:id="930621231">
              <w:marLeft w:val="0"/>
              <w:marRight w:val="0"/>
              <w:marTop w:val="0"/>
              <w:marBottom w:val="0"/>
              <w:divBdr>
                <w:top w:val="none" w:sz="0" w:space="0" w:color="auto"/>
                <w:left w:val="none" w:sz="0" w:space="0" w:color="auto"/>
                <w:bottom w:val="none" w:sz="0" w:space="0" w:color="auto"/>
                <w:right w:val="none" w:sz="0" w:space="0" w:color="auto"/>
              </w:divBdr>
            </w:div>
            <w:div w:id="1470704933">
              <w:marLeft w:val="0"/>
              <w:marRight w:val="0"/>
              <w:marTop w:val="0"/>
              <w:marBottom w:val="0"/>
              <w:divBdr>
                <w:top w:val="none" w:sz="0" w:space="0" w:color="auto"/>
                <w:left w:val="none" w:sz="0" w:space="0" w:color="auto"/>
                <w:bottom w:val="none" w:sz="0" w:space="0" w:color="auto"/>
                <w:right w:val="none" w:sz="0" w:space="0" w:color="auto"/>
              </w:divBdr>
            </w:div>
            <w:div w:id="2004776257">
              <w:marLeft w:val="0"/>
              <w:marRight w:val="0"/>
              <w:marTop w:val="0"/>
              <w:marBottom w:val="0"/>
              <w:divBdr>
                <w:top w:val="none" w:sz="0" w:space="0" w:color="auto"/>
                <w:left w:val="none" w:sz="0" w:space="0" w:color="auto"/>
                <w:bottom w:val="none" w:sz="0" w:space="0" w:color="auto"/>
                <w:right w:val="none" w:sz="0" w:space="0" w:color="auto"/>
              </w:divBdr>
            </w:div>
            <w:div w:id="2027096490">
              <w:marLeft w:val="0"/>
              <w:marRight w:val="0"/>
              <w:marTop w:val="0"/>
              <w:marBottom w:val="0"/>
              <w:divBdr>
                <w:top w:val="none" w:sz="0" w:space="0" w:color="auto"/>
                <w:left w:val="none" w:sz="0" w:space="0" w:color="auto"/>
                <w:bottom w:val="none" w:sz="0" w:space="0" w:color="auto"/>
                <w:right w:val="none" w:sz="0" w:space="0" w:color="auto"/>
              </w:divBdr>
            </w:div>
          </w:divsChild>
        </w:div>
        <w:div w:id="1052384624">
          <w:marLeft w:val="0"/>
          <w:marRight w:val="0"/>
          <w:marTop w:val="0"/>
          <w:marBottom w:val="0"/>
          <w:divBdr>
            <w:top w:val="none" w:sz="0" w:space="0" w:color="auto"/>
            <w:left w:val="none" w:sz="0" w:space="0" w:color="auto"/>
            <w:bottom w:val="none" w:sz="0" w:space="0" w:color="auto"/>
            <w:right w:val="none" w:sz="0" w:space="0" w:color="auto"/>
          </w:divBdr>
          <w:divsChild>
            <w:div w:id="1855880879">
              <w:marLeft w:val="0"/>
              <w:marRight w:val="0"/>
              <w:marTop w:val="0"/>
              <w:marBottom w:val="0"/>
              <w:divBdr>
                <w:top w:val="none" w:sz="0" w:space="0" w:color="auto"/>
                <w:left w:val="none" w:sz="0" w:space="0" w:color="auto"/>
                <w:bottom w:val="none" w:sz="0" w:space="0" w:color="auto"/>
                <w:right w:val="none" w:sz="0" w:space="0" w:color="auto"/>
              </w:divBdr>
            </w:div>
            <w:div w:id="737823582">
              <w:marLeft w:val="0"/>
              <w:marRight w:val="0"/>
              <w:marTop w:val="0"/>
              <w:marBottom w:val="0"/>
              <w:divBdr>
                <w:top w:val="none" w:sz="0" w:space="0" w:color="auto"/>
                <w:left w:val="none" w:sz="0" w:space="0" w:color="auto"/>
                <w:bottom w:val="none" w:sz="0" w:space="0" w:color="auto"/>
                <w:right w:val="none" w:sz="0" w:space="0" w:color="auto"/>
              </w:divBdr>
            </w:div>
            <w:div w:id="88743740">
              <w:marLeft w:val="0"/>
              <w:marRight w:val="0"/>
              <w:marTop w:val="0"/>
              <w:marBottom w:val="0"/>
              <w:divBdr>
                <w:top w:val="none" w:sz="0" w:space="0" w:color="auto"/>
                <w:left w:val="none" w:sz="0" w:space="0" w:color="auto"/>
                <w:bottom w:val="none" w:sz="0" w:space="0" w:color="auto"/>
                <w:right w:val="none" w:sz="0" w:space="0" w:color="auto"/>
              </w:divBdr>
            </w:div>
            <w:div w:id="1422412617">
              <w:marLeft w:val="0"/>
              <w:marRight w:val="0"/>
              <w:marTop w:val="0"/>
              <w:marBottom w:val="0"/>
              <w:divBdr>
                <w:top w:val="none" w:sz="0" w:space="0" w:color="auto"/>
                <w:left w:val="none" w:sz="0" w:space="0" w:color="auto"/>
                <w:bottom w:val="none" w:sz="0" w:space="0" w:color="auto"/>
                <w:right w:val="none" w:sz="0" w:space="0" w:color="auto"/>
              </w:divBdr>
            </w:div>
            <w:div w:id="1568154019">
              <w:marLeft w:val="0"/>
              <w:marRight w:val="0"/>
              <w:marTop w:val="0"/>
              <w:marBottom w:val="0"/>
              <w:divBdr>
                <w:top w:val="none" w:sz="0" w:space="0" w:color="auto"/>
                <w:left w:val="none" w:sz="0" w:space="0" w:color="auto"/>
                <w:bottom w:val="none" w:sz="0" w:space="0" w:color="auto"/>
                <w:right w:val="none" w:sz="0" w:space="0" w:color="auto"/>
              </w:divBdr>
            </w:div>
            <w:div w:id="26223109">
              <w:marLeft w:val="0"/>
              <w:marRight w:val="0"/>
              <w:marTop w:val="0"/>
              <w:marBottom w:val="0"/>
              <w:divBdr>
                <w:top w:val="none" w:sz="0" w:space="0" w:color="auto"/>
                <w:left w:val="none" w:sz="0" w:space="0" w:color="auto"/>
                <w:bottom w:val="none" w:sz="0" w:space="0" w:color="auto"/>
                <w:right w:val="none" w:sz="0" w:space="0" w:color="auto"/>
              </w:divBdr>
            </w:div>
          </w:divsChild>
        </w:div>
        <w:div w:id="1551768295">
          <w:marLeft w:val="0"/>
          <w:marRight w:val="0"/>
          <w:marTop w:val="0"/>
          <w:marBottom w:val="0"/>
          <w:divBdr>
            <w:top w:val="none" w:sz="0" w:space="0" w:color="auto"/>
            <w:left w:val="none" w:sz="0" w:space="0" w:color="auto"/>
            <w:bottom w:val="none" w:sz="0" w:space="0" w:color="auto"/>
            <w:right w:val="none" w:sz="0" w:space="0" w:color="auto"/>
          </w:divBdr>
          <w:divsChild>
            <w:div w:id="1871990979">
              <w:marLeft w:val="0"/>
              <w:marRight w:val="0"/>
              <w:marTop w:val="0"/>
              <w:marBottom w:val="0"/>
              <w:divBdr>
                <w:top w:val="none" w:sz="0" w:space="0" w:color="auto"/>
                <w:left w:val="none" w:sz="0" w:space="0" w:color="auto"/>
                <w:bottom w:val="none" w:sz="0" w:space="0" w:color="auto"/>
                <w:right w:val="none" w:sz="0" w:space="0" w:color="auto"/>
              </w:divBdr>
            </w:div>
          </w:divsChild>
        </w:div>
        <w:div w:id="1209729936">
          <w:marLeft w:val="0"/>
          <w:marRight w:val="0"/>
          <w:marTop w:val="0"/>
          <w:marBottom w:val="0"/>
          <w:divBdr>
            <w:top w:val="none" w:sz="0" w:space="0" w:color="auto"/>
            <w:left w:val="none" w:sz="0" w:space="0" w:color="auto"/>
            <w:bottom w:val="none" w:sz="0" w:space="0" w:color="auto"/>
            <w:right w:val="none" w:sz="0" w:space="0" w:color="auto"/>
          </w:divBdr>
          <w:divsChild>
            <w:div w:id="331496380">
              <w:marLeft w:val="0"/>
              <w:marRight w:val="0"/>
              <w:marTop w:val="0"/>
              <w:marBottom w:val="0"/>
              <w:divBdr>
                <w:top w:val="none" w:sz="0" w:space="0" w:color="auto"/>
                <w:left w:val="none" w:sz="0" w:space="0" w:color="auto"/>
                <w:bottom w:val="none" w:sz="0" w:space="0" w:color="auto"/>
                <w:right w:val="none" w:sz="0" w:space="0" w:color="auto"/>
              </w:divBdr>
            </w:div>
          </w:divsChild>
        </w:div>
        <w:div w:id="1399013689">
          <w:marLeft w:val="0"/>
          <w:marRight w:val="0"/>
          <w:marTop w:val="0"/>
          <w:marBottom w:val="0"/>
          <w:divBdr>
            <w:top w:val="none" w:sz="0" w:space="0" w:color="auto"/>
            <w:left w:val="none" w:sz="0" w:space="0" w:color="auto"/>
            <w:bottom w:val="none" w:sz="0" w:space="0" w:color="auto"/>
            <w:right w:val="none" w:sz="0" w:space="0" w:color="auto"/>
          </w:divBdr>
          <w:divsChild>
            <w:div w:id="773132695">
              <w:marLeft w:val="0"/>
              <w:marRight w:val="0"/>
              <w:marTop w:val="0"/>
              <w:marBottom w:val="0"/>
              <w:divBdr>
                <w:top w:val="none" w:sz="0" w:space="0" w:color="auto"/>
                <w:left w:val="none" w:sz="0" w:space="0" w:color="auto"/>
                <w:bottom w:val="none" w:sz="0" w:space="0" w:color="auto"/>
                <w:right w:val="none" w:sz="0" w:space="0" w:color="auto"/>
              </w:divBdr>
            </w:div>
          </w:divsChild>
        </w:div>
        <w:div w:id="1510296028">
          <w:marLeft w:val="0"/>
          <w:marRight w:val="0"/>
          <w:marTop w:val="0"/>
          <w:marBottom w:val="0"/>
          <w:divBdr>
            <w:top w:val="none" w:sz="0" w:space="0" w:color="auto"/>
            <w:left w:val="none" w:sz="0" w:space="0" w:color="auto"/>
            <w:bottom w:val="none" w:sz="0" w:space="0" w:color="auto"/>
            <w:right w:val="none" w:sz="0" w:space="0" w:color="auto"/>
          </w:divBdr>
          <w:divsChild>
            <w:div w:id="1291863064">
              <w:marLeft w:val="0"/>
              <w:marRight w:val="0"/>
              <w:marTop w:val="0"/>
              <w:marBottom w:val="0"/>
              <w:divBdr>
                <w:top w:val="none" w:sz="0" w:space="0" w:color="auto"/>
                <w:left w:val="none" w:sz="0" w:space="0" w:color="auto"/>
                <w:bottom w:val="none" w:sz="0" w:space="0" w:color="auto"/>
                <w:right w:val="none" w:sz="0" w:space="0" w:color="auto"/>
              </w:divBdr>
            </w:div>
          </w:divsChild>
        </w:div>
        <w:div w:id="1543057171">
          <w:marLeft w:val="0"/>
          <w:marRight w:val="0"/>
          <w:marTop w:val="0"/>
          <w:marBottom w:val="0"/>
          <w:divBdr>
            <w:top w:val="none" w:sz="0" w:space="0" w:color="auto"/>
            <w:left w:val="none" w:sz="0" w:space="0" w:color="auto"/>
            <w:bottom w:val="none" w:sz="0" w:space="0" w:color="auto"/>
            <w:right w:val="none" w:sz="0" w:space="0" w:color="auto"/>
          </w:divBdr>
          <w:divsChild>
            <w:div w:id="320038198">
              <w:marLeft w:val="0"/>
              <w:marRight w:val="0"/>
              <w:marTop w:val="0"/>
              <w:marBottom w:val="0"/>
              <w:divBdr>
                <w:top w:val="none" w:sz="0" w:space="0" w:color="auto"/>
                <w:left w:val="none" w:sz="0" w:space="0" w:color="auto"/>
                <w:bottom w:val="none" w:sz="0" w:space="0" w:color="auto"/>
                <w:right w:val="none" w:sz="0" w:space="0" w:color="auto"/>
              </w:divBdr>
            </w:div>
          </w:divsChild>
        </w:div>
        <w:div w:id="1341857613">
          <w:marLeft w:val="0"/>
          <w:marRight w:val="0"/>
          <w:marTop w:val="0"/>
          <w:marBottom w:val="0"/>
          <w:divBdr>
            <w:top w:val="none" w:sz="0" w:space="0" w:color="auto"/>
            <w:left w:val="none" w:sz="0" w:space="0" w:color="auto"/>
            <w:bottom w:val="none" w:sz="0" w:space="0" w:color="auto"/>
            <w:right w:val="none" w:sz="0" w:space="0" w:color="auto"/>
          </w:divBdr>
          <w:divsChild>
            <w:div w:id="1915701215">
              <w:marLeft w:val="0"/>
              <w:marRight w:val="0"/>
              <w:marTop w:val="0"/>
              <w:marBottom w:val="0"/>
              <w:divBdr>
                <w:top w:val="none" w:sz="0" w:space="0" w:color="auto"/>
                <w:left w:val="none" w:sz="0" w:space="0" w:color="auto"/>
                <w:bottom w:val="none" w:sz="0" w:space="0" w:color="auto"/>
                <w:right w:val="none" w:sz="0" w:space="0" w:color="auto"/>
              </w:divBdr>
            </w:div>
          </w:divsChild>
        </w:div>
        <w:div w:id="1435786525">
          <w:marLeft w:val="0"/>
          <w:marRight w:val="0"/>
          <w:marTop w:val="0"/>
          <w:marBottom w:val="0"/>
          <w:divBdr>
            <w:top w:val="none" w:sz="0" w:space="0" w:color="auto"/>
            <w:left w:val="none" w:sz="0" w:space="0" w:color="auto"/>
            <w:bottom w:val="none" w:sz="0" w:space="0" w:color="auto"/>
            <w:right w:val="none" w:sz="0" w:space="0" w:color="auto"/>
          </w:divBdr>
          <w:divsChild>
            <w:div w:id="1662195659">
              <w:marLeft w:val="0"/>
              <w:marRight w:val="0"/>
              <w:marTop w:val="0"/>
              <w:marBottom w:val="0"/>
              <w:divBdr>
                <w:top w:val="none" w:sz="0" w:space="0" w:color="auto"/>
                <w:left w:val="none" w:sz="0" w:space="0" w:color="auto"/>
                <w:bottom w:val="none" w:sz="0" w:space="0" w:color="auto"/>
                <w:right w:val="none" w:sz="0" w:space="0" w:color="auto"/>
              </w:divBdr>
            </w:div>
          </w:divsChild>
        </w:div>
        <w:div w:id="1923950660">
          <w:marLeft w:val="0"/>
          <w:marRight w:val="0"/>
          <w:marTop w:val="0"/>
          <w:marBottom w:val="0"/>
          <w:divBdr>
            <w:top w:val="none" w:sz="0" w:space="0" w:color="auto"/>
            <w:left w:val="none" w:sz="0" w:space="0" w:color="auto"/>
            <w:bottom w:val="none" w:sz="0" w:space="0" w:color="auto"/>
            <w:right w:val="none" w:sz="0" w:space="0" w:color="auto"/>
          </w:divBdr>
          <w:divsChild>
            <w:div w:id="1156919269">
              <w:marLeft w:val="0"/>
              <w:marRight w:val="0"/>
              <w:marTop w:val="0"/>
              <w:marBottom w:val="0"/>
              <w:divBdr>
                <w:top w:val="none" w:sz="0" w:space="0" w:color="auto"/>
                <w:left w:val="none" w:sz="0" w:space="0" w:color="auto"/>
                <w:bottom w:val="none" w:sz="0" w:space="0" w:color="auto"/>
                <w:right w:val="none" w:sz="0" w:space="0" w:color="auto"/>
              </w:divBdr>
            </w:div>
          </w:divsChild>
        </w:div>
        <w:div w:id="862665815">
          <w:marLeft w:val="0"/>
          <w:marRight w:val="0"/>
          <w:marTop w:val="0"/>
          <w:marBottom w:val="0"/>
          <w:divBdr>
            <w:top w:val="none" w:sz="0" w:space="0" w:color="auto"/>
            <w:left w:val="none" w:sz="0" w:space="0" w:color="auto"/>
            <w:bottom w:val="none" w:sz="0" w:space="0" w:color="auto"/>
            <w:right w:val="none" w:sz="0" w:space="0" w:color="auto"/>
          </w:divBdr>
          <w:divsChild>
            <w:div w:id="1529830281">
              <w:marLeft w:val="0"/>
              <w:marRight w:val="0"/>
              <w:marTop w:val="0"/>
              <w:marBottom w:val="0"/>
              <w:divBdr>
                <w:top w:val="none" w:sz="0" w:space="0" w:color="auto"/>
                <w:left w:val="none" w:sz="0" w:space="0" w:color="auto"/>
                <w:bottom w:val="none" w:sz="0" w:space="0" w:color="auto"/>
                <w:right w:val="none" w:sz="0" w:space="0" w:color="auto"/>
              </w:divBdr>
            </w:div>
          </w:divsChild>
        </w:div>
        <w:div w:id="1021590993">
          <w:marLeft w:val="0"/>
          <w:marRight w:val="0"/>
          <w:marTop w:val="0"/>
          <w:marBottom w:val="0"/>
          <w:divBdr>
            <w:top w:val="none" w:sz="0" w:space="0" w:color="auto"/>
            <w:left w:val="none" w:sz="0" w:space="0" w:color="auto"/>
            <w:bottom w:val="none" w:sz="0" w:space="0" w:color="auto"/>
            <w:right w:val="none" w:sz="0" w:space="0" w:color="auto"/>
          </w:divBdr>
          <w:divsChild>
            <w:div w:id="1662928392">
              <w:marLeft w:val="0"/>
              <w:marRight w:val="0"/>
              <w:marTop w:val="0"/>
              <w:marBottom w:val="0"/>
              <w:divBdr>
                <w:top w:val="none" w:sz="0" w:space="0" w:color="auto"/>
                <w:left w:val="none" w:sz="0" w:space="0" w:color="auto"/>
                <w:bottom w:val="none" w:sz="0" w:space="0" w:color="auto"/>
                <w:right w:val="none" w:sz="0" w:space="0" w:color="auto"/>
              </w:divBdr>
            </w:div>
          </w:divsChild>
        </w:div>
        <w:div w:id="1107121538">
          <w:marLeft w:val="0"/>
          <w:marRight w:val="0"/>
          <w:marTop w:val="0"/>
          <w:marBottom w:val="0"/>
          <w:divBdr>
            <w:top w:val="none" w:sz="0" w:space="0" w:color="auto"/>
            <w:left w:val="none" w:sz="0" w:space="0" w:color="auto"/>
            <w:bottom w:val="none" w:sz="0" w:space="0" w:color="auto"/>
            <w:right w:val="none" w:sz="0" w:space="0" w:color="auto"/>
          </w:divBdr>
          <w:divsChild>
            <w:div w:id="608855676">
              <w:marLeft w:val="0"/>
              <w:marRight w:val="0"/>
              <w:marTop w:val="0"/>
              <w:marBottom w:val="0"/>
              <w:divBdr>
                <w:top w:val="none" w:sz="0" w:space="0" w:color="auto"/>
                <w:left w:val="none" w:sz="0" w:space="0" w:color="auto"/>
                <w:bottom w:val="none" w:sz="0" w:space="0" w:color="auto"/>
                <w:right w:val="none" w:sz="0" w:space="0" w:color="auto"/>
              </w:divBdr>
            </w:div>
          </w:divsChild>
        </w:div>
        <w:div w:id="295381336">
          <w:marLeft w:val="0"/>
          <w:marRight w:val="0"/>
          <w:marTop w:val="0"/>
          <w:marBottom w:val="0"/>
          <w:divBdr>
            <w:top w:val="none" w:sz="0" w:space="0" w:color="auto"/>
            <w:left w:val="none" w:sz="0" w:space="0" w:color="auto"/>
            <w:bottom w:val="none" w:sz="0" w:space="0" w:color="auto"/>
            <w:right w:val="none" w:sz="0" w:space="0" w:color="auto"/>
          </w:divBdr>
          <w:divsChild>
            <w:div w:id="1970436068">
              <w:marLeft w:val="0"/>
              <w:marRight w:val="0"/>
              <w:marTop w:val="0"/>
              <w:marBottom w:val="0"/>
              <w:divBdr>
                <w:top w:val="none" w:sz="0" w:space="0" w:color="auto"/>
                <w:left w:val="none" w:sz="0" w:space="0" w:color="auto"/>
                <w:bottom w:val="none" w:sz="0" w:space="0" w:color="auto"/>
                <w:right w:val="none" w:sz="0" w:space="0" w:color="auto"/>
              </w:divBdr>
            </w:div>
          </w:divsChild>
        </w:div>
        <w:div w:id="1628122963">
          <w:marLeft w:val="0"/>
          <w:marRight w:val="0"/>
          <w:marTop w:val="0"/>
          <w:marBottom w:val="0"/>
          <w:divBdr>
            <w:top w:val="none" w:sz="0" w:space="0" w:color="auto"/>
            <w:left w:val="none" w:sz="0" w:space="0" w:color="auto"/>
            <w:bottom w:val="none" w:sz="0" w:space="0" w:color="auto"/>
            <w:right w:val="none" w:sz="0" w:space="0" w:color="auto"/>
          </w:divBdr>
          <w:divsChild>
            <w:div w:id="900402303">
              <w:marLeft w:val="0"/>
              <w:marRight w:val="0"/>
              <w:marTop w:val="0"/>
              <w:marBottom w:val="0"/>
              <w:divBdr>
                <w:top w:val="none" w:sz="0" w:space="0" w:color="auto"/>
                <w:left w:val="none" w:sz="0" w:space="0" w:color="auto"/>
                <w:bottom w:val="none" w:sz="0" w:space="0" w:color="auto"/>
                <w:right w:val="none" w:sz="0" w:space="0" w:color="auto"/>
              </w:divBdr>
            </w:div>
          </w:divsChild>
        </w:div>
        <w:div w:id="413622731">
          <w:marLeft w:val="0"/>
          <w:marRight w:val="0"/>
          <w:marTop w:val="0"/>
          <w:marBottom w:val="0"/>
          <w:divBdr>
            <w:top w:val="none" w:sz="0" w:space="0" w:color="auto"/>
            <w:left w:val="none" w:sz="0" w:space="0" w:color="auto"/>
            <w:bottom w:val="none" w:sz="0" w:space="0" w:color="auto"/>
            <w:right w:val="none" w:sz="0" w:space="0" w:color="auto"/>
          </w:divBdr>
          <w:divsChild>
            <w:div w:id="363020039">
              <w:marLeft w:val="0"/>
              <w:marRight w:val="0"/>
              <w:marTop w:val="0"/>
              <w:marBottom w:val="0"/>
              <w:divBdr>
                <w:top w:val="none" w:sz="0" w:space="0" w:color="auto"/>
                <w:left w:val="none" w:sz="0" w:space="0" w:color="auto"/>
                <w:bottom w:val="none" w:sz="0" w:space="0" w:color="auto"/>
                <w:right w:val="none" w:sz="0" w:space="0" w:color="auto"/>
              </w:divBdr>
            </w:div>
          </w:divsChild>
        </w:div>
        <w:div w:id="1201090566">
          <w:marLeft w:val="0"/>
          <w:marRight w:val="0"/>
          <w:marTop w:val="0"/>
          <w:marBottom w:val="0"/>
          <w:divBdr>
            <w:top w:val="none" w:sz="0" w:space="0" w:color="auto"/>
            <w:left w:val="none" w:sz="0" w:space="0" w:color="auto"/>
            <w:bottom w:val="none" w:sz="0" w:space="0" w:color="auto"/>
            <w:right w:val="none" w:sz="0" w:space="0" w:color="auto"/>
          </w:divBdr>
          <w:divsChild>
            <w:div w:id="987783233">
              <w:marLeft w:val="0"/>
              <w:marRight w:val="0"/>
              <w:marTop w:val="0"/>
              <w:marBottom w:val="0"/>
              <w:divBdr>
                <w:top w:val="none" w:sz="0" w:space="0" w:color="auto"/>
                <w:left w:val="none" w:sz="0" w:space="0" w:color="auto"/>
                <w:bottom w:val="none" w:sz="0" w:space="0" w:color="auto"/>
                <w:right w:val="none" w:sz="0" w:space="0" w:color="auto"/>
              </w:divBdr>
            </w:div>
          </w:divsChild>
        </w:div>
        <w:div w:id="1426804097">
          <w:marLeft w:val="0"/>
          <w:marRight w:val="0"/>
          <w:marTop w:val="0"/>
          <w:marBottom w:val="0"/>
          <w:divBdr>
            <w:top w:val="none" w:sz="0" w:space="0" w:color="auto"/>
            <w:left w:val="none" w:sz="0" w:space="0" w:color="auto"/>
            <w:bottom w:val="none" w:sz="0" w:space="0" w:color="auto"/>
            <w:right w:val="none" w:sz="0" w:space="0" w:color="auto"/>
          </w:divBdr>
          <w:divsChild>
            <w:div w:id="1648588640">
              <w:marLeft w:val="0"/>
              <w:marRight w:val="0"/>
              <w:marTop w:val="0"/>
              <w:marBottom w:val="0"/>
              <w:divBdr>
                <w:top w:val="none" w:sz="0" w:space="0" w:color="auto"/>
                <w:left w:val="none" w:sz="0" w:space="0" w:color="auto"/>
                <w:bottom w:val="none" w:sz="0" w:space="0" w:color="auto"/>
                <w:right w:val="none" w:sz="0" w:space="0" w:color="auto"/>
              </w:divBdr>
            </w:div>
          </w:divsChild>
        </w:div>
        <w:div w:id="300431075">
          <w:marLeft w:val="0"/>
          <w:marRight w:val="0"/>
          <w:marTop w:val="0"/>
          <w:marBottom w:val="0"/>
          <w:divBdr>
            <w:top w:val="none" w:sz="0" w:space="0" w:color="auto"/>
            <w:left w:val="none" w:sz="0" w:space="0" w:color="auto"/>
            <w:bottom w:val="none" w:sz="0" w:space="0" w:color="auto"/>
            <w:right w:val="none" w:sz="0" w:space="0" w:color="auto"/>
          </w:divBdr>
          <w:divsChild>
            <w:div w:id="1964968161">
              <w:marLeft w:val="0"/>
              <w:marRight w:val="0"/>
              <w:marTop w:val="0"/>
              <w:marBottom w:val="0"/>
              <w:divBdr>
                <w:top w:val="none" w:sz="0" w:space="0" w:color="auto"/>
                <w:left w:val="none" w:sz="0" w:space="0" w:color="auto"/>
                <w:bottom w:val="none" w:sz="0" w:space="0" w:color="auto"/>
                <w:right w:val="none" w:sz="0" w:space="0" w:color="auto"/>
              </w:divBdr>
            </w:div>
            <w:div w:id="846410203">
              <w:marLeft w:val="0"/>
              <w:marRight w:val="0"/>
              <w:marTop w:val="0"/>
              <w:marBottom w:val="0"/>
              <w:divBdr>
                <w:top w:val="none" w:sz="0" w:space="0" w:color="auto"/>
                <w:left w:val="none" w:sz="0" w:space="0" w:color="auto"/>
                <w:bottom w:val="none" w:sz="0" w:space="0" w:color="auto"/>
                <w:right w:val="none" w:sz="0" w:space="0" w:color="auto"/>
              </w:divBdr>
            </w:div>
            <w:div w:id="1067606440">
              <w:marLeft w:val="0"/>
              <w:marRight w:val="0"/>
              <w:marTop w:val="0"/>
              <w:marBottom w:val="0"/>
              <w:divBdr>
                <w:top w:val="none" w:sz="0" w:space="0" w:color="auto"/>
                <w:left w:val="none" w:sz="0" w:space="0" w:color="auto"/>
                <w:bottom w:val="none" w:sz="0" w:space="0" w:color="auto"/>
                <w:right w:val="none" w:sz="0" w:space="0" w:color="auto"/>
              </w:divBdr>
            </w:div>
          </w:divsChild>
        </w:div>
        <w:div w:id="1669021803">
          <w:marLeft w:val="0"/>
          <w:marRight w:val="0"/>
          <w:marTop w:val="0"/>
          <w:marBottom w:val="0"/>
          <w:divBdr>
            <w:top w:val="none" w:sz="0" w:space="0" w:color="auto"/>
            <w:left w:val="none" w:sz="0" w:space="0" w:color="auto"/>
            <w:bottom w:val="none" w:sz="0" w:space="0" w:color="auto"/>
            <w:right w:val="none" w:sz="0" w:space="0" w:color="auto"/>
          </w:divBdr>
          <w:divsChild>
            <w:div w:id="713961980">
              <w:marLeft w:val="0"/>
              <w:marRight w:val="0"/>
              <w:marTop w:val="0"/>
              <w:marBottom w:val="0"/>
              <w:divBdr>
                <w:top w:val="none" w:sz="0" w:space="0" w:color="auto"/>
                <w:left w:val="none" w:sz="0" w:space="0" w:color="auto"/>
                <w:bottom w:val="none" w:sz="0" w:space="0" w:color="auto"/>
                <w:right w:val="none" w:sz="0" w:space="0" w:color="auto"/>
              </w:divBdr>
            </w:div>
            <w:div w:id="727337678">
              <w:marLeft w:val="0"/>
              <w:marRight w:val="0"/>
              <w:marTop w:val="0"/>
              <w:marBottom w:val="0"/>
              <w:divBdr>
                <w:top w:val="none" w:sz="0" w:space="0" w:color="auto"/>
                <w:left w:val="none" w:sz="0" w:space="0" w:color="auto"/>
                <w:bottom w:val="none" w:sz="0" w:space="0" w:color="auto"/>
                <w:right w:val="none" w:sz="0" w:space="0" w:color="auto"/>
              </w:divBdr>
            </w:div>
          </w:divsChild>
        </w:div>
        <w:div w:id="706567961">
          <w:marLeft w:val="0"/>
          <w:marRight w:val="0"/>
          <w:marTop w:val="0"/>
          <w:marBottom w:val="0"/>
          <w:divBdr>
            <w:top w:val="none" w:sz="0" w:space="0" w:color="auto"/>
            <w:left w:val="none" w:sz="0" w:space="0" w:color="auto"/>
            <w:bottom w:val="none" w:sz="0" w:space="0" w:color="auto"/>
            <w:right w:val="none" w:sz="0" w:space="0" w:color="auto"/>
          </w:divBdr>
          <w:divsChild>
            <w:div w:id="1620256847">
              <w:marLeft w:val="0"/>
              <w:marRight w:val="0"/>
              <w:marTop w:val="0"/>
              <w:marBottom w:val="0"/>
              <w:divBdr>
                <w:top w:val="none" w:sz="0" w:space="0" w:color="auto"/>
                <w:left w:val="none" w:sz="0" w:space="0" w:color="auto"/>
                <w:bottom w:val="none" w:sz="0" w:space="0" w:color="auto"/>
                <w:right w:val="none" w:sz="0" w:space="0" w:color="auto"/>
              </w:divBdr>
            </w:div>
            <w:div w:id="1616400838">
              <w:marLeft w:val="0"/>
              <w:marRight w:val="0"/>
              <w:marTop w:val="0"/>
              <w:marBottom w:val="0"/>
              <w:divBdr>
                <w:top w:val="none" w:sz="0" w:space="0" w:color="auto"/>
                <w:left w:val="none" w:sz="0" w:space="0" w:color="auto"/>
                <w:bottom w:val="none" w:sz="0" w:space="0" w:color="auto"/>
                <w:right w:val="none" w:sz="0" w:space="0" w:color="auto"/>
              </w:divBdr>
            </w:div>
          </w:divsChild>
        </w:div>
        <w:div w:id="726222821">
          <w:marLeft w:val="0"/>
          <w:marRight w:val="0"/>
          <w:marTop w:val="0"/>
          <w:marBottom w:val="0"/>
          <w:divBdr>
            <w:top w:val="none" w:sz="0" w:space="0" w:color="auto"/>
            <w:left w:val="none" w:sz="0" w:space="0" w:color="auto"/>
            <w:bottom w:val="none" w:sz="0" w:space="0" w:color="auto"/>
            <w:right w:val="none" w:sz="0" w:space="0" w:color="auto"/>
          </w:divBdr>
          <w:divsChild>
            <w:div w:id="1793744047">
              <w:marLeft w:val="0"/>
              <w:marRight w:val="0"/>
              <w:marTop w:val="0"/>
              <w:marBottom w:val="0"/>
              <w:divBdr>
                <w:top w:val="none" w:sz="0" w:space="0" w:color="auto"/>
                <w:left w:val="none" w:sz="0" w:space="0" w:color="auto"/>
                <w:bottom w:val="none" w:sz="0" w:space="0" w:color="auto"/>
                <w:right w:val="none" w:sz="0" w:space="0" w:color="auto"/>
              </w:divBdr>
            </w:div>
            <w:div w:id="1537038627">
              <w:marLeft w:val="0"/>
              <w:marRight w:val="0"/>
              <w:marTop w:val="0"/>
              <w:marBottom w:val="0"/>
              <w:divBdr>
                <w:top w:val="none" w:sz="0" w:space="0" w:color="auto"/>
                <w:left w:val="none" w:sz="0" w:space="0" w:color="auto"/>
                <w:bottom w:val="none" w:sz="0" w:space="0" w:color="auto"/>
                <w:right w:val="none" w:sz="0" w:space="0" w:color="auto"/>
              </w:divBdr>
            </w:div>
          </w:divsChild>
        </w:div>
        <w:div w:id="1320646346">
          <w:marLeft w:val="0"/>
          <w:marRight w:val="0"/>
          <w:marTop w:val="0"/>
          <w:marBottom w:val="0"/>
          <w:divBdr>
            <w:top w:val="none" w:sz="0" w:space="0" w:color="auto"/>
            <w:left w:val="none" w:sz="0" w:space="0" w:color="auto"/>
            <w:bottom w:val="none" w:sz="0" w:space="0" w:color="auto"/>
            <w:right w:val="none" w:sz="0" w:space="0" w:color="auto"/>
          </w:divBdr>
          <w:divsChild>
            <w:div w:id="865873175">
              <w:marLeft w:val="0"/>
              <w:marRight w:val="0"/>
              <w:marTop w:val="0"/>
              <w:marBottom w:val="0"/>
              <w:divBdr>
                <w:top w:val="none" w:sz="0" w:space="0" w:color="auto"/>
                <w:left w:val="none" w:sz="0" w:space="0" w:color="auto"/>
                <w:bottom w:val="none" w:sz="0" w:space="0" w:color="auto"/>
                <w:right w:val="none" w:sz="0" w:space="0" w:color="auto"/>
              </w:divBdr>
            </w:div>
          </w:divsChild>
        </w:div>
        <w:div w:id="1340815673">
          <w:marLeft w:val="0"/>
          <w:marRight w:val="0"/>
          <w:marTop w:val="0"/>
          <w:marBottom w:val="0"/>
          <w:divBdr>
            <w:top w:val="none" w:sz="0" w:space="0" w:color="auto"/>
            <w:left w:val="none" w:sz="0" w:space="0" w:color="auto"/>
            <w:bottom w:val="none" w:sz="0" w:space="0" w:color="auto"/>
            <w:right w:val="none" w:sz="0" w:space="0" w:color="auto"/>
          </w:divBdr>
          <w:divsChild>
            <w:div w:id="1618877664">
              <w:marLeft w:val="0"/>
              <w:marRight w:val="0"/>
              <w:marTop w:val="0"/>
              <w:marBottom w:val="0"/>
              <w:divBdr>
                <w:top w:val="none" w:sz="0" w:space="0" w:color="auto"/>
                <w:left w:val="none" w:sz="0" w:space="0" w:color="auto"/>
                <w:bottom w:val="none" w:sz="0" w:space="0" w:color="auto"/>
                <w:right w:val="none" w:sz="0" w:space="0" w:color="auto"/>
              </w:divBdr>
            </w:div>
          </w:divsChild>
        </w:div>
        <w:div w:id="638877591">
          <w:marLeft w:val="0"/>
          <w:marRight w:val="0"/>
          <w:marTop w:val="0"/>
          <w:marBottom w:val="0"/>
          <w:divBdr>
            <w:top w:val="none" w:sz="0" w:space="0" w:color="auto"/>
            <w:left w:val="none" w:sz="0" w:space="0" w:color="auto"/>
            <w:bottom w:val="none" w:sz="0" w:space="0" w:color="auto"/>
            <w:right w:val="none" w:sz="0" w:space="0" w:color="auto"/>
          </w:divBdr>
          <w:divsChild>
            <w:div w:id="1281377174">
              <w:marLeft w:val="0"/>
              <w:marRight w:val="0"/>
              <w:marTop w:val="0"/>
              <w:marBottom w:val="0"/>
              <w:divBdr>
                <w:top w:val="none" w:sz="0" w:space="0" w:color="auto"/>
                <w:left w:val="none" w:sz="0" w:space="0" w:color="auto"/>
                <w:bottom w:val="none" w:sz="0" w:space="0" w:color="auto"/>
                <w:right w:val="none" w:sz="0" w:space="0" w:color="auto"/>
              </w:divBdr>
            </w:div>
            <w:div w:id="1646159723">
              <w:marLeft w:val="0"/>
              <w:marRight w:val="0"/>
              <w:marTop w:val="0"/>
              <w:marBottom w:val="0"/>
              <w:divBdr>
                <w:top w:val="none" w:sz="0" w:space="0" w:color="auto"/>
                <w:left w:val="none" w:sz="0" w:space="0" w:color="auto"/>
                <w:bottom w:val="none" w:sz="0" w:space="0" w:color="auto"/>
                <w:right w:val="none" w:sz="0" w:space="0" w:color="auto"/>
              </w:divBdr>
            </w:div>
          </w:divsChild>
        </w:div>
        <w:div w:id="548299576">
          <w:marLeft w:val="0"/>
          <w:marRight w:val="0"/>
          <w:marTop w:val="0"/>
          <w:marBottom w:val="0"/>
          <w:divBdr>
            <w:top w:val="none" w:sz="0" w:space="0" w:color="auto"/>
            <w:left w:val="none" w:sz="0" w:space="0" w:color="auto"/>
            <w:bottom w:val="none" w:sz="0" w:space="0" w:color="auto"/>
            <w:right w:val="none" w:sz="0" w:space="0" w:color="auto"/>
          </w:divBdr>
          <w:divsChild>
            <w:div w:id="1746994113">
              <w:marLeft w:val="0"/>
              <w:marRight w:val="0"/>
              <w:marTop w:val="0"/>
              <w:marBottom w:val="0"/>
              <w:divBdr>
                <w:top w:val="none" w:sz="0" w:space="0" w:color="auto"/>
                <w:left w:val="none" w:sz="0" w:space="0" w:color="auto"/>
                <w:bottom w:val="none" w:sz="0" w:space="0" w:color="auto"/>
                <w:right w:val="none" w:sz="0" w:space="0" w:color="auto"/>
              </w:divBdr>
            </w:div>
            <w:div w:id="224099952">
              <w:marLeft w:val="0"/>
              <w:marRight w:val="0"/>
              <w:marTop w:val="0"/>
              <w:marBottom w:val="0"/>
              <w:divBdr>
                <w:top w:val="none" w:sz="0" w:space="0" w:color="auto"/>
                <w:left w:val="none" w:sz="0" w:space="0" w:color="auto"/>
                <w:bottom w:val="none" w:sz="0" w:space="0" w:color="auto"/>
                <w:right w:val="none" w:sz="0" w:space="0" w:color="auto"/>
              </w:divBdr>
            </w:div>
            <w:div w:id="1257517123">
              <w:marLeft w:val="0"/>
              <w:marRight w:val="0"/>
              <w:marTop w:val="0"/>
              <w:marBottom w:val="0"/>
              <w:divBdr>
                <w:top w:val="none" w:sz="0" w:space="0" w:color="auto"/>
                <w:left w:val="none" w:sz="0" w:space="0" w:color="auto"/>
                <w:bottom w:val="none" w:sz="0" w:space="0" w:color="auto"/>
                <w:right w:val="none" w:sz="0" w:space="0" w:color="auto"/>
              </w:divBdr>
            </w:div>
          </w:divsChild>
        </w:div>
        <w:div w:id="60376419">
          <w:marLeft w:val="0"/>
          <w:marRight w:val="0"/>
          <w:marTop w:val="0"/>
          <w:marBottom w:val="0"/>
          <w:divBdr>
            <w:top w:val="none" w:sz="0" w:space="0" w:color="auto"/>
            <w:left w:val="none" w:sz="0" w:space="0" w:color="auto"/>
            <w:bottom w:val="none" w:sz="0" w:space="0" w:color="auto"/>
            <w:right w:val="none" w:sz="0" w:space="0" w:color="auto"/>
          </w:divBdr>
          <w:divsChild>
            <w:div w:id="269050080">
              <w:marLeft w:val="0"/>
              <w:marRight w:val="0"/>
              <w:marTop w:val="0"/>
              <w:marBottom w:val="0"/>
              <w:divBdr>
                <w:top w:val="none" w:sz="0" w:space="0" w:color="auto"/>
                <w:left w:val="none" w:sz="0" w:space="0" w:color="auto"/>
                <w:bottom w:val="none" w:sz="0" w:space="0" w:color="auto"/>
                <w:right w:val="none" w:sz="0" w:space="0" w:color="auto"/>
              </w:divBdr>
            </w:div>
          </w:divsChild>
        </w:div>
        <w:div w:id="382947080">
          <w:marLeft w:val="0"/>
          <w:marRight w:val="0"/>
          <w:marTop w:val="0"/>
          <w:marBottom w:val="0"/>
          <w:divBdr>
            <w:top w:val="none" w:sz="0" w:space="0" w:color="auto"/>
            <w:left w:val="none" w:sz="0" w:space="0" w:color="auto"/>
            <w:bottom w:val="none" w:sz="0" w:space="0" w:color="auto"/>
            <w:right w:val="none" w:sz="0" w:space="0" w:color="auto"/>
          </w:divBdr>
          <w:divsChild>
            <w:div w:id="219630337">
              <w:marLeft w:val="0"/>
              <w:marRight w:val="0"/>
              <w:marTop w:val="0"/>
              <w:marBottom w:val="0"/>
              <w:divBdr>
                <w:top w:val="none" w:sz="0" w:space="0" w:color="auto"/>
                <w:left w:val="none" w:sz="0" w:space="0" w:color="auto"/>
                <w:bottom w:val="none" w:sz="0" w:space="0" w:color="auto"/>
                <w:right w:val="none" w:sz="0" w:space="0" w:color="auto"/>
              </w:divBdr>
            </w:div>
          </w:divsChild>
        </w:div>
        <w:div w:id="1425033875">
          <w:marLeft w:val="0"/>
          <w:marRight w:val="0"/>
          <w:marTop w:val="0"/>
          <w:marBottom w:val="0"/>
          <w:divBdr>
            <w:top w:val="none" w:sz="0" w:space="0" w:color="auto"/>
            <w:left w:val="none" w:sz="0" w:space="0" w:color="auto"/>
            <w:bottom w:val="none" w:sz="0" w:space="0" w:color="auto"/>
            <w:right w:val="none" w:sz="0" w:space="0" w:color="auto"/>
          </w:divBdr>
          <w:divsChild>
            <w:div w:id="1940260883">
              <w:marLeft w:val="0"/>
              <w:marRight w:val="0"/>
              <w:marTop w:val="0"/>
              <w:marBottom w:val="0"/>
              <w:divBdr>
                <w:top w:val="none" w:sz="0" w:space="0" w:color="auto"/>
                <w:left w:val="none" w:sz="0" w:space="0" w:color="auto"/>
                <w:bottom w:val="none" w:sz="0" w:space="0" w:color="auto"/>
                <w:right w:val="none" w:sz="0" w:space="0" w:color="auto"/>
              </w:divBdr>
            </w:div>
          </w:divsChild>
        </w:div>
        <w:div w:id="850022432">
          <w:marLeft w:val="0"/>
          <w:marRight w:val="0"/>
          <w:marTop w:val="0"/>
          <w:marBottom w:val="0"/>
          <w:divBdr>
            <w:top w:val="none" w:sz="0" w:space="0" w:color="auto"/>
            <w:left w:val="none" w:sz="0" w:space="0" w:color="auto"/>
            <w:bottom w:val="none" w:sz="0" w:space="0" w:color="auto"/>
            <w:right w:val="none" w:sz="0" w:space="0" w:color="auto"/>
          </w:divBdr>
          <w:divsChild>
            <w:div w:id="1994215294">
              <w:marLeft w:val="0"/>
              <w:marRight w:val="0"/>
              <w:marTop w:val="0"/>
              <w:marBottom w:val="0"/>
              <w:divBdr>
                <w:top w:val="none" w:sz="0" w:space="0" w:color="auto"/>
                <w:left w:val="none" w:sz="0" w:space="0" w:color="auto"/>
                <w:bottom w:val="none" w:sz="0" w:space="0" w:color="auto"/>
                <w:right w:val="none" w:sz="0" w:space="0" w:color="auto"/>
              </w:divBdr>
            </w:div>
          </w:divsChild>
        </w:div>
        <w:div w:id="484712531">
          <w:marLeft w:val="0"/>
          <w:marRight w:val="0"/>
          <w:marTop w:val="0"/>
          <w:marBottom w:val="0"/>
          <w:divBdr>
            <w:top w:val="none" w:sz="0" w:space="0" w:color="auto"/>
            <w:left w:val="none" w:sz="0" w:space="0" w:color="auto"/>
            <w:bottom w:val="none" w:sz="0" w:space="0" w:color="auto"/>
            <w:right w:val="none" w:sz="0" w:space="0" w:color="auto"/>
          </w:divBdr>
          <w:divsChild>
            <w:div w:id="2013608307">
              <w:marLeft w:val="0"/>
              <w:marRight w:val="0"/>
              <w:marTop w:val="0"/>
              <w:marBottom w:val="0"/>
              <w:divBdr>
                <w:top w:val="none" w:sz="0" w:space="0" w:color="auto"/>
                <w:left w:val="none" w:sz="0" w:space="0" w:color="auto"/>
                <w:bottom w:val="none" w:sz="0" w:space="0" w:color="auto"/>
                <w:right w:val="none" w:sz="0" w:space="0" w:color="auto"/>
              </w:divBdr>
            </w:div>
          </w:divsChild>
        </w:div>
        <w:div w:id="188377700">
          <w:marLeft w:val="0"/>
          <w:marRight w:val="0"/>
          <w:marTop w:val="0"/>
          <w:marBottom w:val="0"/>
          <w:divBdr>
            <w:top w:val="none" w:sz="0" w:space="0" w:color="auto"/>
            <w:left w:val="none" w:sz="0" w:space="0" w:color="auto"/>
            <w:bottom w:val="none" w:sz="0" w:space="0" w:color="auto"/>
            <w:right w:val="none" w:sz="0" w:space="0" w:color="auto"/>
          </w:divBdr>
          <w:divsChild>
            <w:div w:id="644820141">
              <w:marLeft w:val="0"/>
              <w:marRight w:val="0"/>
              <w:marTop w:val="0"/>
              <w:marBottom w:val="0"/>
              <w:divBdr>
                <w:top w:val="none" w:sz="0" w:space="0" w:color="auto"/>
                <w:left w:val="none" w:sz="0" w:space="0" w:color="auto"/>
                <w:bottom w:val="none" w:sz="0" w:space="0" w:color="auto"/>
                <w:right w:val="none" w:sz="0" w:space="0" w:color="auto"/>
              </w:divBdr>
            </w:div>
            <w:div w:id="2087265528">
              <w:marLeft w:val="0"/>
              <w:marRight w:val="0"/>
              <w:marTop w:val="0"/>
              <w:marBottom w:val="0"/>
              <w:divBdr>
                <w:top w:val="none" w:sz="0" w:space="0" w:color="auto"/>
                <w:left w:val="none" w:sz="0" w:space="0" w:color="auto"/>
                <w:bottom w:val="none" w:sz="0" w:space="0" w:color="auto"/>
                <w:right w:val="none" w:sz="0" w:space="0" w:color="auto"/>
              </w:divBdr>
            </w:div>
            <w:div w:id="1100876631">
              <w:marLeft w:val="0"/>
              <w:marRight w:val="0"/>
              <w:marTop w:val="0"/>
              <w:marBottom w:val="0"/>
              <w:divBdr>
                <w:top w:val="none" w:sz="0" w:space="0" w:color="auto"/>
                <w:left w:val="none" w:sz="0" w:space="0" w:color="auto"/>
                <w:bottom w:val="none" w:sz="0" w:space="0" w:color="auto"/>
                <w:right w:val="none" w:sz="0" w:space="0" w:color="auto"/>
              </w:divBdr>
            </w:div>
            <w:div w:id="648361014">
              <w:marLeft w:val="0"/>
              <w:marRight w:val="0"/>
              <w:marTop w:val="0"/>
              <w:marBottom w:val="0"/>
              <w:divBdr>
                <w:top w:val="none" w:sz="0" w:space="0" w:color="auto"/>
                <w:left w:val="none" w:sz="0" w:space="0" w:color="auto"/>
                <w:bottom w:val="none" w:sz="0" w:space="0" w:color="auto"/>
                <w:right w:val="none" w:sz="0" w:space="0" w:color="auto"/>
              </w:divBdr>
            </w:div>
          </w:divsChild>
        </w:div>
        <w:div w:id="188301172">
          <w:marLeft w:val="0"/>
          <w:marRight w:val="0"/>
          <w:marTop w:val="0"/>
          <w:marBottom w:val="0"/>
          <w:divBdr>
            <w:top w:val="none" w:sz="0" w:space="0" w:color="auto"/>
            <w:left w:val="none" w:sz="0" w:space="0" w:color="auto"/>
            <w:bottom w:val="none" w:sz="0" w:space="0" w:color="auto"/>
            <w:right w:val="none" w:sz="0" w:space="0" w:color="auto"/>
          </w:divBdr>
          <w:divsChild>
            <w:div w:id="841698049">
              <w:marLeft w:val="0"/>
              <w:marRight w:val="0"/>
              <w:marTop w:val="0"/>
              <w:marBottom w:val="0"/>
              <w:divBdr>
                <w:top w:val="none" w:sz="0" w:space="0" w:color="auto"/>
                <w:left w:val="none" w:sz="0" w:space="0" w:color="auto"/>
                <w:bottom w:val="none" w:sz="0" w:space="0" w:color="auto"/>
                <w:right w:val="none" w:sz="0" w:space="0" w:color="auto"/>
              </w:divBdr>
            </w:div>
          </w:divsChild>
        </w:div>
        <w:div w:id="1212422522">
          <w:marLeft w:val="0"/>
          <w:marRight w:val="0"/>
          <w:marTop w:val="0"/>
          <w:marBottom w:val="0"/>
          <w:divBdr>
            <w:top w:val="none" w:sz="0" w:space="0" w:color="auto"/>
            <w:left w:val="none" w:sz="0" w:space="0" w:color="auto"/>
            <w:bottom w:val="none" w:sz="0" w:space="0" w:color="auto"/>
            <w:right w:val="none" w:sz="0" w:space="0" w:color="auto"/>
          </w:divBdr>
          <w:divsChild>
            <w:div w:id="1667050928">
              <w:marLeft w:val="0"/>
              <w:marRight w:val="0"/>
              <w:marTop w:val="0"/>
              <w:marBottom w:val="0"/>
              <w:divBdr>
                <w:top w:val="none" w:sz="0" w:space="0" w:color="auto"/>
                <w:left w:val="none" w:sz="0" w:space="0" w:color="auto"/>
                <w:bottom w:val="none" w:sz="0" w:space="0" w:color="auto"/>
                <w:right w:val="none" w:sz="0" w:space="0" w:color="auto"/>
              </w:divBdr>
            </w:div>
            <w:div w:id="1011251421">
              <w:marLeft w:val="0"/>
              <w:marRight w:val="0"/>
              <w:marTop w:val="0"/>
              <w:marBottom w:val="0"/>
              <w:divBdr>
                <w:top w:val="none" w:sz="0" w:space="0" w:color="auto"/>
                <w:left w:val="none" w:sz="0" w:space="0" w:color="auto"/>
                <w:bottom w:val="none" w:sz="0" w:space="0" w:color="auto"/>
                <w:right w:val="none" w:sz="0" w:space="0" w:color="auto"/>
              </w:divBdr>
            </w:div>
            <w:div w:id="1501853282">
              <w:marLeft w:val="0"/>
              <w:marRight w:val="0"/>
              <w:marTop w:val="0"/>
              <w:marBottom w:val="0"/>
              <w:divBdr>
                <w:top w:val="none" w:sz="0" w:space="0" w:color="auto"/>
                <w:left w:val="none" w:sz="0" w:space="0" w:color="auto"/>
                <w:bottom w:val="none" w:sz="0" w:space="0" w:color="auto"/>
                <w:right w:val="none" w:sz="0" w:space="0" w:color="auto"/>
              </w:divBdr>
            </w:div>
            <w:div w:id="889535974">
              <w:marLeft w:val="0"/>
              <w:marRight w:val="0"/>
              <w:marTop w:val="0"/>
              <w:marBottom w:val="0"/>
              <w:divBdr>
                <w:top w:val="none" w:sz="0" w:space="0" w:color="auto"/>
                <w:left w:val="none" w:sz="0" w:space="0" w:color="auto"/>
                <w:bottom w:val="none" w:sz="0" w:space="0" w:color="auto"/>
                <w:right w:val="none" w:sz="0" w:space="0" w:color="auto"/>
              </w:divBdr>
            </w:div>
            <w:div w:id="1293170680">
              <w:marLeft w:val="0"/>
              <w:marRight w:val="0"/>
              <w:marTop w:val="0"/>
              <w:marBottom w:val="0"/>
              <w:divBdr>
                <w:top w:val="none" w:sz="0" w:space="0" w:color="auto"/>
                <w:left w:val="none" w:sz="0" w:space="0" w:color="auto"/>
                <w:bottom w:val="none" w:sz="0" w:space="0" w:color="auto"/>
                <w:right w:val="none" w:sz="0" w:space="0" w:color="auto"/>
              </w:divBdr>
            </w:div>
          </w:divsChild>
        </w:div>
        <w:div w:id="1090813423">
          <w:marLeft w:val="0"/>
          <w:marRight w:val="0"/>
          <w:marTop w:val="0"/>
          <w:marBottom w:val="0"/>
          <w:divBdr>
            <w:top w:val="none" w:sz="0" w:space="0" w:color="auto"/>
            <w:left w:val="none" w:sz="0" w:space="0" w:color="auto"/>
            <w:bottom w:val="none" w:sz="0" w:space="0" w:color="auto"/>
            <w:right w:val="none" w:sz="0" w:space="0" w:color="auto"/>
          </w:divBdr>
          <w:divsChild>
            <w:div w:id="1984964295">
              <w:marLeft w:val="0"/>
              <w:marRight w:val="0"/>
              <w:marTop w:val="0"/>
              <w:marBottom w:val="0"/>
              <w:divBdr>
                <w:top w:val="none" w:sz="0" w:space="0" w:color="auto"/>
                <w:left w:val="none" w:sz="0" w:space="0" w:color="auto"/>
                <w:bottom w:val="none" w:sz="0" w:space="0" w:color="auto"/>
                <w:right w:val="none" w:sz="0" w:space="0" w:color="auto"/>
              </w:divBdr>
            </w:div>
          </w:divsChild>
        </w:div>
        <w:div w:id="1340086755">
          <w:marLeft w:val="0"/>
          <w:marRight w:val="0"/>
          <w:marTop w:val="0"/>
          <w:marBottom w:val="0"/>
          <w:divBdr>
            <w:top w:val="none" w:sz="0" w:space="0" w:color="auto"/>
            <w:left w:val="none" w:sz="0" w:space="0" w:color="auto"/>
            <w:bottom w:val="none" w:sz="0" w:space="0" w:color="auto"/>
            <w:right w:val="none" w:sz="0" w:space="0" w:color="auto"/>
          </w:divBdr>
          <w:divsChild>
            <w:div w:id="1564678685">
              <w:marLeft w:val="0"/>
              <w:marRight w:val="0"/>
              <w:marTop w:val="0"/>
              <w:marBottom w:val="0"/>
              <w:divBdr>
                <w:top w:val="none" w:sz="0" w:space="0" w:color="auto"/>
                <w:left w:val="none" w:sz="0" w:space="0" w:color="auto"/>
                <w:bottom w:val="none" w:sz="0" w:space="0" w:color="auto"/>
                <w:right w:val="none" w:sz="0" w:space="0" w:color="auto"/>
              </w:divBdr>
            </w:div>
          </w:divsChild>
        </w:div>
        <w:div w:id="1305887227">
          <w:marLeft w:val="0"/>
          <w:marRight w:val="0"/>
          <w:marTop w:val="0"/>
          <w:marBottom w:val="0"/>
          <w:divBdr>
            <w:top w:val="none" w:sz="0" w:space="0" w:color="auto"/>
            <w:left w:val="none" w:sz="0" w:space="0" w:color="auto"/>
            <w:bottom w:val="none" w:sz="0" w:space="0" w:color="auto"/>
            <w:right w:val="none" w:sz="0" w:space="0" w:color="auto"/>
          </w:divBdr>
          <w:divsChild>
            <w:div w:id="681319618">
              <w:marLeft w:val="0"/>
              <w:marRight w:val="0"/>
              <w:marTop w:val="0"/>
              <w:marBottom w:val="0"/>
              <w:divBdr>
                <w:top w:val="none" w:sz="0" w:space="0" w:color="auto"/>
                <w:left w:val="none" w:sz="0" w:space="0" w:color="auto"/>
                <w:bottom w:val="none" w:sz="0" w:space="0" w:color="auto"/>
                <w:right w:val="none" w:sz="0" w:space="0" w:color="auto"/>
              </w:divBdr>
            </w:div>
          </w:divsChild>
        </w:div>
        <w:div w:id="2075659495">
          <w:marLeft w:val="0"/>
          <w:marRight w:val="0"/>
          <w:marTop w:val="0"/>
          <w:marBottom w:val="0"/>
          <w:divBdr>
            <w:top w:val="none" w:sz="0" w:space="0" w:color="auto"/>
            <w:left w:val="none" w:sz="0" w:space="0" w:color="auto"/>
            <w:bottom w:val="none" w:sz="0" w:space="0" w:color="auto"/>
            <w:right w:val="none" w:sz="0" w:space="0" w:color="auto"/>
          </w:divBdr>
          <w:divsChild>
            <w:div w:id="1670405490">
              <w:marLeft w:val="0"/>
              <w:marRight w:val="0"/>
              <w:marTop w:val="0"/>
              <w:marBottom w:val="0"/>
              <w:divBdr>
                <w:top w:val="none" w:sz="0" w:space="0" w:color="auto"/>
                <w:left w:val="none" w:sz="0" w:space="0" w:color="auto"/>
                <w:bottom w:val="none" w:sz="0" w:space="0" w:color="auto"/>
                <w:right w:val="none" w:sz="0" w:space="0" w:color="auto"/>
              </w:divBdr>
            </w:div>
          </w:divsChild>
        </w:div>
        <w:div w:id="649866683">
          <w:marLeft w:val="0"/>
          <w:marRight w:val="0"/>
          <w:marTop w:val="0"/>
          <w:marBottom w:val="0"/>
          <w:divBdr>
            <w:top w:val="none" w:sz="0" w:space="0" w:color="auto"/>
            <w:left w:val="none" w:sz="0" w:space="0" w:color="auto"/>
            <w:bottom w:val="none" w:sz="0" w:space="0" w:color="auto"/>
            <w:right w:val="none" w:sz="0" w:space="0" w:color="auto"/>
          </w:divBdr>
          <w:divsChild>
            <w:div w:id="1970699447">
              <w:marLeft w:val="0"/>
              <w:marRight w:val="0"/>
              <w:marTop w:val="0"/>
              <w:marBottom w:val="0"/>
              <w:divBdr>
                <w:top w:val="none" w:sz="0" w:space="0" w:color="auto"/>
                <w:left w:val="none" w:sz="0" w:space="0" w:color="auto"/>
                <w:bottom w:val="none" w:sz="0" w:space="0" w:color="auto"/>
                <w:right w:val="none" w:sz="0" w:space="0" w:color="auto"/>
              </w:divBdr>
            </w:div>
          </w:divsChild>
        </w:div>
        <w:div w:id="1570000150">
          <w:marLeft w:val="0"/>
          <w:marRight w:val="0"/>
          <w:marTop w:val="0"/>
          <w:marBottom w:val="0"/>
          <w:divBdr>
            <w:top w:val="none" w:sz="0" w:space="0" w:color="auto"/>
            <w:left w:val="none" w:sz="0" w:space="0" w:color="auto"/>
            <w:bottom w:val="none" w:sz="0" w:space="0" w:color="auto"/>
            <w:right w:val="none" w:sz="0" w:space="0" w:color="auto"/>
          </w:divBdr>
          <w:divsChild>
            <w:div w:id="1739668783">
              <w:marLeft w:val="0"/>
              <w:marRight w:val="0"/>
              <w:marTop w:val="0"/>
              <w:marBottom w:val="0"/>
              <w:divBdr>
                <w:top w:val="none" w:sz="0" w:space="0" w:color="auto"/>
                <w:left w:val="none" w:sz="0" w:space="0" w:color="auto"/>
                <w:bottom w:val="none" w:sz="0" w:space="0" w:color="auto"/>
                <w:right w:val="none" w:sz="0" w:space="0" w:color="auto"/>
              </w:divBdr>
            </w:div>
          </w:divsChild>
        </w:div>
        <w:div w:id="572470008">
          <w:marLeft w:val="0"/>
          <w:marRight w:val="0"/>
          <w:marTop w:val="0"/>
          <w:marBottom w:val="0"/>
          <w:divBdr>
            <w:top w:val="none" w:sz="0" w:space="0" w:color="auto"/>
            <w:left w:val="none" w:sz="0" w:space="0" w:color="auto"/>
            <w:bottom w:val="none" w:sz="0" w:space="0" w:color="auto"/>
            <w:right w:val="none" w:sz="0" w:space="0" w:color="auto"/>
          </w:divBdr>
          <w:divsChild>
            <w:div w:id="1378772219">
              <w:marLeft w:val="0"/>
              <w:marRight w:val="0"/>
              <w:marTop w:val="0"/>
              <w:marBottom w:val="0"/>
              <w:divBdr>
                <w:top w:val="none" w:sz="0" w:space="0" w:color="auto"/>
                <w:left w:val="none" w:sz="0" w:space="0" w:color="auto"/>
                <w:bottom w:val="none" w:sz="0" w:space="0" w:color="auto"/>
                <w:right w:val="none" w:sz="0" w:space="0" w:color="auto"/>
              </w:divBdr>
            </w:div>
          </w:divsChild>
        </w:div>
        <w:div w:id="721252729">
          <w:marLeft w:val="0"/>
          <w:marRight w:val="0"/>
          <w:marTop w:val="0"/>
          <w:marBottom w:val="0"/>
          <w:divBdr>
            <w:top w:val="none" w:sz="0" w:space="0" w:color="auto"/>
            <w:left w:val="none" w:sz="0" w:space="0" w:color="auto"/>
            <w:bottom w:val="none" w:sz="0" w:space="0" w:color="auto"/>
            <w:right w:val="none" w:sz="0" w:space="0" w:color="auto"/>
          </w:divBdr>
          <w:divsChild>
            <w:div w:id="1946229649">
              <w:marLeft w:val="0"/>
              <w:marRight w:val="0"/>
              <w:marTop w:val="0"/>
              <w:marBottom w:val="0"/>
              <w:divBdr>
                <w:top w:val="none" w:sz="0" w:space="0" w:color="auto"/>
                <w:left w:val="none" w:sz="0" w:space="0" w:color="auto"/>
                <w:bottom w:val="none" w:sz="0" w:space="0" w:color="auto"/>
                <w:right w:val="none" w:sz="0" w:space="0" w:color="auto"/>
              </w:divBdr>
            </w:div>
          </w:divsChild>
        </w:div>
        <w:div w:id="1731683205">
          <w:marLeft w:val="0"/>
          <w:marRight w:val="0"/>
          <w:marTop w:val="0"/>
          <w:marBottom w:val="0"/>
          <w:divBdr>
            <w:top w:val="none" w:sz="0" w:space="0" w:color="auto"/>
            <w:left w:val="none" w:sz="0" w:space="0" w:color="auto"/>
            <w:bottom w:val="none" w:sz="0" w:space="0" w:color="auto"/>
            <w:right w:val="none" w:sz="0" w:space="0" w:color="auto"/>
          </w:divBdr>
          <w:divsChild>
            <w:div w:id="1679035727">
              <w:marLeft w:val="0"/>
              <w:marRight w:val="0"/>
              <w:marTop w:val="0"/>
              <w:marBottom w:val="0"/>
              <w:divBdr>
                <w:top w:val="none" w:sz="0" w:space="0" w:color="auto"/>
                <w:left w:val="none" w:sz="0" w:space="0" w:color="auto"/>
                <w:bottom w:val="none" w:sz="0" w:space="0" w:color="auto"/>
                <w:right w:val="none" w:sz="0" w:space="0" w:color="auto"/>
              </w:divBdr>
            </w:div>
            <w:div w:id="347873458">
              <w:marLeft w:val="0"/>
              <w:marRight w:val="0"/>
              <w:marTop w:val="0"/>
              <w:marBottom w:val="0"/>
              <w:divBdr>
                <w:top w:val="none" w:sz="0" w:space="0" w:color="auto"/>
                <w:left w:val="none" w:sz="0" w:space="0" w:color="auto"/>
                <w:bottom w:val="none" w:sz="0" w:space="0" w:color="auto"/>
                <w:right w:val="none" w:sz="0" w:space="0" w:color="auto"/>
              </w:divBdr>
            </w:div>
          </w:divsChild>
        </w:div>
        <w:div w:id="968436518">
          <w:marLeft w:val="0"/>
          <w:marRight w:val="0"/>
          <w:marTop w:val="0"/>
          <w:marBottom w:val="0"/>
          <w:divBdr>
            <w:top w:val="none" w:sz="0" w:space="0" w:color="auto"/>
            <w:left w:val="none" w:sz="0" w:space="0" w:color="auto"/>
            <w:bottom w:val="none" w:sz="0" w:space="0" w:color="auto"/>
            <w:right w:val="none" w:sz="0" w:space="0" w:color="auto"/>
          </w:divBdr>
          <w:divsChild>
            <w:div w:id="326984700">
              <w:marLeft w:val="0"/>
              <w:marRight w:val="0"/>
              <w:marTop w:val="0"/>
              <w:marBottom w:val="0"/>
              <w:divBdr>
                <w:top w:val="none" w:sz="0" w:space="0" w:color="auto"/>
                <w:left w:val="none" w:sz="0" w:space="0" w:color="auto"/>
                <w:bottom w:val="none" w:sz="0" w:space="0" w:color="auto"/>
                <w:right w:val="none" w:sz="0" w:space="0" w:color="auto"/>
              </w:divBdr>
            </w:div>
            <w:div w:id="1601797991">
              <w:marLeft w:val="0"/>
              <w:marRight w:val="0"/>
              <w:marTop w:val="0"/>
              <w:marBottom w:val="0"/>
              <w:divBdr>
                <w:top w:val="none" w:sz="0" w:space="0" w:color="auto"/>
                <w:left w:val="none" w:sz="0" w:space="0" w:color="auto"/>
                <w:bottom w:val="none" w:sz="0" w:space="0" w:color="auto"/>
                <w:right w:val="none" w:sz="0" w:space="0" w:color="auto"/>
              </w:divBdr>
            </w:div>
          </w:divsChild>
        </w:div>
        <w:div w:id="1267228320">
          <w:marLeft w:val="0"/>
          <w:marRight w:val="0"/>
          <w:marTop w:val="0"/>
          <w:marBottom w:val="0"/>
          <w:divBdr>
            <w:top w:val="none" w:sz="0" w:space="0" w:color="auto"/>
            <w:left w:val="none" w:sz="0" w:space="0" w:color="auto"/>
            <w:bottom w:val="none" w:sz="0" w:space="0" w:color="auto"/>
            <w:right w:val="none" w:sz="0" w:space="0" w:color="auto"/>
          </w:divBdr>
          <w:divsChild>
            <w:div w:id="1980845773">
              <w:marLeft w:val="0"/>
              <w:marRight w:val="0"/>
              <w:marTop w:val="0"/>
              <w:marBottom w:val="0"/>
              <w:divBdr>
                <w:top w:val="none" w:sz="0" w:space="0" w:color="auto"/>
                <w:left w:val="none" w:sz="0" w:space="0" w:color="auto"/>
                <w:bottom w:val="none" w:sz="0" w:space="0" w:color="auto"/>
                <w:right w:val="none" w:sz="0" w:space="0" w:color="auto"/>
              </w:divBdr>
            </w:div>
            <w:div w:id="488130637">
              <w:marLeft w:val="0"/>
              <w:marRight w:val="0"/>
              <w:marTop w:val="0"/>
              <w:marBottom w:val="0"/>
              <w:divBdr>
                <w:top w:val="none" w:sz="0" w:space="0" w:color="auto"/>
                <w:left w:val="none" w:sz="0" w:space="0" w:color="auto"/>
                <w:bottom w:val="none" w:sz="0" w:space="0" w:color="auto"/>
                <w:right w:val="none" w:sz="0" w:space="0" w:color="auto"/>
              </w:divBdr>
            </w:div>
          </w:divsChild>
        </w:div>
        <w:div w:id="277571523">
          <w:marLeft w:val="0"/>
          <w:marRight w:val="0"/>
          <w:marTop w:val="0"/>
          <w:marBottom w:val="0"/>
          <w:divBdr>
            <w:top w:val="none" w:sz="0" w:space="0" w:color="auto"/>
            <w:left w:val="none" w:sz="0" w:space="0" w:color="auto"/>
            <w:bottom w:val="none" w:sz="0" w:space="0" w:color="auto"/>
            <w:right w:val="none" w:sz="0" w:space="0" w:color="auto"/>
          </w:divBdr>
          <w:divsChild>
            <w:div w:id="903220762">
              <w:marLeft w:val="0"/>
              <w:marRight w:val="0"/>
              <w:marTop w:val="0"/>
              <w:marBottom w:val="0"/>
              <w:divBdr>
                <w:top w:val="none" w:sz="0" w:space="0" w:color="auto"/>
                <w:left w:val="none" w:sz="0" w:space="0" w:color="auto"/>
                <w:bottom w:val="none" w:sz="0" w:space="0" w:color="auto"/>
                <w:right w:val="none" w:sz="0" w:space="0" w:color="auto"/>
              </w:divBdr>
            </w:div>
          </w:divsChild>
        </w:div>
        <w:div w:id="286547580">
          <w:marLeft w:val="0"/>
          <w:marRight w:val="0"/>
          <w:marTop w:val="0"/>
          <w:marBottom w:val="0"/>
          <w:divBdr>
            <w:top w:val="none" w:sz="0" w:space="0" w:color="auto"/>
            <w:left w:val="none" w:sz="0" w:space="0" w:color="auto"/>
            <w:bottom w:val="none" w:sz="0" w:space="0" w:color="auto"/>
            <w:right w:val="none" w:sz="0" w:space="0" w:color="auto"/>
          </w:divBdr>
          <w:divsChild>
            <w:div w:id="119696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368371">
      <w:bodyDiv w:val="1"/>
      <w:marLeft w:val="0"/>
      <w:marRight w:val="0"/>
      <w:marTop w:val="0"/>
      <w:marBottom w:val="0"/>
      <w:divBdr>
        <w:top w:val="none" w:sz="0" w:space="0" w:color="auto"/>
        <w:left w:val="none" w:sz="0" w:space="0" w:color="auto"/>
        <w:bottom w:val="none" w:sz="0" w:space="0" w:color="auto"/>
        <w:right w:val="none" w:sz="0" w:space="0" w:color="auto"/>
      </w:divBdr>
    </w:div>
    <w:div w:id="1674995675">
      <w:bodyDiv w:val="1"/>
      <w:marLeft w:val="0"/>
      <w:marRight w:val="0"/>
      <w:marTop w:val="0"/>
      <w:marBottom w:val="0"/>
      <w:divBdr>
        <w:top w:val="none" w:sz="0" w:space="0" w:color="auto"/>
        <w:left w:val="none" w:sz="0" w:space="0" w:color="auto"/>
        <w:bottom w:val="none" w:sz="0" w:space="0" w:color="auto"/>
        <w:right w:val="none" w:sz="0" w:space="0" w:color="auto"/>
      </w:divBdr>
    </w:div>
    <w:div w:id="1742363699">
      <w:bodyDiv w:val="1"/>
      <w:marLeft w:val="0"/>
      <w:marRight w:val="0"/>
      <w:marTop w:val="0"/>
      <w:marBottom w:val="0"/>
      <w:divBdr>
        <w:top w:val="none" w:sz="0" w:space="0" w:color="auto"/>
        <w:left w:val="none" w:sz="0" w:space="0" w:color="auto"/>
        <w:bottom w:val="none" w:sz="0" w:space="0" w:color="auto"/>
        <w:right w:val="none" w:sz="0" w:space="0" w:color="auto"/>
      </w:divBdr>
    </w:div>
    <w:div w:id="2037922774">
      <w:bodyDiv w:val="1"/>
      <w:marLeft w:val="0"/>
      <w:marRight w:val="0"/>
      <w:marTop w:val="0"/>
      <w:marBottom w:val="0"/>
      <w:divBdr>
        <w:top w:val="none" w:sz="0" w:space="0" w:color="auto"/>
        <w:left w:val="none" w:sz="0" w:space="0" w:color="auto"/>
        <w:bottom w:val="none" w:sz="0" w:space="0" w:color="auto"/>
        <w:right w:val="none" w:sz="0" w:space="0" w:color="auto"/>
      </w:divBdr>
    </w:div>
    <w:div w:id="205757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j2e.com/jit5"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2302</Words>
  <Characters>13127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Deputy</cp:lastModifiedBy>
  <cp:revision>2</cp:revision>
  <cp:lastPrinted>2022-07-06T10:22:00Z</cp:lastPrinted>
  <dcterms:created xsi:type="dcterms:W3CDTF">2024-01-10T10:28:00Z</dcterms:created>
  <dcterms:modified xsi:type="dcterms:W3CDTF">2024-01-10T10:28:00Z</dcterms:modified>
</cp:coreProperties>
</file>