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73A01" w14:textId="6A9DDE6A" w:rsidR="00C658FB" w:rsidRDefault="006F7259" w:rsidP="00D131A0">
      <w:pPr>
        <w:rPr>
          <w:sz w:val="36"/>
        </w:rPr>
        <w:sectPr w:rsidR="00C658FB">
          <w:type w:val="continuous"/>
          <w:pgSz w:w="16840" w:h="11910" w:orient="landscape"/>
          <w:pgMar w:top="0" w:right="220" w:bottom="0" w:left="0" w:header="720" w:footer="720" w:gutter="0"/>
          <w:cols w:space="720"/>
        </w:sectPr>
      </w:pPr>
      <w:r w:rsidRPr="006F7259">
        <w:rPr>
          <w:noProof/>
          <w:sz w:val="36"/>
          <w:lang w:eastAsia="en-GB"/>
        </w:rPr>
        <mc:AlternateContent>
          <mc:Choice Requires="wps">
            <w:drawing>
              <wp:anchor distT="45720" distB="45720" distL="114300" distR="114300" simplePos="0" relativeHeight="487594496" behindDoc="0" locked="0" layoutInCell="1" allowOverlap="1" wp14:anchorId="456A7514" wp14:editId="2FC98DBB">
                <wp:simplePos x="0" y="0"/>
                <wp:positionH relativeFrom="margin">
                  <wp:posOffset>7696200</wp:posOffset>
                </wp:positionH>
                <wp:positionV relativeFrom="paragraph">
                  <wp:posOffset>2647950</wp:posOffset>
                </wp:positionV>
                <wp:extent cx="2914650" cy="10191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019175"/>
                        </a:xfrm>
                        <a:prstGeom prst="rect">
                          <a:avLst/>
                        </a:prstGeom>
                        <a:solidFill>
                          <a:srgbClr val="FFC000"/>
                        </a:solidFill>
                        <a:ln w="9525">
                          <a:solidFill>
                            <a:srgbClr val="000000"/>
                          </a:solidFill>
                          <a:miter lim="800000"/>
                          <a:headEnd/>
                          <a:tailEnd/>
                        </a:ln>
                      </wps:spPr>
                      <wps:txbx>
                        <w:txbxContent>
                          <w:p w14:paraId="0DD58E48" w14:textId="2F2CF824" w:rsidR="006F7259" w:rsidRPr="006F7259" w:rsidRDefault="00965E4D" w:rsidP="00965E4D">
                            <w:pPr>
                              <w:shd w:val="clear" w:color="auto" w:fill="92D050"/>
                              <w:jc w:val="center"/>
                              <w:rPr>
                                <w:sz w:val="52"/>
                                <w:szCs w:val="52"/>
                              </w:rPr>
                            </w:pPr>
                            <w:r>
                              <w:rPr>
                                <w:sz w:val="52"/>
                                <w:szCs w:val="52"/>
                              </w:rPr>
                              <w:t xml:space="preserve">Written </w:t>
                            </w:r>
                            <w:r w:rsidR="006E7D1C">
                              <w:rPr>
                                <w:sz w:val="52"/>
                                <w:szCs w:val="52"/>
                              </w:rPr>
                              <w:t>September</w:t>
                            </w:r>
                            <w:r w:rsidR="006F7259" w:rsidRPr="006F7259">
                              <w:rPr>
                                <w:sz w:val="52"/>
                                <w:szCs w:val="52"/>
                              </w:rPr>
                              <w:t xml:space="preserve"> 202</w:t>
                            </w:r>
                            <w:r w:rsidR="003A2CB1">
                              <w:rPr>
                                <w:sz w:val="52"/>
                                <w:szCs w:val="52"/>
                              </w:rPr>
                              <w:t>3</w:t>
                            </w:r>
                            <w:r w:rsidR="006F7259" w:rsidRPr="006F7259">
                              <w:rPr>
                                <w:sz w:val="52"/>
                                <w:szCs w:val="52"/>
                              </w:rPr>
                              <w:t xml:space="preserve"> by </w:t>
                            </w:r>
                            <w:proofErr w:type="spellStart"/>
                            <w:r w:rsidR="006F7259" w:rsidRPr="006F7259">
                              <w:rPr>
                                <w:sz w:val="52"/>
                                <w:szCs w:val="52"/>
                              </w:rPr>
                              <w:t>A.King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56A7514" id="_x0000_t202" coordsize="21600,21600" o:spt="202" path="m,l,21600r21600,l21600,xe">
                <v:stroke joinstyle="miter"/>
                <v:path gradientshapeok="t" o:connecttype="rect"/>
              </v:shapetype>
              <v:shape id="Text Box 2" o:spid="_x0000_s1026" type="#_x0000_t202" style="position:absolute;margin-left:606pt;margin-top:208.5pt;width:229.5pt;height:80.25pt;z-index:48759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" fillcolor="#ffc000">
                <v:textbox>
                  <w:txbxContent>
                    <w:p w14:paraId="0DD58E48" w14:textId="2F2CF824" w:rsidR="006F7259" w:rsidRPr="006F7259" w:rsidRDefault="00965E4D" w:rsidP="00965E4D">
                      <w:pPr>
                        <w:shd w:val="clear" w:color="auto" w:fill="92D050"/>
                        <w:jc w:val="center"/>
                        <w:rPr>
                          <w:sz w:val="52"/>
                          <w:szCs w:val="52"/>
                        </w:rPr>
                      </w:pPr>
                      <w:r>
                        <w:rPr>
                          <w:sz w:val="52"/>
                          <w:szCs w:val="52"/>
                        </w:rPr>
                        <w:t xml:space="preserve">Written </w:t>
                      </w:r>
                      <w:r w:rsidR="006E7D1C">
                        <w:rPr>
                          <w:sz w:val="52"/>
                          <w:szCs w:val="52"/>
                        </w:rPr>
                        <w:t>September</w:t>
                      </w:r>
                      <w:r w:rsidR="006F7259" w:rsidRPr="006F7259">
                        <w:rPr>
                          <w:sz w:val="52"/>
                          <w:szCs w:val="52"/>
                        </w:rPr>
                        <w:t xml:space="preserve"> 202</w:t>
                      </w:r>
                      <w:r w:rsidR="003A2CB1">
                        <w:rPr>
                          <w:sz w:val="52"/>
                          <w:szCs w:val="52"/>
                        </w:rPr>
                        <w:t>3</w:t>
                      </w:r>
                      <w:r w:rsidR="006F7259" w:rsidRPr="006F7259">
                        <w:rPr>
                          <w:sz w:val="52"/>
                          <w:szCs w:val="52"/>
                        </w:rPr>
                        <w:t xml:space="preserve"> by </w:t>
                      </w:r>
                      <w:proofErr w:type="spellStart"/>
                      <w:proofErr w:type="gramStart"/>
                      <w:r w:rsidR="006F7259" w:rsidRPr="006F7259">
                        <w:rPr>
                          <w:sz w:val="52"/>
                          <w:szCs w:val="52"/>
                        </w:rPr>
                        <w:t>A.King</w:t>
                      </w:r>
                      <w:proofErr w:type="spellEnd"/>
                      <w:proofErr w:type="gramEnd"/>
                    </w:p>
                  </w:txbxContent>
                </v:textbox>
                <w10:wrap anchorx="margin"/>
              </v:shape>
            </w:pict>
          </mc:Fallback>
        </mc:AlternateContent>
      </w:r>
      <w:r w:rsidR="00D131A0">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56DB4655" w:rsidR="00C658FB" w:rsidRPr="00514C6C" w:rsidRDefault="006F7259" w:rsidP="006B4E74">
      <w:pPr>
        <w:pStyle w:val="BodyText"/>
        <w:rPr>
          <w:rFonts w:ascii="Century Gothic" w:hAnsi="Century Gothic"/>
          <w:b/>
          <w:sz w:val="20"/>
          <w:szCs w:val="20"/>
        </w:rPr>
      </w:pPr>
      <w:r w:rsidRPr="00514C6C">
        <w:rPr>
          <w:rFonts w:ascii="Century Gothic" w:hAnsi="Century Gothic"/>
          <w:noProof/>
          <w:sz w:val="20"/>
          <w:szCs w:val="20"/>
          <w:lang w:eastAsia="en-GB"/>
        </w:rPr>
        <w:lastRenderedPageBreak/>
        <mc:AlternateContent>
          <mc:Choice Requires="wpg">
            <w:drawing>
              <wp:inline distT="0" distB="0" distL="0" distR="0" wp14:anchorId="352609D0" wp14:editId="0F534FBA">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FBE4C" w14:textId="77777777" w:rsidR="006F7259" w:rsidRDefault="006F7259" w:rsidP="006F725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4F42FD0" w14:textId="77777777" w:rsidR="006F7259" w:rsidRDefault="006F7259" w:rsidP="006F725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52609D0" id="docshapegroup30"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">
                <v:rect id="docshape31"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 id="docshape32"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6BFBE4C" w14:textId="77777777" w:rsidR="006F7259" w:rsidRDefault="006F7259" w:rsidP="006F725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4F42FD0" w14:textId="77777777" w:rsidR="006F7259" w:rsidRDefault="006F7259" w:rsidP="006F725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3D2717C" w14:textId="77777777" w:rsidR="00C658FB" w:rsidRPr="00514C6C" w:rsidRDefault="00C658FB" w:rsidP="006B4E74">
      <w:pPr>
        <w:pStyle w:val="BodyText"/>
        <w:rPr>
          <w:rFonts w:ascii="Century Gothic" w:hAnsi="Century Gothic"/>
          <w:b/>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A11E45" w:rsidRPr="00514C6C" w14:paraId="59508544"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B9113E6" w14:textId="59A1373C" w:rsidR="00A11E45" w:rsidRPr="00514C6C" w:rsidRDefault="00A11E45" w:rsidP="006B4E74">
            <w:pPr>
              <w:pStyle w:val="TableParagraph"/>
              <w:spacing w:before="21"/>
              <w:rPr>
                <w:rFonts w:ascii="Century Gothic" w:hAnsi="Century Gothic"/>
                <w:sz w:val="20"/>
                <w:szCs w:val="20"/>
              </w:rPr>
            </w:pPr>
            <w:r w:rsidRPr="00514C6C">
              <w:rPr>
                <w:rFonts w:ascii="Century Gothic" w:hAnsi="Century Gothic"/>
                <w:sz w:val="20"/>
                <w:szCs w:val="20"/>
              </w:rPr>
              <w:t>Total brought forward from 202</w:t>
            </w:r>
            <w:r w:rsidR="004E0F9E">
              <w:rPr>
                <w:rFonts w:ascii="Century Gothic" w:hAnsi="Century Gothic"/>
                <w:sz w:val="20"/>
                <w:szCs w:val="20"/>
              </w:rPr>
              <w:t>2</w:t>
            </w:r>
            <w:r w:rsidR="00B314C1" w:rsidRPr="00514C6C">
              <w:rPr>
                <w:rFonts w:ascii="Century Gothic" w:hAnsi="Century Gothic"/>
                <w:sz w:val="20"/>
                <w:szCs w:val="20"/>
              </w:rPr>
              <w:t>/2</w:t>
            </w:r>
            <w:r w:rsidR="004E0F9E">
              <w:rPr>
                <w:rFonts w:ascii="Century Gothic" w:hAnsi="Century Gothic"/>
                <w:sz w:val="20"/>
                <w:szCs w:val="20"/>
              </w:rPr>
              <w:t>3</w:t>
            </w:r>
            <w:r w:rsidRPr="00514C6C">
              <w:rPr>
                <w:rFonts w:ascii="Century Gothic" w:hAnsi="Century Gothic"/>
                <w:sz w:val="20"/>
                <w:szCs w:val="20"/>
              </w:rPr>
              <w:t xml:space="preserve"> @ </w:t>
            </w:r>
            <w:r w:rsidR="004E0F9E">
              <w:rPr>
                <w:rFonts w:ascii="Century Gothic" w:hAnsi="Century Gothic"/>
                <w:sz w:val="20"/>
                <w:szCs w:val="20"/>
              </w:rPr>
              <w:t>01/09/23</w:t>
            </w:r>
            <w:r w:rsidRPr="00514C6C">
              <w:rPr>
                <w:rFonts w:ascii="Century Gothic" w:hAnsi="Century Gothic"/>
                <w:sz w:val="20"/>
                <w:szCs w:val="20"/>
              </w:rPr>
              <w:t xml:space="preserve">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57B5176D" w14:textId="3811B251" w:rsidR="00A11E45" w:rsidRPr="00514C6C" w:rsidRDefault="00915E90" w:rsidP="006B4E74">
            <w:pPr>
              <w:pStyle w:val="TableParagraph"/>
              <w:spacing w:before="21"/>
              <w:ind w:left="0"/>
              <w:rPr>
                <w:rFonts w:ascii="Century Gothic" w:hAnsi="Century Gothic"/>
                <w:sz w:val="20"/>
                <w:szCs w:val="20"/>
              </w:rPr>
            </w:pPr>
            <w:r w:rsidRPr="00514C6C">
              <w:rPr>
                <w:rFonts w:ascii="Century Gothic" w:hAnsi="Century Gothic"/>
                <w:sz w:val="20"/>
                <w:szCs w:val="20"/>
              </w:rPr>
              <w:t xml:space="preserve"> </w:t>
            </w:r>
            <w:r w:rsidR="004E0F9E" w:rsidRPr="00514C6C">
              <w:rPr>
                <w:rFonts w:ascii="Century Gothic" w:hAnsi="Century Gothic"/>
                <w:color w:val="231F20"/>
                <w:sz w:val="20"/>
                <w:szCs w:val="20"/>
              </w:rPr>
              <w:t>£1,248.60</w:t>
            </w:r>
          </w:p>
        </w:tc>
      </w:tr>
      <w:tr w:rsidR="00A11E45" w:rsidRPr="00514C6C" w14:paraId="77A5D1CB"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1156549" w14:textId="1C3140B3" w:rsidR="00A11E45" w:rsidRPr="00514C6C" w:rsidRDefault="00A11E45" w:rsidP="006B4E74">
            <w:pPr>
              <w:pStyle w:val="TableParagraph"/>
              <w:spacing w:before="21"/>
              <w:rPr>
                <w:rFonts w:ascii="Century Gothic" w:hAnsi="Century Gothic"/>
                <w:sz w:val="20"/>
                <w:szCs w:val="20"/>
              </w:rPr>
            </w:pPr>
            <w:r w:rsidRPr="00514C6C">
              <w:rPr>
                <w:rFonts w:ascii="Century Gothic" w:hAnsi="Century Gothic"/>
                <w:sz w:val="20"/>
                <w:szCs w:val="20"/>
              </w:rPr>
              <w:t xml:space="preserve"> </w:t>
            </w:r>
            <w:r w:rsidR="00B314C1" w:rsidRPr="00514C6C">
              <w:rPr>
                <w:rFonts w:ascii="Century Gothic" w:hAnsi="Century Gothic"/>
                <w:sz w:val="20"/>
                <w:szCs w:val="20"/>
              </w:rPr>
              <w:t>Funding financial year 2</w:t>
            </w:r>
            <w:r w:rsidR="004E0F9E">
              <w:rPr>
                <w:rFonts w:ascii="Century Gothic" w:hAnsi="Century Gothic"/>
                <w:sz w:val="20"/>
                <w:szCs w:val="20"/>
              </w:rPr>
              <w:t>3</w:t>
            </w:r>
            <w:r w:rsidR="00B314C1" w:rsidRPr="00514C6C">
              <w:rPr>
                <w:rFonts w:ascii="Century Gothic" w:hAnsi="Century Gothic"/>
                <w:sz w:val="20"/>
                <w:szCs w:val="20"/>
              </w:rPr>
              <w:t>/2</w:t>
            </w:r>
            <w:r w:rsidR="004E0F9E">
              <w:rPr>
                <w:rFonts w:ascii="Century Gothic" w:hAnsi="Century Gothic"/>
                <w:sz w:val="20"/>
                <w:szCs w:val="20"/>
              </w:rPr>
              <w:t>4</w:t>
            </w:r>
            <w:r w:rsidR="00B314C1" w:rsidRPr="00514C6C">
              <w:rPr>
                <w:rFonts w:ascii="Century Gothic" w:hAnsi="Century Gothic"/>
                <w:sz w:val="20"/>
                <w:szCs w:val="20"/>
              </w:rPr>
              <w:t xml:space="preserve"> * 7</w:t>
            </w:r>
            <w:r w:rsidRPr="00514C6C">
              <w:rPr>
                <w:rFonts w:ascii="Century Gothic" w:hAnsi="Century Gothic"/>
                <w:sz w:val="20"/>
                <w:szCs w:val="20"/>
              </w:rPr>
              <w:t xml:space="preserve">/12ths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2CDB645B" w14:textId="16E0857B" w:rsidR="00A11E45" w:rsidRPr="00514C6C" w:rsidRDefault="004E0F9E" w:rsidP="006B4E74">
            <w:pPr>
              <w:pStyle w:val="TableParagraph"/>
              <w:spacing w:before="21"/>
              <w:rPr>
                <w:rFonts w:ascii="Century Gothic" w:hAnsi="Century Gothic"/>
                <w:sz w:val="20"/>
                <w:szCs w:val="20"/>
              </w:rPr>
            </w:pPr>
            <w:r>
              <w:rPr>
                <w:rFonts w:ascii="Century Gothic" w:hAnsi="Century Gothic"/>
                <w:sz w:val="20"/>
                <w:szCs w:val="20"/>
              </w:rPr>
              <w:t>£10,360.00</w:t>
            </w:r>
          </w:p>
        </w:tc>
      </w:tr>
      <w:tr w:rsidR="00915E90" w:rsidRPr="00514C6C" w14:paraId="7E1E3EF1"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2C43EC77" w14:textId="43E81F59" w:rsidR="00915E90" w:rsidRPr="00514C6C" w:rsidRDefault="00915E90" w:rsidP="006B4E74">
            <w:pPr>
              <w:pStyle w:val="TableParagraph"/>
              <w:spacing w:before="21"/>
              <w:rPr>
                <w:rFonts w:ascii="Century Gothic" w:hAnsi="Century Gothic"/>
                <w:sz w:val="20"/>
                <w:szCs w:val="20"/>
              </w:rPr>
            </w:pPr>
            <w:r w:rsidRPr="00514C6C">
              <w:rPr>
                <w:rFonts w:ascii="Century Gothic" w:hAnsi="Century Gothic"/>
                <w:sz w:val="20"/>
                <w:szCs w:val="20"/>
              </w:rPr>
              <w:t>Funding financial year 2</w:t>
            </w:r>
            <w:r w:rsidR="004E0F9E">
              <w:rPr>
                <w:rFonts w:ascii="Century Gothic" w:hAnsi="Century Gothic"/>
                <w:sz w:val="20"/>
                <w:szCs w:val="20"/>
              </w:rPr>
              <w:t>4</w:t>
            </w:r>
            <w:r w:rsidRPr="00514C6C">
              <w:rPr>
                <w:rFonts w:ascii="Century Gothic" w:hAnsi="Century Gothic"/>
                <w:sz w:val="20"/>
                <w:szCs w:val="20"/>
              </w:rPr>
              <w:t>/2</w:t>
            </w:r>
            <w:r w:rsidR="004E0F9E">
              <w:rPr>
                <w:rFonts w:ascii="Century Gothic" w:hAnsi="Century Gothic"/>
                <w:sz w:val="20"/>
                <w:szCs w:val="20"/>
              </w:rPr>
              <w:t>5</w:t>
            </w:r>
            <w:r w:rsidRPr="00514C6C">
              <w:rPr>
                <w:rFonts w:ascii="Century Gothic" w:hAnsi="Century Gothic"/>
                <w:sz w:val="20"/>
                <w:szCs w:val="20"/>
              </w:rPr>
              <w:t xml:space="preserve"> *5/12ths</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44D36D8B" w14:textId="23881A95" w:rsidR="00915E90" w:rsidRPr="00514C6C" w:rsidRDefault="004E0F9E" w:rsidP="006B4E74">
            <w:pPr>
              <w:pStyle w:val="TableParagraph"/>
              <w:spacing w:before="21"/>
              <w:rPr>
                <w:rFonts w:ascii="Century Gothic" w:hAnsi="Century Gothic"/>
                <w:sz w:val="20"/>
                <w:szCs w:val="20"/>
              </w:rPr>
            </w:pPr>
            <w:r>
              <w:rPr>
                <w:rFonts w:ascii="Century Gothic" w:hAnsi="Century Gothic"/>
                <w:sz w:val="20"/>
                <w:szCs w:val="20"/>
              </w:rPr>
              <w:t>£7,400.00</w:t>
            </w:r>
          </w:p>
        </w:tc>
      </w:tr>
      <w:tr w:rsidR="00A11E45" w:rsidRPr="00514C6C" w14:paraId="15DABA42" w14:textId="77777777" w:rsidTr="00915E90">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666FC8F8" w14:textId="735D254D" w:rsidR="00A11E45" w:rsidRPr="00514C6C" w:rsidRDefault="00B314C1" w:rsidP="006B4E74">
            <w:pPr>
              <w:pStyle w:val="TableParagraph"/>
              <w:spacing w:before="21"/>
              <w:rPr>
                <w:rFonts w:ascii="Century Gothic" w:hAnsi="Century Gothic"/>
                <w:sz w:val="20"/>
                <w:szCs w:val="20"/>
              </w:rPr>
            </w:pPr>
            <w:r w:rsidRPr="00514C6C">
              <w:rPr>
                <w:rFonts w:ascii="Century Gothic" w:hAnsi="Century Gothic"/>
                <w:sz w:val="20"/>
                <w:szCs w:val="20"/>
              </w:rPr>
              <w:t xml:space="preserve"> Total Funding 202</w:t>
            </w:r>
            <w:r w:rsidR="004E0F9E">
              <w:rPr>
                <w:rFonts w:ascii="Century Gothic" w:hAnsi="Century Gothic"/>
                <w:sz w:val="20"/>
                <w:szCs w:val="20"/>
              </w:rPr>
              <w:t>3</w:t>
            </w:r>
            <w:r w:rsidRPr="00514C6C">
              <w:rPr>
                <w:rFonts w:ascii="Century Gothic" w:hAnsi="Century Gothic"/>
                <w:sz w:val="20"/>
                <w:szCs w:val="20"/>
              </w:rPr>
              <w:t>/2</w:t>
            </w:r>
            <w:r w:rsidR="004E0F9E">
              <w:rPr>
                <w:rFonts w:ascii="Century Gothic" w:hAnsi="Century Gothic"/>
                <w:sz w:val="20"/>
                <w:szCs w:val="20"/>
              </w:rPr>
              <w:t>4</w:t>
            </w:r>
            <w:r w:rsidR="00A11E45" w:rsidRPr="00514C6C">
              <w:rPr>
                <w:rFonts w:ascii="Century Gothic" w:hAnsi="Century Gothic"/>
                <w:sz w:val="20"/>
                <w:szCs w:val="20"/>
              </w:rPr>
              <w:t xml:space="preserve">  </w:t>
            </w:r>
            <w:r w:rsidR="004E0F9E">
              <w:rPr>
                <w:rFonts w:ascii="Century Gothic" w:hAnsi="Century Gothic"/>
                <w:sz w:val="20"/>
                <w:szCs w:val="20"/>
              </w:rPr>
              <w:t>a</w:t>
            </w:r>
            <w:r w:rsidR="00A11E45" w:rsidRPr="00514C6C">
              <w:rPr>
                <w:rFonts w:ascii="Century Gothic" w:hAnsi="Century Gothic"/>
                <w:sz w:val="20"/>
                <w:szCs w:val="20"/>
              </w:rPr>
              <w:t xml:space="preserve">vailable to Spend </w:t>
            </w:r>
          </w:p>
        </w:tc>
        <w:tc>
          <w:tcPr>
            <w:tcW w:w="383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697DB020" w14:textId="60F60FD1" w:rsidR="00A11E45" w:rsidRPr="00514C6C" w:rsidRDefault="004E0F9E" w:rsidP="006B4E74">
            <w:pPr>
              <w:pStyle w:val="TableParagraph"/>
              <w:spacing w:before="21"/>
              <w:rPr>
                <w:rFonts w:ascii="Century Gothic" w:hAnsi="Century Gothic"/>
                <w:sz w:val="20"/>
                <w:szCs w:val="20"/>
              </w:rPr>
            </w:pPr>
            <w:r>
              <w:rPr>
                <w:rFonts w:ascii="Century Gothic" w:hAnsi="Century Gothic"/>
                <w:sz w:val="20"/>
                <w:szCs w:val="20"/>
              </w:rPr>
              <w:t>£19,008.60</w:t>
            </w:r>
          </w:p>
        </w:tc>
      </w:tr>
      <w:tr w:rsidR="00A11E45" w:rsidRPr="00514C6C" w14:paraId="1CF11A72" w14:textId="77777777">
        <w:trPr>
          <w:trHeight w:val="320"/>
        </w:trPr>
        <w:tc>
          <w:tcPr>
            <w:tcW w:w="11544" w:type="dxa"/>
          </w:tcPr>
          <w:p w14:paraId="3B55968A" w14:textId="5D762B00" w:rsidR="00A11E45" w:rsidRPr="00514C6C" w:rsidRDefault="00A11E45"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Actual spend</w:t>
            </w:r>
          </w:p>
        </w:tc>
        <w:tc>
          <w:tcPr>
            <w:tcW w:w="3834" w:type="dxa"/>
          </w:tcPr>
          <w:p w14:paraId="5D7CEF31" w14:textId="77777777" w:rsidR="00A11E45" w:rsidRPr="00514C6C" w:rsidRDefault="00A11E45" w:rsidP="006B4E74">
            <w:pPr>
              <w:pStyle w:val="TableParagraph"/>
              <w:spacing w:before="21"/>
              <w:rPr>
                <w:rFonts w:ascii="Century Gothic" w:hAnsi="Century Gothic"/>
                <w:color w:val="231F20"/>
                <w:sz w:val="20"/>
                <w:szCs w:val="20"/>
              </w:rPr>
            </w:pPr>
          </w:p>
        </w:tc>
      </w:tr>
      <w:tr w:rsidR="00A11E45" w:rsidRPr="00514C6C" w14:paraId="6C324E8C"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4435C5EE" w14:textId="11841619" w:rsidR="00A11E45"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For academic year 202</w:t>
            </w:r>
            <w:r w:rsidR="004E0F9E">
              <w:rPr>
                <w:rFonts w:ascii="Century Gothic" w:hAnsi="Century Gothic"/>
                <w:color w:val="231F20"/>
                <w:sz w:val="20"/>
                <w:szCs w:val="20"/>
              </w:rPr>
              <w:t>3</w:t>
            </w:r>
            <w:r w:rsidRPr="00514C6C">
              <w:rPr>
                <w:rFonts w:ascii="Century Gothic" w:hAnsi="Century Gothic"/>
                <w:color w:val="231F20"/>
                <w:sz w:val="20"/>
                <w:szCs w:val="20"/>
              </w:rPr>
              <w:t>/2</w:t>
            </w:r>
            <w:r w:rsidR="004E0F9E">
              <w:rPr>
                <w:rFonts w:ascii="Century Gothic" w:hAnsi="Century Gothic"/>
                <w:color w:val="231F20"/>
                <w:sz w:val="20"/>
                <w:szCs w:val="20"/>
              </w:rPr>
              <w:t>4</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5DF71D77" w14:textId="3B3146CA" w:rsidR="00A11E45" w:rsidRPr="00514C6C" w:rsidRDefault="00A11E45" w:rsidP="006B4E74">
            <w:pPr>
              <w:pStyle w:val="TableParagraph"/>
              <w:spacing w:before="21"/>
              <w:rPr>
                <w:rFonts w:ascii="Century Gothic" w:hAnsi="Century Gothic"/>
                <w:color w:val="231F20"/>
                <w:sz w:val="20"/>
                <w:szCs w:val="20"/>
              </w:rPr>
            </w:pPr>
          </w:p>
        </w:tc>
      </w:tr>
      <w:tr w:rsidR="00A11E45" w:rsidRPr="00514C6C" w14:paraId="1B402087"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60FC3569" w14:textId="238EDFED" w:rsidR="00A11E45"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Remaining for academic year 202</w:t>
            </w:r>
            <w:r w:rsidR="004E0F9E">
              <w:rPr>
                <w:rFonts w:ascii="Century Gothic" w:hAnsi="Century Gothic"/>
                <w:color w:val="231F20"/>
                <w:sz w:val="20"/>
                <w:szCs w:val="20"/>
              </w:rPr>
              <w:t>3</w:t>
            </w:r>
            <w:r w:rsidRPr="00514C6C">
              <w:rPr>
                <w:rFonts w:ascii="Century Gothic" w:hAnsi="Century Gothic"/>
                <w:color w:val="231F20"/>
                <w:sz w:val="20"/>
                <w:szCs w:val="20"/>
              </w:rPr>
              <w:t>/2</w:t>
            </w:r>
            <w:r w:rsidR="004E0F9E">
              <w:rPr>
                <w:rFonts w:ascii="Century Gothic" w:hAnsi="Century Gothic"/>
                <w:color w:val="231F20"/>
                <w:sz w:val="20"/>
                <w:szCs w:val="20"/>
              </w:rPr>
              <w:t>4</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4699F45B" w14:textId="6C7575FE" w:rsidR="00A11E45" w:rsidRPr="00514C6C" w:rsidRDefault="00A11E45" w:rsidP="006B4E74">
            <w:pPr>
              <w:pStyle w:val="TableParagraph"/>
              <w:spacing w:before="21"/>
              <w:rPr>
                <w:rFonts w:ascii="Century Gothic" w:hAnsi="Century Gothic"/>
                <w:color w:val="231F20"/>
                <w:sz w:val="20"/>
                <w:szCs w:val="20"/>
              </w:rPr>
            </w:pPr>
          </w:p>
        </w:tc>
      </w:tr>
      <w:tr w:rsidR="00915E90" w:rsidRPr="00514C6C" w14:paraId="4EB509F0"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2E3E38C6" w14:textId="0F3D16B4" w:rsidR="00915E90"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Remaining sports challenge funding</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2414D827" w14:textId="713C7D78" w:rsidR="00915E90" w:rsidRPr="00514C6C" w:rsidRDefault="00915E90" w:rsidP="006B4E74">
            <w:pPr>
              <w:pStyle w:val="TableParagraph"/>
              <w:spacing w:before="21"/>
              <w:rPr>
                <w:rFonts w:ascii="Century Gothic" w:hAnsi="Century Gothic"/>
                <w:color w:val="231F20"/>
                <w:sz w:val="20"/>
                <w:szCs w:val="20"/>
              </w:rPr>
            </w:pPr>
          </w:p>
        </w:tc>
      </w:tr>
      <w:tr w:rsidR="00A11E45" w:rsidRPr="00514C6C" w14:paraId="4D35FF14" w14:textId="77777777" w:rsidTr="00915E90">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062C89E1" w14:textId="19F29AFB" w:rsidR="00A11E45" w:rsidRPr="00514C6C" w:rsidRDefault="00A11E45"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 xml:space="preserve"> To</w:t>
            </w:r>
            <w:r w:rsidR="00B314C1" w:rsidRPr="00514C6C">
              <w:rPr>
                <w:rFonts w:ascii="Century Gothic" w:hAnsi="Century Gothic"/>
                <w:color w:val="231F20"/>
                <w:sz w:val="20"/>
                <w:szCs w:val="20"/>
              </w:rPr>
              <w:t xml:space="preserve">tal to carry forward at </w:t>
            </w:r>
          </w:p>
        </w:tc>
        <w:tc>
          <w:tcPr>
            <w:tcW w:w="383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75B21E01" w14:textId="2729B213" w:rsidR="00A11E45" w:rsidRPr="00514C6C" w:rsidRDefault="00A11E45" w:rsidP="006B4E74">
            <w:pPr>
              <w:pStyle w:val="TableParagraph"/>
              <w:spacing w:before="21"/>
              <w:rPr>
                <w:rFonts w:ascii="Century Gothic" w:hAnsi="Century Gothic"/>
                <w:color w:val="231F20"/>
                <w:sz w:val="20"/>
                <w:szCs w:val="20"/>
              </w:rPr>
            </w:pPr>
          </w:p>
        </w:tc>
      </w:tr>
    </w:tbl>
    <w:p w14:paraId="0264B48F" w14:textId="25329E2C" w:rsidR="00C658FB" w:rsidRPr="00514C6C" w:rsidRDefault="00954BC8" w:rsidP="006B4E74">
      <w:pPr>
        <w:pStyle w:val="BodyText"/>
        <w:spacing w:before="1"/>
        <w:rPr>
          <w:rFonts w:ascii="Century Gothic" w:hAnsi="Century Gothic"/>
          <w:sz w:val="20"/>
          <w:szCs w:val="20"/>
        </w:rPr>
      </w:pPr>
      <w:r w:rsidRPr="00514C6C">
        <w:rPr>
          <w:rFonts w:ascii="Century Gothic" w:hAnsi="Century Gothic"/>
          <w:noProof/>
          <w:sz w:val="20"/>
          <w:szCs w:val="20"/>
          <w:lang w:eastAsia="en-GB"/>
        </w:rPr>
        <mc:AlternateContent>
          <mc:Choice Requires="wpg">
            <w:drawing>
              <wp:anchor distT="0" distB="0" distL="0" distR="0" simplePos="0" relativeHeight="487591424" behindDoc="1" locked="0" layoutInCell="1" allowOverlap="1" wp14:anchorId="6EAE03C3" wp14:editId="7F84D028">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EAE03C3" id="docshapegroup33" o:spid="_x0000_s1030"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PwXw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">
                <v:rect id="docshape34" o:spid="_x0000_s1031"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2"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Pr="00514C6C" w:rsidRDefault="00C658FB" w:rsidP="006B4E74">
      <w:pPr>
        <w:pStyle w:val="BodyText"/>
        <w:spacing w:before="4"/>
        <w:rPr>
          <w:rFonts w:ascii="Century Gothic" w:hAnsi="Century Gothic"/>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rsidRPr="00514C6C" w14:paraId="7F280CF3" w14:textId="77777777">
        <w:trPr>
          <w:trHeight w:val="1924"/>
        </w:trPr>
        <w:tc>
          <w:tcPr>
            <w:tcW w:w="11582" w:type="dxa"/>
          </w:tcPr>
          <w:p w14:paraId="0EC0085E" w14:textId="77777777" w:rsidR="00C658FB" w:rsidRPr="00514C6C" w:rsidRDefault="00D131A0" w:rsidP="006B4E74">
            <w:pPr>
              <w:pStyle w:val="TableParagraph"/>
              <w:spacing w:before="21"/>
              <w:rPr>
                <w:rFonts w:ascii="Century Gothic" w:hAnsi="Century Gothic"/>
                <w:sz w:val="20"/>
                <w:szCs w:val="20"/>
              </w:rPr>
            </w:pPr>
            <w:r w:rsidRPr="00514C6C">
              <w:rPr>
                <w:rFonts w:ascii="Century Gothic" w:hAnsi="Century Gothic"/>
                <w:color w:val="231F20"/>
                <w:sz w:val="20"/>
                <w:szCs w:val="20"/>
              </w:rPr>
              <w:t>Meeting</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national</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curriculum</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requirements</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swimming</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water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safety.</w:t>
            </w:r>
          </w:p>
          <w:p w14:paraId="780DC002" w14:textId="77777777" w:rsidR="00C658FB" w:rsidRPr="00514C6C" w:rsidRDefault="00C658FB" w:rsidP="006B4E74">
            <w:pPr>
              <w:pStyle w:val="TableParagraph"/>
              <w:spacing w:before="7"/>
              <w:ind w:left="0"/>
              <w:rPr>
                <w:rFonts w:ascii="Century Gothic" w:hAnsi="Century Gothic"/>
                <w:sz w:val="20"/>
                <w:szCs w:val="20"/>
              </w:rPr>
            </w:pPr>
          </w:p>
          <w:p w14:paraId="428BFFF7" w14:textId="77777777" w:rsidR="00C658FB" w:rsidRPr="00514C6C" w:rsidRDefault="00D131A0" w:rsidP="006B4E74">
            <w:pPr>
              <w:pStyle w:val="TableParagraph"/>
              <w:ind w:right="85"/>
              <w:rPr>
                <w:rFonts w:ascii="Century Gothic" w:hAnsi="Century Gothic"/>
                <w:sz w:val="20"/>
                <w:szCs w:val="20"/>
              </w:rPr>
            </w:pPr>
            <w:r w:rsidRPr="00514C6C">
              <w:rPr>
                <w:rFonts w:ascii="Century Gothic" w:hAnsi="Century Gothic"/>
                <w:color w:val="231F20"/>
                <w:sz w:val="20"/>
                <w:szCs w:val="20"/>
              </w:rPr>
              <w:t>N.B.</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Complete</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this</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section</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best</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ability.</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example</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you</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might</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have</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practised</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safe</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self-rescue</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techniques</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on</w:t>
            </w:r>
            <w:r w:rsidRPr="00514C6C">
              <w:rPr>
                <w:rFonts w:ascii="Century Gothic" w:hAnsi="Century Gothic"/>
                <w:color w:val="231F20"/>
                <w:spacing w:val="-52"/>
                <w:sz w:val="20"/>
                <w:szCs w:val="20"/>
              </w:rPr>
              <w:t xml:space="preserve"> </w:t>
            </w:r>
            <w:r w:rsidRPr="00514C6C">
              <w:rPr>
                <w:rFonts w:ascii="Century Gothic" w:hAnsi="Century Gothic"/>
                <w:color w:val="231F20"/>
                <w:sz w:val="20"/>
                <w:szCs w:val="20"/>
              </w:rPr>
              <w:t>dry</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land</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which you</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can</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then</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transfer</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pool</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when</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school</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swimming</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restarts.</w:t>
            </w:r>
          </w:p>
          <w:p w14:paraId="0FE78EA9" w14:textId="77777777" w:rsidR="00C658FB" w:rsidRPr="00514C6C" w:rsidRDefault="00D131A0" w:rsidP="006B4E74">
            <w:pPr>
              <w:pStyle w:val="TableParagraph"/>
              <w:spacing w:before="2"/>
              <w:rPr>
                <w:rFonts w:ascii="Century Gothic" w:hAnsi="Century Gothic"/>
                <w:b/>
                <w:sz w:val="20"/>
                <w:szCs w:val="20"/>
              </w:rPr>
            </w:pPr>
            <w:r w:rsidRPr="00514C6C">
              <w:rPr>
                <w:rFonts w:ascii="Century Gothic" w:hAnsi="Century Gothic"/>
                <w:b/>
                <w:color w:val="231F20"/>
                <w:sz w:val="20"/>
                <w:szCs w:val="20"/>
              </w:rPr>
              <w:t>Due</w:t>
            </w:r>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to</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exceptional</w:t>
            </w:r>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circumstances</w:t>
            </w:r>
            <w:r w:rsidRPr="00514C6C">
              <w:rPr>
                <w:rFonts w:ascii="Century Gothic" w:hAnsi="Century Gothic"/>
                <w:b/>
                <w:color w:val="231F20"/>
                <w:spacing w:val="-4"/>
                <w:sz w:val="20"/>
                <w:szCs w:val="20"/>
              </w:rPr>
              <w:t xml:space="preserve"> </w:t>
            </w:r>
            <w:r w:rsidRPr="00514C6C">
              <w:rPr>
                <w:rFonts w:ascii="Century Gothic" w:hAnsi="Century Gothic"/>
                <w:b/>
                <w:color w:val="231F20"/>
                <w:sz w:val="20"/>
                <w:szCs w:val="20"/>
              </w:rPr>
              <w:t>priority</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should</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be</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given</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to</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ensuring</w:t>
            </w:r>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that</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pupils</w:t>
            </w:r>
            <w:r w:rsidRPr="00514C6C">
              <w:rPr>
                <w:rFonts w:ascii="Century Gothic" w:hAnsi="Century Gothic"/>
                <w:b/>
                <w:color w:val="231F20"/>
                <w:spacing w:val="-4"/>
                <w:sz w:val="20"/>
                <w:szCs w:val="20"/>
              </w:rPr>
              <w:t xml:space="preserve"> </w:t>
            </w:r>
            <w:r w:rsidRPr="00514C6C">
              <w:rPr>
                <w:rFonts w:ascii="Century Gothic" w:hAnsi="Century Gothic"/>
                <w:b/>
                <w:color w:val="231F20"/>
                <w:sz w:val="20"/>
                <w:szCs w:val="20"/>
              </w:rPr>
              <w:t>can</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perform</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safe</w:t>
            </w:r>
            <w:r w:rsidRPr="00514C6C">
              <w:rPr>
                <w:rFonts w:ascii="Century Gothic" w:hAnsi="Century Gothic"/>
                <w:b/>
                <w:color w:val="231F20"/>
                <w:spacing w:val="-6"/>
                <w:sz w:val="20"/>
                <w:szCs w:val="20"/>
              </w:rPr>
              <w:t xml:space="preserve"> </w:t>
            </w:r>
            <w:proofErr w:type="spellStart"/>
            <w:r w:rsidRPr="00514C6C">
              <w:rPr>
                <w:rFonts w:ascii="Century Gothic" w:hAnsi="Century Gothic"/>
                <w:b/>
                <w:color w:val="231F20"/>
                <w:sz w:val="20"/>
                <w:szCs w:val="20"/>
              </w:rPr>
              <w:t>self</w:t>
            </w:r>
            <w:r w:rsidRPr="00514C6C">
              <w:rPr>
                <w:rFonts w:ascii="Century Gothic" w:hAnsi="Century Gothic"/>
                <w:b/>
                <w:color w:val="231F20"/>
                <w:spacing w:val="-4"/>
                <w:sz w:val="20"/>
                <w:szCs w:val="20"/>
              </w:rPr>
              <w:t xml:space="preserve"> </w:t>
            </w:r>
            <w:r w:rsidRPr="00514C6C">
              <w:rPr>
                <w:rFonts w:ascii="Century Gothic" w:hAnsi="Century Gothic"/>
                <w:b/>
                <w:color w:val="231F20"/>
                <w:sz w:val="20"/>
                <w:szCs w:val="20"/>
              </w:rPr>
              <w:t>rescue</w:t>
            </w:r>
            <w:proofErr w:type="spellEnd"/>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even</w:t>
            </w:r>
            <w:r w:rsidRPr="00514C6C">
              <w:rPr>
                <w:rFonts w:ascii="Century Gothic" w:hAnsi="Century Gothic"/>
                <w:b/>
                <w:color w:val="231F20"/>
                <w:spacing w:val="-51"/>
                <w:sz w:val="20"/>
                <w:szCs w:val="20"/>
              </w:rPr>
              <w:t xml:space="preserve"> </w:t>
            </w:r>
            <w:r w:rsidRPr="00514C6C">
              <w:rPr>
                <w:rFonts w:ascii="Century Gothic" w:hAnsi="Century Gothic"/>
                <w:b/>
                <w:color w:val="231F20"/>
                <w:sz w:val="20"/>
                <w:szCs w:val="20"/>
              </w:rPr>
              <w:t>if</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they</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do</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not fully</w:t>
            </w:r>
            <w:r w:rsidRPr="00514C6C">
              <w:rPr>
                <w:rFonts w:ascii="Century Gothic" w:hAnsi="Century Gothic"/>
                <w:b/>
                <w:color w:val="231F20"/>
                <w:spacing w:val="-2"/>
                <w:sz w:val="20"/>
                <w:szCs w:val="20"/>
              </w:rPr>
              <w:t xml:space="preserve"> </w:t>
            </w:r>
            <w:r w:rsidRPr="00514C6C">
              <w:rPr>
                <w:rFonts w:ascii="Century Gothic" w:hAnsi="Century Gothic"/>
                <w:b/>
                <w:color w:val="231F20"/>
                <w:sz w:val="20"/>
                <w:szCs w:val="20"/>
              </w:rPr>
              <w:t>meet</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the first</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two</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requirements of</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the</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NC</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programme of</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study</w:t>
            </w:r>
          </w:p>
        </w:tc>
        <w:tc>
          <w:tcPr>
            <w:tcW w:w="3798" w:type="dxa"/>
          </w:tcPr>
          <w:p w14:paraId="41589A66" w14:textId="5AC9B026" w:rsidR="00C658FB" w:rsidRPr="00514C6C" w:rsidRDefault="00C658FB" w:rsidP="006B4E74">
            <w:pPr>
              <w:pStyle w:val="TableParagraph"/>
              <w:ind w:left="0"/>
              <w:rPr>
                <w:rFonts w:ascii="Century Gothic" w:hAnsi="Century Gothic"/>
                <w:sz w:val="20"/>
                <w:szCs w:val="20"/>
              </w:rPr>
            </w:pPr>
          </w:p>
        </w:tc>
      </w:tr>
      <w:tr w:rsidR="00C658FB" w:rsidRPr="00514C6C" w14:paraId="631DC4ED" w14:textId="77777777">
        <w:trPr>
          <w:trHeight w:val="1472"/>
        </w:trPr>
        <w:tc>
          <w:tcPr>
            <w:tcW w:w="11582" w:type="dxa"/>
          </w:tcPr>
          <w:p w14:paraId="3E85B492" w14:textId="77777777" w:rsidR="00C658FB" w:rsidRPr="00514C6C" w:rsidRDefault="00D131A0" w:rsidP="006B4E74">
            <w:pPr>
              <w:pStyle w:val="TableParagraph"/>
              <w:spacing w:before="26"/>
              <w:rPr>
                <w:rFonts w:ascii="Century Gothic" w:hAnsi="Century Gothic"/>
                <w:sz w:val="20"/>
                <w:szCs w:val="20"/>
              </w:rPr>
            </w:pPr>
            <w:r w:rsidRPr="00514C6C">
              <w:rPr>
                <w:rFonts w:ascii="Century Gothic" w:hAnsi="Century Gothic"/>
                <w:color w:val="231F20"/>
                <w:sz w:val="20"/>
                <w:szCs w:val="20"/>
              </w:rPr>
              <w:t>What</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percentage</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current</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Year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6</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cohort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swim</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competently,</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confidently</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proficiently</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over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a</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distance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at</w:t>
            </w:r>
            <w:r w:rsidRPr="00514C6C">
              <w:rPr>
                <w:rFonts w:ascii="Century Gothic" w:hAnsi="Century Gothic"/>
                <w:color w:val="231F20"/>
                <w:spacing w:val="-51"/>
                <w:sz w:val="20"/>
                <w:szCs w:val="20"/>
              </w:rPr>
              <w:t xml:space="preserve"> </w:t>
            </w:r>
            <w:r w:rsidRPr="00514C6C">
              <w:rPr>
                <w:rFonts w:ascii="Century Gothic" w:hAnsi="Century Gothic"/>
                <w:color w:val="231F20"/>
                <w:sz w:val="20"/>
                <w:szCs w:val="20"/>
              </w:rPr>
              <w:t>least</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25 metres?</w:t>
            </w:r>
          </w:p>
          <w:p w14:paraId="2A6D2D44" w14:textId="573BB249" w:rsidR="00C658FB" w:rsidRPr="00514C6C" w:rsidRDefault="00D131A0" w:rsidP="006B4E74">
            <w:pPr>
              <w:pStyle w:val="TableParagraph"/>
              <w:spacing w:before="2"/>
              <w:ind w:right="85"/>
              <w:rPr>
                <w:rFonts w:ascii="Century Gothic" w:hAnsi="Century Gothic"/>
                <w:sz w:val="20"/>
                <w:szCs w:val="20"/>
              </w:rPr>
            </w:pPr>
            <w:r w:rsidRPr="00514C6C">
              <w:rPr>
                <w:rFonts w:ascii="Century Gothic" w:hAnsi="Century Gothic"/>
                <w:b/>
                <w:color w:val="231F20"/>
                <w:sz w:val="20"/>
                <w:szCs w:val="20"/>
              </w:rPr>
              <w:t>N.B.</w:t>
            </w:r>
            <w:r w:rsidRPr="00514C6C">
              <w:rPr>
                <w:rFonts w:ascii="Century Gothic" w:hAnsi="Century Gothic"/>
                <w:b/>
                <w:color w:val="231F20"/>
                <w:spacing w:val="-5"/>
                <w:sz w:val="20"/>
                <w:szCs w:val="20"/>
              </w:rPr>
              <w:t xml:space="preserve"> </w:t>
            </w:r>
            <w:r w:rsidRPr="00514C6C">
              <w:rPr>
                <w:rFonts w:ascii="Century Gothic" w:hAnsi="Century Gothic"/>
                <w:color w:val="231F20"/>
                <w:sz w:val="20"/>
                <w:szCs w:val="20"/>
              </w:rPr>
              <w:t>Even</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though</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pupils</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may</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swim</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in</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another</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year</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please</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report</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on</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their</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attainment</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on</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leaving</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primary</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school</w:t>
            </w:r>
            <w:r w:rsidRPr="00514C6C">
              <w:rPr>
                <w:rFonts w:ascii="Century Gothic" w:hAnsi="Century Gothic"/>
                <w:color w:val="231F20"/>
                <w:spacing w:val="-51"/>
                <w:sz w:val="20"/>
                <w:szCs w:val="20"/>
              </w:rPr>
              <w:t xml:space="preserve"> </w:t>
            </w:r>
            <w:r w:rsidRPr="00514C6C">
              <w:rPr>
                <w:rFonts w:ascii="Century Gothic" w:hAnsi="Century Gothic"/>
                <w:color w:val="231F20"/>
                <w:sz w:val="20"/>
                <w:szCs w:val="20"/>
              </w:rPr>
              <w:t>at</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 end of</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 summer</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term 202</w:t>
            </w:r>
            <w:r w:rsidR="001F0551" w:rsidRPr="00514C6C">
              <w:rPr>
                <w:rFonts w:ascii="Century Gothic" w:hAnsi="Century Gothic"/>
                <w:color w:val="231F20"/>
                <w:sz w:val="20"/>
                <w:szCs w:val="20"/>
              </w:rPr>
              <w:t>3</w:t>
            </w:r>
            <w:r w:rsidRPr="00514C6C">
              <w:rPr>
                <w:rFonts w:ascii="Century Gothic" w:hAnsi="Century Gothic"/>
                <w:color w:val="231F20"/>
                <w:sz w:val="20"/>
                <w:szCs w:val="20"/>
              </w:rPr>
              <w:t>.</w:t>
            </w:r>
          </w:p>
          <w:p w14:paraId="396E5695" w14:textId="77777777" w:rsidR="00C658FB" w:rsidRPr="00514C6C" w:rsidRDefault="00D131A0" w:rsidP="006B4E74">
            <w:pPr>
              <w:pStyle w:val="TableParagraph"/>
              <w:rPr>
                <w:rFonts w:ascii="Century Gothic" w:hAnsi="Century Gothic"/>
                <w:sz w:val="20"/>
                <w:szCs w:val="20"/>
              </w:rPr>
            </w:pPr>
            <w:r w:rsidRPr="00514C6C">
              <w:rPr>
                <w:rFonts w:ascii="Century Gothic" w:hAnsi="Century Gothic"/>
                <w:color w:val="231F20"/>
                <w:sz w:val="20"/>
                <w:szCs w:val="20"/>
              </w:rPr>
              <w:t>Please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see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note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above</w:t>
            </w:r>
          </w:p>
        </w:tc>
        <w:tc>
          <w:tcPr>
            <w:tcW w:w="3798" w:type="dxa"/>
          </w:tcPr>
          <w:p w14:paraId="58FC538A" w14:textId="067778E0" w:rsidR="00C658FB" w:rsidRPr="00514C6C" w:rsidRDefault="00915E90" w:rsidP="006B4E74">
            <w:pPr>
              <w:pStyle w:val="TableParagraph"/>
              <w:spacing w:before="130"/>
              <w:ind w:left="46"/>
              <w:rPr>
                <w:rFonts w:ascii="Century Gothic" w:hAnsi="Century Gothic"/>
                <w:sz w:val="20"/>
                <w:szCs w:val="20"/>
              </w:rPr>
            </w:pPr>
            <w:r w:rsidRPr="00514C6C">
              <w:rPr>
                <w:rFonts w:ascii="Century Gothic" w:hAnsi="Century Gothic"/>
                <w:sz w:val="20"/>
                <w:szCs w:val="20"/>
              </w:rPr>
              <w:t xml:space="preserve"> </w:t>
            </w:r>
          </w:p>
        </w:tc>
      </w:tr>
      <w:tr w:rsidR="00C658FB" w:rsidRPr="00514C6C" w14:paraId="46ACD619" w14:textId="77777777">
        <w:trPr>
          <w:trHeight w:val="944"/>
        </w:trPr>
        <w:tc>
          <w:tcPr>
            <w:tcW w:w="11582" w:type="dxa"/>
          </w:tcPr>
          <w:p w14:paraId="0818923D" w14:textId="77777777" w:rsidR="00C658FB" w:rsidRPr="00514C6C" w:rsidRDefault="00D131A0" w:rsidP="006B4E74">
            <w:pPr>
              <w:pStyle w:val="TableParagraph"/>
              <w:spacing w:before="26"/>
              <w:rPr>
                <w:rFonts w:ascii="Century Gothic" w:hAnsi="Century Gothic"/>
                <w:sz w:val="20"/>
                <w:szCs w:val="20"/>
              </w:rPr>
            </w:pPr>
            <w:r w:rsidRPr="00514C6C">
              <w:rPr>
                <w:rFonts w:ascii="Century Gothic" w:hAnsi="Century Gothic"/>
                <w:color w:val="231F20"/>
                <w:sz w:val="20"/>
                <w:szCs w:val="20"/>
              </w:rPr>
              <w:t>What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percentage</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10"/>
                <w:sz w:val="20"/>
                <w:szCs w:val="20"/>
              </w:rPr>
              <w:t xml:space="preserve"> </w:t>
            </w:r>
            <w:r w:rsidRPr="00514C6C">
              <w:rPr>
                <w:rFonts w:ascii="Century Gothic" w:hAnsi="Century Gothic"/>
                <w:color w:val="231F20"/>
                <w:sz w:val="20"/>
                <w:szCs w:val="20"/>
              </w:rPr>
              <w:t>current</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Year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6</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cohort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use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a</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range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strokes</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effectively</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example,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front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crawl,</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backstroke</w:t>
            </w:r>
            <w:r w:rsidRPr="00514C6C">
              <w:rPr>
                <w:rFonts w:ascii="Century Gothic" w:hAnsi="Century Gothic"/>
                <w:color w:val="231F20"/>
                <w:spacing w:val="-51"/>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breaststroke]?</w:t>
            </w:r>
          </w:p>
          <w:p w14:paraId="31AEF558" w14:textId="77777777" w:rsidR="00C658FB" w:rsidRPr="00514C6C" w:rsidRDefault="00D131A0" w:rsidP="006B4E74">
            <w:pPr>
              <w:pStyle w:val="TableParagraph"/>
              <w:rPr>
                <w:rFonts w:ascii="Century Gothic" w:hAnsi="Century Gothic"/>
                <w:sz w:val="20"/>
                <w:szCs w:val="20"/>
              </w:rPr>
            </w:pPr>
            <w:r w:rsidRPr="00514C6C">
              <w:rPr>
                <w:rFonts w:ascii="Century Gothic" w:hAnsi="Century Gothic"/>
                <w:color w:val="231F20"/>
                <w:sz w:val="20"/>
                <w:szCs w:val="20"/>
              </w:rPr>
              <w:t>Please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see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note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above</w:t>
            </w:r>
          </w:p>
        </w:tc>
        <w:tc>
          <w:tcPr>
            <w:tcW w:w="3798" w:type="dxa"/>
          </w:tcPr>
          <w:p w14:paraId="2006F9E0" w14:textId="28DB2479" w:rsidR="00C658FB" w:rsidRPr="00514C6C" w:rsidRDefault="00C658FB" w:rsidP="006B4E74">
            <w:pPr>
              <w:pStyle w:val="TableParagraph"/>
              <w:spacing w:before="131"/>
              <w:ind w:left="42"/>
              <w:rPr>
                <w:rFonts w:ascii="Century Gothic" w:hAnsi="Century Gothic"/>
                <w:sz w:val="20"/>
                <w:szCs w:val="20"/>
              </w:rPr>
            </w:pPr>
          </w:p>
        </w:tc>
      </w:tr>
      <w:tr w:rsidR="00C658FB" w:rsidRPr="00514C6C" w14:paraId="6ACF4973" w14:textId="77777777">
        <w:trPr>
          <w:trHeight w:val="368"/>
        </w:trPr>
        <w:tc>
          <w:tcPr>
            <w:tcW w:w="11582" w:type="dxa"/>
          </w:tcPr>
          <w:p w14:paraId="6F9E611C" w14:textId="77777777" w:rsidR="00C658FB" w:rsidRPr="00514C6C" w:rsidRDefault="00D131A0" w:rsidP="006B4E74">
            <w:pPr>
              <w:pStyle w:val="TableParagraph"/>
              <w:spacing w:before="21"/>
              <w:rPr>
                <w:rFonts w:ascii="Century Gothic" w:hAnsi="Century Gothic"/>
                <w:b/>
                <w:sz w:val="20"/>
                <w:szCs w:val="20"/>
              </w:rPr>
            </w:pPr>
            <w:r w:rsidRPr="00514C6C">
              <w:rPr>
                <w:rFonts w:ascii="Century Gothic" w:hAnsi="Century Gothic"/>
                <w:b/>
                <w:color w:val="231F20"/>
                <w:sz w:val="20"/>
                <w:szCs w:val="20"/>
              </w:rPr>
              <w:t>What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percentage</w:t>
            </w:r>
            <w:r w:rsidRPr="00514C6C">
              <w:rPr>
                <w:rFonts w:ascii="Century Gothic" w:hAnsi="Century Gothic"/>
                <w:b/>
                <w:color w:val="231F20"/>
                <w:spacing w:val="-10"/>
                <w:sz w:val="20"/>
                <w:szCs w:val="20"/>
              </w:rPr>
              <w:t xml:space="preserve"> </w:t>
            </w:r>
            <w:r w:rsidRPr="00514C6C">
              <w:rPr>
                <w:rFonts w:ascii="Century Gothic" w:hAnsi="Century Gothic"/>
                <w:b/>
                <w:color w:val="231F20"/>
                <w:sz w:val="20"/>
                <w:szCs w:val="20"/>
              </w:rPr>
              <w:t>of</w:t>
            </w:r>
            <w:r w:rsidRPr="00514C6C">
              <w:rPr>
                <w:rFonts w:ascii="Century Gothic" w:hAnsi="Century Gothic"/>
                <w:b/>
                <w:color w:val="231F20"/>
                <w:spacing w:val="-8"/>
                <w:sz w:val="20"/>
                <w:szCs w:val="20"/>
              </w:rPr>
              <w:t xml:space="preserve"> </w:t>
            </w:r>
            <w:r w:rsidRPr="00514C6C">
              <w:rPr>
                <w:rFonts w:ascii="Century Gothic" w:hAnsi="Century Gothic"/>
                <w:b/>
                <w:color w:val="231F20"/>
                <w:sz w:val="20"/>
                <w:szCs w:val="20"/>
              </w:rPr>
              <w:t>your</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current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Year</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6</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cohort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perform</w:t>
            </w:r>
            <w:r w:rsidRPr="00514C6C">
              <w:rPr>
                <w:rFonts w:ascii="Century Gothic" w:hAnsi="Century Gothic"/>
                <w:b/>
                <w:color w:val="231F20"/>
                <w:spacing w:val="-8"/>
                <w:sz w:val="20"/>
                <w:szCs w:val="20"/>
              </w:rPr>
              <w:t xml:space="preserve"> </w:t>
            </w:r>
            <w:r w:rsidRPr="00514C6C">
              <w:rPr>
                <w:rFonts w:ascii="Century Gothic" w:hAnsi="Century Gothic"/>
                <w:b/>
                <w:color w:val="231F20"/>
                <w:sz w:val="20"/>
                <w:szCs w:val="20"/>
              </w:rPr>
              <w:t>safe</w:t>
            </w:r>
            <w:r w:rsidRPr="00514C6C">
              <w:rPr>
                <w:rFonts w:ascii="Century Gothic" w:hAnsi="Century Gothic"/>
                <w:b/>
                <w:color w:val="231F20"/>
                <w:spacing w:val="-10"/>
                <w:sz w:val="20"/>
                <w:szCs w:val="20"/>
              </w:rPr>
              <w:t xml:space="preserve"> </w:t>
            </w:r>
            <w:r w:rsidRPr="00514C6C">
              <w:rPr>
                <w:rFonts w:ascii="Century Gothic" w:hAnsi="Century Gothic"/>
                <w:b/>
                <w:color w:val="231F20"/>
                <w:sz w:val="20"/>
                <w:szCs w:val="20"/>
              </w:rPr>
              <w:t>self-rescue</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in</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different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water-based</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situations?</w:t>
            </w:r>
          </w:p>
        </w:tc>
        <w:tc>
          <w:tcPr>
            <w:tcW w:w="3798" w:type="dxa"/>
          </w:tcPr>
          <w:p w14:paraId="2A005BD2" w14:textId="6F33CD63" w:rsidR="00C658FB" w:rsidRPr="00514C6C" w:rsidRDefault="00915E90" w:rsidP="006B4E74">
            <w:pPr>
              <w:pStyle w:val="TableParagraph"/>
              <w:spacing w:before="41"/>
              <w:ind w:left="36"/>
              <w:rPr>
                <w:rFonts w:ascii="Century Gothic" w:hAnsi="Century Gothic"/>
                <w:sz w:val="20"/>
                <w:szCs w:val="20"/>
              </w:rPr>
            </w:pPr>
            <w:r w:rsidRPr="00514C6C">
              <w:rPr>
                <w:rFonts w:ascii="Century Gothic" w:hAnsi="Century Gothic"/>
                <w:sz w:val="20"/>
                <w:szCs w:val="20"/>
              </w:rPr>
              <w:t xml:space="preserve"> </w:t>
            </w:r>
          </w:p>
        </w:tc>
      </w:tr>
      <w:tr w:rsidR="00C658FB" w:rsidRPr="00514C6C" w14:paraId="7821A8E9" w14:textId="77777777">
        <w:trPr>
          <w:trHeight w:val="689"/>
        </w:trPr>
        <w:tc>
          <w:tcPr>
            <w:tcW w:w="11582" w:type="dxa"/>
          </w:tcPr>
          <w:p w14:paraId="2D41A987" w14:textId="77777777" w:rsidR="00C658FB" w:rsidRPr="00514C6C" w:rsidRDefault="00D131A0" w:rsidP="006B4E74">
            <w:pPr>
              <w:pStyle w:val="TableParagraph"/>
              <w:spacing w:before="26"/>
              <w:rPr>
                <w:rFonts w:ascii="Century Gothic" w:hAnsi="Century Gothic"/>
                <w:sz w:val="20"/>
                <w:szCs w:val="20"/>
              </w:rPr>
            </w:pPr>
            <w:r w:rsidRPr="00514C6C">
              <w:rPr>
                <w:rFonts w:ascii="Century Gothic" w:hAnsi="Century Gothic"/>
                <w:color w:val="231F20"/>
                <w:sz w:val="20"/>
                <w:szCs w:val="20"/>
              </w:rPr>
              <w:t>Schools</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can</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choose</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use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the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Primary</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PE</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sport</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premium</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provide</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additional</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provision</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swimming</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but</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this</w:t>
            </w:r>
            <w:r w:rsidRPr="00514C6C">
              <w:rPr>
                <w:rFonts w:ascii="Century Gothic" w:hAnsi="Century Gothic"/>
                <w:color w:val="231F20"/>
                <w:spacing w:val="-52"/>
                <w:sz w:val="20"/>
                <w:szCs w:val="20"/>
              </w:rPr>
              <w:t xml:space="preserve"> </w:t>
            </w:r>
            <w:r w:rsidRPr="00514C6C">
              <w:rPr>
                <w:rFonts w:ascii="Century Gothic" w:hAnsi="Century Gothic"/>
                <w:color w:val="231F20"/>
                <w:sz w:val="20"/>
                <w:szCs w:val="20"/>
              </w:rPr>
              <w:t>must</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be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activity</w:t>
            </w:r>
            <w:r w:rsidRPr="00514C6C">
              <w:rPr>
                <w:rFonts w:ascii="Century Gothic" w:hAnsi="Century Gothic"/>
                <w:color w:val="231F20"/>
                <w:spacing w:val="-2"/>
                <w:sz w:val="20"/>
                <w:szCs w:val="20"/>
              </w:rPr>
              <w:t xml:space="preserve"> </w:t>
            </w:r>
            <w:r w:rsidRPr="00514C6C">
              <w:rPr>
                <w:rFonts w:ascii="Century Gothic" w:hAnsi="Century Gothic"/>
                <w:b/>
                <w:color w:val="231F20"/>
                <w:sz w:val="20"/>
                <w:szCs w:val="20"/>
              </w:rPr>
              <w:t>over</w:t>
            </w:r>
            <w:r w:rsidRPr="00514C6C">
              <w:rPr>
                <w:rFonts w:ascii="Century Gothic" w:hAnsi="Century Gothic"/>
                <w:b/>
                <w:color w:val="231F20"/>
                <w:spacing w:val="-3"/>
                <w:sz w:val="20"/>
                <w:szCs w:val="20"/>
              </w:rPr>
              <w:t xml:space="preserve"> </w:t>
            </w:r>
            <w:r w:rsidRPr="00514C6C">
              <w:rPr>
                <w:rFonts w:ascii="Century Gothic" w:hAnsi="Century Gothic"/>
                <w:b/>
                <w:color w:val="231F20"/>
                <w:sz w:val="20"/>
                <w:szCs w:val="20"/>
              </w:rPr>
              <w:t>and</w:t>
            </w:r>
            <w:r w:rsidRPr="00514C6C">
              <w:rPr>
                <w:rFonts w:ascii="Century Gothic" w:hAnsi="Century Gothic"/>
                <w:b/>
                <w:color w:val="231F20"/>
                <w:spacing w:val="-2"/>
                <w:sz w:val="20"/>
                <w:szCs w:val="20"/>
              </w:rPr>
              <w:t xml:space="preserve"> </w:t>
            </w:r>
            <w:r w:rsidRPr="00514C6C">
              <w:rPr>
                <w:rFonts w:ascii="Century Gothic" w:hAnsi="Century Gothic"/>
                <w:b/>
                <w:color w:val="231F20"/>
                <w:sz w:val="20"/>
                <w:szCs w:val="20"/>
              </w:rPr>
              <w:t>above</w:t>
            </w:r>
            <w:r w:rsidRPr="00514C6C">
              <w:rPr>
                <w:rFonts w:ascii="Century Gothic" w:hAnsi="Century Gothic"/>
                <w:b/>
                <w:color w:val="231F20"/>
                <w:spacing w:val="-3"/>
                <w:sz w:val="20"/>
                <w:szCs w:val="20"/>
              </w:rPr>
              <w:t xml:space="preserve"> </w:t>
            </w:r>
            <w:r w:rsidRPr="00514C6C">
              <w:rPr>
                <w:rFonts w:ascii="Century Gothic" w:hAnsi="Century Gothic"/>
                <w:color w:val="231F20"/>
                <w:sz w:val="20"/>
                <w:szCs w:val="20"/>
              </w:rPr>
              <w:t>the</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national</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curriculum</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requirements.</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Have</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you</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used</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it</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in</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this</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way?</w:t>
            </w:r>
          </w:p>
        </w:tc>
        <w:tc>
          <w:tcPr>
            <w:tcW w:w="3798" w:type="dxa"/>
          </w:tcPr>
          <w:p w14:paraId="4B11777C" w14:textId="315B4919" w:rsidR="00C658FB" w:rsidRPr="00514C6C" w:rsidRDefault="00C658FB" w:rsidP="006B4E74">
            <w:pPr>
              <w:pStyle w:val="TableParagraph"/>
              <w:spacing w:before="127"/>
              <w:ind w:left="43"/>
              <w:rPr>
                <w:rFonts w:ascii="Century Gothic" w:hAnsi="Century Gothic"/>
                <w:sz w:val="20"/>
                <w:szCs w:val="20"/>
              </w:rPr>
            </w:pPr>
          </w:p>
        </w:tc>
      </w:tr>
    </w:tbl>
    <w:p w14:paraId="3E59DCD1" w14:textId="33F814BA" w:rsidR="00E40D0F" w:rsidRDefault="00E40D0F" w:rsidP="006B4E74">
      <w:pPr>
        <w:rPr>
          <w:rFonts w:ascii="Century Gothic" w:hAnsi="Century Gothic"/>
          <w:sz w:val="20"/>
          <w:szCs w:val="20"/>
        </w:rPr>
      </w:pPr>
    </w:p>
    <w:p w14:paraId="7BE37DE9" w14:textId="0C92C69B" w:rsidR="00C658FB" w:rsidRPr="00E40D0F" w:rsidRDefault="00C658FB" w:rsidP="00E40D0F">
      <w:pPr>
        <w:tabs>
          <w:tab w:val="left" w:pos="4980"/>
        </w:tabs>
        <w:rPr>
          <w:rFonts w:ascii="Century Gothic" w:hAnsi="Century Gothic"/>
          <w:sz w:val="20"/>
          <w:szCs w:val="20"/>
        </w:rPr>
        <w:sectPr w:rsidR="00C658FB" w:rsidRPr="00E40D0F">
          <w:footerReference w:type="default" r:id="rId9"/>
          <w:pgSz w:w="16840" w:h="11910" w:orient="landscape"/>
          <w:pgMar w:top="720" w:right="220" w:bottom="620" w:left="0" w:header="0" w:footer="438" w:gutter="0"/>
          <w:cols w:space="720"/>
        </w:sectPr>
      </w:pPr>
    </w:p>
    <w:p w14:paraId="1879269A" w14:textId="2B8398A1" w:rsidR="00C658FB" w:rsidRPr="00514C6C" w:rsidRDefault="00954BC8" w:rsidP="006B4E74">
      <w:pPr>
        <w:pStyle w:val="BodyText"/>
        <w:rPr>
          <w:rFonts w:ascii="Century Gothic" w:hAnsi="Century Gothic"/>
          <w:sz w:val="20"/>
          <w:szCs w:val="20"/>
        </w:rPr>
      </w:pPr>
      <w:r w:rsidRPr="00514C6C">
        <w:rPr>
          <w:rFonts w:ascii="Century Gothic" w:hAnsi="Century Gothic"/>
          <w:noProof/>
          <w:sz w:val="20"/>
          <w:szCs w:val="20"/>
          <w:lang w:eastAsia="en-GB"/>
        </w:rPr>
        <mc:AlternateContent>
          <mc:Choice Requires="wpg">
            <w:drawing>
              <wp:inline distT="0" distB="0" distL="0" distR="0" wp14:anchorId="570F060F" wp14:editId="31588218">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70F060F" id="docshapegroup36" o:spid="_x0000_s1033"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Die9S1oDAAB0CgAADgAAAAAA&#10;AAAAAAAAAAAuAgAAZHJzL2Uyb0RvYy54bWxQSwECLQAUAAYACAAAACEAs+9erdwAAAAGAQAADwAA&#10;AAAAAAAAAAAAAAC0BQAAZHJzL2Rvd25yZXYueG1sUEsFBgAAAAAEAAQA8wAAAL0GAAAAAA==&#10;">
                <v:rect id="docshape37" o:spid="_x0000_s1034"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5"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Pr="00514C6C" w:rsidRDefault="00C658FB" w:rsidP="006B4E74">
      <w:pPr>
        <w:pStyle w:val="BodyText"/>
        <w:spacing w:before="10" w:after="1"/>
        <w:rPr>
          <w:rFonts w:ascii="Century Gothic" w:hAnsi="Century Gothic"/>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514C6C" w14:paraId="3122892C" w14:textId="77777777">
        <w:trPr>
          <w:trHeight w:val="383"/>
        </w:trPr>
        <w:tc>
          <w:tcPr>
            <w:tcW w:w="3720" w:type="dxa"/>
          </w:tcPr>
          <w:p w14:paraId="4D25D01E" w14:textId="7C285720" w:rsidR="00C658FB" w:rsidRPr="00514C6C" w:rsidRDefault="00D131A0" w:rsidP="006B4E74">
            <w:pPr>
              <w:pStyle w:val="TableParagraph"/>
              <w:spacing w:before="39"/>
              <w:rPr>
                <w:rFonts w:ascii="Century Gothic" w:hAnsi="Century Gothic" w:cstheme="minorHAnsi"/>
                <w:sz w:val="20"/>
                <w:szCs w:val="20"/>
              </w:rPr>
            </w:pPr>
            <w:r w:rsidRPr="00514C6C">
              <w:rPr>
                <w:rFonts w:ascii="Century Gothic" w:hAnsi="Century Gothic" w:cstheme="minorHAnsi"/>
                <w:b/>
                <w:color w:val="231F20"/>
                <w:position w:val="2"/>
                <w:sz w:val="20"/>
                <w:szCs w:val="20"/>
              </w:rPr>
              <w:t>Academic</w:t>
            </w:r>
            <w:r w:rsidRPr="00514C6C">
              <w:rPr>
                <w:rFonts w:ascii="Century Gothic" w:hAnsi="Century Gothic" w:cstheme="minorHAnsi"/>
                <w:b/>
                <w:color w:val="231F20"/>
                <w:spacing w:val="-6"/>
                <w:position w:val="2"/>
                <w:sz w:val="20"/>
                <w:szCs w:val="20"/>
              </w:rPr>
              <w:t xml:space="preserve"> </w:t>
            </w:r>
            <w:r w:rsidRPr="00514C6C">
              <w:rPr>
                <w:rFonts w:ascii="Century Gothic" w:hAnsi="Century Gothic" w:cstheme="minorHAnsi"/>
                <w:b/>
                <w:color w:val="231F20"/>
                <w:position w:val="2"/>
                <w:sz w:val="20"/>
                <w:szCs w:val="20"/>
              </w:rPr>
              <w:t>Year:</w:t>
            </w:r>
            <w:r w:rsidRPr="00514C6C">
              <w:rPr>
                <w:rFonts w:ascii="Century Gothic" w:hAnsi="Century Gothic" w:cstheme="minorHAnsi"/>
                <w:b/>
                <w:color w:val="231F20"/>
                <w:spacing w:val="-5"/>
                <w:position w:val="2"/>
                <w:sz w:val="20"/>
                <w:szCs w:val="20"/>
              </w:rPr>
              <w:t xml:space="preserve"> </w:t>
            </w:r>
            <w:r w:rsidR="00B314C1" w:rsidRPr="00514C6C">
              <w:rPr>
                <w:rFonts w:ascii="Century Gothic" w:hAnsi="Century Gothic" w:cstheme="minorHAnsi"/>
                <w:sz w:val="20"/>
                <w:szCs w:val="20"/>
              </w:rPr>
              <w:t>202</w:t>
            </w:r>
            <w:r w:rsidR="004E0F9E">
              <w:rPr>
                <w:rFonts w:ascii="Century Gothic" w:hAnsi="Century Gothic" w:cstheme="minorHAnsi"/>
                <w:sz w:val="20"/>
                <w:szCs w:val="20"/>
              </w:rPr>
              <w:t>3</w:t>
            </w:r>
            <w:r w:rsidR="00B314C1" w:rsidRPr="00514C6C">
              <w:rPr>
                <w:rFonts w:ascii="Century Gothic" w:hAnsi="Century Gothic" w:cstheme="minorHAnsi"/>
                <w:sz w:val="20"/>
                <w:szCs w:val="20"/>
              </w:rPr>
              <w:t>/202</w:t>
            </w:r>
            <w:r w:rsidR="004E0F9E">
              <w:rPr>
                <w:rFonts w:ascii="Century Gothic" w:hAnsi="Century Gothic" w:cstheme="minorHAnsi"/>
                <w:sz w:val="20"/>
                <w:szCs w:val="20"/>
              </w:rPr>
              <w:t>4</w:t>
            </w:r>
          </w:p>
        </w:tc>
        <w:tc>
          <w:tcPr>
            <w:tcW w:w="3600" w:type="dxa"/>
          </w:tcPr>
          <w:p w14:paraId="3EADDAA7" w14:textId="7BDC2302" w:rsidR="00C658FB" w:rsidRPr="00514C6C" w:rsidRDefault="00D131A0" w:rsidP="006B4E74">
            <w:pPr>
              <w:pStyle w:val="TableParagraph"/>
              <w:spacing w:before="41"/>
              <w:rPr>
                <w:rFonts w:ascii="Century Gothic" w:hAnsi="Century Gothic" w:cstheme="minorHAnsi"/>
                <w:b/>
                <w:sz w:val="20"/>
                <w:szCs w:val="20"/>
              </w:rPr>
            </w:pPr>
            <w:r w:rsidRPr="00514C6C">
              <w:rPr>
                <w:rFonts w:ascii="Century Gothic" w:hAnsi="Century Gothic" w:cstheme="minorHAnsi"/>
                <w:b/>
                <w:color w:val="231F20"/>
                <w:sz w:val="20"/>
                <w:szCs w:val="20"/>
              </w:rPr>
              <w:t>Total</w:t>
            </w:r>
            <w:r w:rsidRPr="00514C6C">
              <w:rPr>
                <w:rFonts w:ascii="Century Gothic" w:hAnsi="Century Gothic" w:cstheme="minorHAnsi"/>
                <w:b/>
                <w:color w:val="231F20"/>
                <w:spacing w:val="-7"/>
                <w:sz w:val="20"/>
                <w:szCs w:val="20"/>
              </w:rPr>
              <w:t xml:space="preserve"> </w:t>
            </w:r>
            <w:r w:rsidRPr="00514C6C">
              <w:rPr>
                <w:rFonts w:ascii="Century Gothic" w:hAnsi="Century Gothic" w:cstheme="minorHAnsi"/>
                <w:b/>
                <w:color w:val="231F20"/>
                <w:sz w:val="20"/>
                <w:szCs w:val="20"/>
              </w:rPr>
              <w:t>fund</w:t>
            </w:r>
            <w:r w:rsidRPr="00514C6C">
              <w:rPr>
                <w:rFonts w:ascii="Century Gothic" w:hAnsi="Century Gothic" w:cstheme="minorHAnsi"/>
                <w:b/>
                <w:color w:val="231F20"/>
                <w:spacing w:val="-8"/>
                <w:sz w:val="20"/>
                <w:szCs w:val="20"/>
              </w:rPr>
              <w:t xml:space="preserve"> </w:t>
            </w:r>
            <w:r w:rsidRPr="00514C6C">
              <w:rPr>
                <w:rFonts w:ascii="Century Gothic" w:hAnsi="Century Gothic" w:cstheme="minorHAnsi"/>
                <w:b/>
                <w:color w:val="231F20"/>
                <w:sz w:val="20"/>
                <w:szCs w:val="20"/>
              </w:rPr>
              <w:t>allocated:</w:t>
            </w:r>
            <w:r w:rsidR="00B314C1" w:rsidRPr="00514C6C">
              <w:rPr>
                <w:rFonts w:ascii="Century Gothic" w:hAnsi="Century Gothic"/>
                <w:sz w:val="20"/>
                <w:szCs w:val="20"/>
              </w:rPr>
              <w:t xml:space="preserve"> </w:t>
            </w:r>
            <w:r w:rsidR="004E0F9E" w:rsidRPr="004E0F9E">
              <w:rPr>
                <w:rFonts w:ascii="Century Gothic" w:hAnsi="Century Gothic"/>
                <w:sz w:val="20"/>
                <w:szCs w:val="20"/>
              </w:rPr>
              <w:t>£19,008.60</w:t>
            </w:r>
          </w:p>
        </w:tc>
        <w:tc>
          <w:tcPr>
            <w:tcW w:w="4923" w:type="dxa"/>
            <w:gridSpan w:val="2"/>
          </w:tcPr>
          <w:p w14:paraId="2EAA04A6" w14:textId="3DA1BE2B" w:rsidR="00C658FB" w:rsidRPr="00514C6C" w:rsidRDefault="00D131A0" w:rsidP="006B4E74">
            <w:pPr>
              <w:pStyle w:val="TableParagraph"/>
              <w:spacing w:before="41"/>
              <w:rPr>
                <w:rFonts w:ascii="Century Gothic" w:hAnsi="Century Gothic" w:cstheme="minorHAnsi"/>
                <w:b/>
                <w:sz w:val="20"/>
                <w:szCs w:val="20"/>
              </w:rPr>
            </w:pPr>
            <w:r w:rsidRPr="00514C6C">
              <w:rPr>
                <w:rFonts w:ascii="Century Gothic" w:hAnsi="Century Gothic" w:cstheme="minorHAnsi"/>
                <w:b/>
                <w:color w:val="231F20"/>
                <w:sz w:val="20"/>
                <w:szCs w:val="20"/>
              </w:rPr>
              <w:t>Date</w:t>
            </w:r>
            <w:r w:rsidRPr="00514C6C">
              <w:rPr>
                <w:rFonts w:ascii="Century Gothic" w:hAnsi="Century Gothic" w:cstheme="minorHAnsi"/>
                <w:b/>
                <w:color w:val="231F20"/>
                <w:spacing w:val="-8"/>
                <w:sz w:val="20"/>
                <w:szCs w:val="20"/>
              </w:rPr>
              <w:t xml:space="preserve"> </w:t>
            </w:r>
            <w:r w:rsidR="004E0F9E">
              <w:rPr>
                <w:rFonts w:ascii="Century Gothic" w:hAnsi="Century Gothic" w:cstheme="minorHAnsi"/>
                <w:b/>
                <w:color w:val="231F20"/>
                <w:sz w:val="20"/>
                <w:szCs w:val="20"/>
              </w:rPr>
              <w:t>written</w:t>
            </w:r>
            <w:r w:rsidRPr="00514C6C">
              <w:rPr>
                <w:rFonts w:ascii="Century Gothic" w:hAnsi="Century Gothic" w:cstheme="minorHAnsi"/>
                <w:b/>
                <w:color w:val="231F20"/>
                <w:sz w:val="20"/>
                <w:szCs w:val="20"/>
              </w:rPr>
              <w:t>:</w:t>
            </w:r>
            <w:r w:rsidR="00482F2A" w:rsidRPr="00514C6C">
              <w:rPr>
                <w:rFonts w:ascii="Century Gothic" w:hAnsi="Century Gothic" w:cstheme="minorHAnsi"/>
                <w:b/>
                <w:color w:val="231F20"/>
                <w:sz w:val="20"/>
                <w:szCs w:val="20"/>
              </w:rPr>
              <w:t xml:space="preserve"> July 202</w:t>
            </w:r>
            <w:r w:rsidR="00915E90" w:rsidRPr="00514C6C">
              <w:rPr>
                <w:rFonts w:ascii="Century Gothic" w:hAnsi="Century Gothic" w:cstheme="minorHAnsi"/>
                <w:b/>
                <w:color w:val="231F20"/>
                <w:sz w:val="20"/>
                <w:szCs w:val="20"/>
              </w:rPr>
              <w:t>3</w:t>
            </w:r>
          </w:p>
        </w:tc>
        <w:tc>
          <w:tcPr>
            <w:tcW w:w="3134" w:type="dxa"/>
            <w:tcBorders>
              <w:top w:val="nil"/>
              <w:right w:val="nil"/>
            </w:tcBorders>
          </w:tcPr>
          <w:p w14:paraId="4B810ED3"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3ADC35AA" w14:textId="77777777">
        <w:trPr>
          <w:trHeight w:val="332"/>
        </w:trPr>
        <w:tc>
          <w:tcPr>
            <w:tcW w:w="12243" w:type="dxa"/>
            <w:gridSpan w:val="4"/>
            <w:vMerge w:val="restart"/>
          </w:tcPr>
          <w:p w14:paraId="14F532A1" w14:textId="77777777" w:rsidR="00C658FB" w:rsidRPr="00514C6C" w:rsidRDefault="00D131A0" w:rsidP="006B4E74">
            <w:pPr>
              <w:pStyle w:val="TableParagraph"/>
              <w:spacing w:before="46"/>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1:</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color w:val="00B9F2"/>
                <w:sz w:val="20"/>
                <w:szCs w:val="20"/>
              </w:rPr>
              <w:t>The</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engagement</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u w:val="single" w:color="00B9F2"/>
              </w:rPr>
              <w:t>all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pupils</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regular</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physical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activity</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Chief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Medical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Officers</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guidelines</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recommend</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that</w:t>
            </w:r>
            <w:r w:rsidRPr="00514C6C">
              <w:rPr>
                <w:rFonts w:ascii="Century Gothic" w:hAnsi="Century Gothic" w:cstheme="minorHAnsi"/>
                <w:color w:val="00B9F2"/>
                <w:spacing w:val="-52"/>
                <w:sz w:val="20"/>
                <w:szCs w:val="20"/>
              </w:rPr>
              <w:t xml:space="preserve"> </w:t>
            </w:r>
            <w:r w:rsidRPr="00514C6C">
              <w:rPr>
                <w:rFonts w:ascii="Century Gothic" w:hAnsi="Century Gothic" w:cstheme="minorHAnsi"/>
                <w:color w:val="00B9F2"/>
                <w:sz w:val="20"/>
                <w:szCs w:val="20"/>
              </w:rPr>
              <w:t>primary</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school</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pupils</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undertake</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at</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least</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30 minutes</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physical</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activity</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a</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day</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school</w:t>
            </w:r>
          </w:p>
        </w:tc>
        <w:tc>
          <w:tcPr>
            <w:tcW w:w="3134" w:type="dxa"/>
          </w:tcPr>
          <w:p w14:paraId="1DA41592" w14:textId="7344902E" w:rsidR="00C658FB" w:rsidRPr="00514C6C" w:rsidRDefault="00C658FB" w:rsidP="006B4E74">
            <w:pPr>
              <w:pStyle w:val="TableParagraph"/>
              <w:spacing w:before="41"/>
              <w:rPr>
                <w:rFonts w:ascii="Century Gothic" w:hAnsi="Century Gothic" w:cstheme="minorHAnsi"/>
                <w:sz w:val="20"/>
                <w:szCs w:val="20"/>
              </w:rPr>
            </w:pPr>
          </w:p>
        </w:tc>
      </w:tr>
      <w:tr w:rsidR="00C658FB" w:rsidRPr="00514C6C" w14:paraId="58AE0795" w14:textId="77777777">
        <w:trPr>
          <w:trHeight w:val="332"/>
        </w:trPr>
        <w:tc>
          <w:tcPr>
            <w:tcW w:w="12243" w:type="dxa"/>
            <w:gridSpan w:val="4"/>
            <w:vMerge/>
            <w:tcBorders>
              <w:top w:val="nil"/>
            </w:tcBorders>
          </w:tcPr>
          <w:p w14:paraId="2D039A5E" w14:textId="77777777" w:rsidR="00C658FB" w:rsidRPr="00514C6C" w:rsidRDefault="00C658FB" w:rsidP="006B4E74">
            <w:pPr>
              <w:rPr>
                <w:rFonts w:ascii="Century Gothic" w:hAnsi="Century Gothic" w:cstheme="minorHAnsi"/>
                <w:sz w:val="20"/>
                <w:szCs w:val="20"/>
              </w:rPr>
            </w:pPr>
          </w:p>
        </w:tc>
        <w:tc>
          <w:tcPr>
            <w:tcW w:w="3134" w:type="dxa"/>
          </w:tcPr>
          <w:p w14:paraId="7E45D94B" w14:textId="285C3AE9" w:rsidR="00C658FB" w:rsidRPr="00514C6C" w:rsidRDefault="00C658FB" w:rsidP="006B4E74">
            <w:pPr>
              <w:pStyle w:val="TableParagraph"/>
              <w:spacing w:before="54"/>
              <w:ind w:left="32"/>
              <w:rPr>
                <w:rFonts w:ascii="Century Gothic" w:hAnsi="Century Gothic" w:cstheme="minorHAnsi"/>
                <w:sz w:val="20"/>
                <w:szCs w:val="20"/>
              </w:rPr>
            </w:pPr>
          </w:p>
        </w:tc>
      </w:tr>
      <w:tr w:rsidR="00C658FB" w:rsidRPr="00514C6C" w14:paraId="148F46C7" w14:textId="77777777">
        <w:trPr>
          <w:trHeight w:val="390"/>
        </w:trPr>
        <w:tc>
          <w:tcPr>
            <w:tcW w:w="3720" w:type="dxa"/>
          </w:tcPr>
          <w:p w14:paraId="2765CA5A" w14:textId="77777777" w:rsidR="00C658FB" w:rsidRPr="00514C6C" w:rsidRDefault="00D131A0" w:rsidP="006B4E74">
            <w:pPr>
              <w:pStyle w:val="TableParagraph"/>
              <w:spacing w:before="41"/>
              <w:ind w:left="1535" w:right="1515"/>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216" w:type="dxa"/>
            <w:gridSpan w:val="2"/>
          </w:tcPr>
          <w:p w14:paraId="0710B5C4" w14:textId="77777777" w:rsidR="00C658FB" w:rsidRPr="00514C6C" w:rsidRDefault="00D131A0" w:rsidP="006B4E74">
            <w:pPr>
              <w:pStyle w:val="TableParagraph"/>
              <w:spacing w:before="41"/>
              <w:ind w:left="1780" w:right="1760"/>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307" w:type="dxa"/>
          </w:tcPr>
          <w:p w14:paraId="2719D63A" w14:textId="77777777" w:rsidR="00C658FB" w:rsidRPr="00514C6C" w:rsidRDefault="00D131A0" w:rsidP="006B4E74">
            <w:pPr>
              <w:pStyle w:val="TableParagraph"/>
              <w:spacing w:before="41"/>
              <w:ind w:left="1288" w:right="1268"/>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134" w:type="dxa"/>
          </w:tcPr>
          <w:p w14:paraId="253C477D"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0CD7ED33" w14:textId="77777777">
        <w:trPr>
          <w:trHeight w:val="1472"/>
        </w:trPr>
        <w:tc>
          <w:tcPr>
            <w:tcW w:w="3720" w:type="dxa"/>
          </w:tcPr>
          <w:p w14:paraId="579AF4E4" w14:textId="77777777" w:rsidR="00C658FB" w:rsidRPr="00514C6C" w:rsidRDefault="00D131A0" w:rsidP="006B4E74">
            <w:pPr>
              <w:pStyle w:val="TableParagraph"/>
              <w:spacing w:before="46"/>
              <w:ind w:left="79" w:right="303"/>
              <w:rPr>
                <w:rFonts w:ascii="Century Gothic" w:hAnsi="Century Gothic" w:cstheme="minorHAnsi"/>
                <w:sz w:val="20"/>
                <w:szCs w:val="20"/>
              </w:rPr>
            </w:pPr>
            <w:r w:rsidRPr="00514C6C">
              <w:rPr>
                <w:rFonts w:ascii="Century Gothic" w:hAnsi="Century Gothic" w:cstheme="minorHAnsi"/>
                <w:color w:val="231F20"/>
                <w:sz w:val="20"/>
                <w:szCs w:val="20"/>
              </w:rPr>
              <w:t>Your school focus should be clear</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about</w:t>
            </w:r>
          </w:p>
          <w:p w14:paraId="6EB1BC4C"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p w14:paraId="339197E9"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600" w:type="dxa"/>
          </w:tcPr>
          <w:p w14:paraId="737D997D" w14:textId="77777777" w:rsidR="00C658FB" w:rsidRPr="00514C6C" w:rsidRDefault="00D131A0" w:rsidP="006B4E74">
            <w:pPr>
              <w:pStyle w:val="TableParagraph"/>
              <w:spacing w:before="46"/>
              <w:ind w:right="171"/>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intentions:</w:t>
            </w:r>
          </w:p>
        </w:tc>
        <w:tc>
          <w:tcPr>
            <w:tcW w:w="1616" w:type="dxa"/>
          </w:tcPr>
          <w:p w14:paraId="34763411" w14:textId="4764A334" w:rsidR="00C658FB" w:rsidRPr="00514C6C" w:rsidRDefault="007F5280" w:rsidP="006B4E74">
            <w:pPr>
              <w:pStyle w:val="TableParagraph"/>
              <w:spacing w:before="46"/>
              <w:ind w:right="547"/>
              <w:rPr>
                <w:rFonts w:ascii="Century Gothic" w:hAnsi="Century Gothic" w:cstheme="minorHAnsi"/>
                <w:color w:val="231F20"/>
                <w:sz w:val="20"/>
                <w:szCs w:val="20"/>
              </w:rPr>
            </w:pPr>
            <w:r>
              <w:rPr>
                <w:rFonts w:ascii="Century Gothic" w:hAnsi="Century Gothic" w:cstheme="minorHAnsi"/>
                <w:color w:val="231F20"/>
                <w:sz w:val="20"/>
                <w:szCs w:val="20"/>
              </w:rPr>
              <w:t xml:space="preserve">Estimated </w:t>
            </w:r>
            <w:r w:rsidR="000A387F" w:rsidRPr="00514C6C">
              <w:rPr>
                <w:rFonts w:ascii="Century Gothic" w:hAnsi="Century Gothic" w:cstheme="minorHAnsi"/>
                <w:color w:val="231F20"/>
                <w:sz w:val="20"/>
                <w:szCs w:val="20"/>
              </w:rPr>
              <w:t>spend</w:t>
            </w:r>
            <w:r w:rsidR="00D131A0" w:rsidRPr="00514C6C">
              <w:rPr>
                <w:rFonts w:ascii="Century Gothic" w:hAnsi="Century Gothic" w:cstheme="minorHAnsi"/>
                <w:color w:val="231F20"/>
                <w:spacing w:val="-1"/>
                <w:sz w:val="20"/>
                <w:szCs w:val="20"/>
              </w:rPr>
              <w:t>:</w:t>
            </w:r>
          </w:p>
        </w:tc>
        <w:tc>
          <w:tcPr>
            <w:tcW w:w="3307" w:type="dxa"/>
          </w:tcPr>
          <w:p w14:paraId="35B83A22" w14:textId="77777777" w:rsidR="00C658FB" w:rsidRPr="00514C6C" w:rsidRDefault="00D131A0" w:rsidP="006B4E74">
            <w:pPr>
              <w:pStyle w:val="TableParagraph"/>
              <w:spacing w:before="46"/>
              <w:ind w:right="43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pupils now know and what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can they now do? What has</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changed?:</w:t>
            </w:r>
          </w:p>
        </w:tc>
        <w:tc>
          <w:tcPr>
            <w:tcW w:w="3134" w:type="dxa"/>
          </w:tcPr>
          <w:p w14:paraId="779AE88A" w14:textId="01095B0E" w:rsidR="00C658FB" w:rsidRPr="00514C6C" w:rsidRDefault="00C658FB" w:rsidP="006B4E74">
            <w:pPr>
              <w:pStyle w:val="TableParagraph"/>
              <w:spacing w:before="46"/>
              <w:ind w:right="267"/>
              <w:rPr>
                <w:rFonts w:ascii="Century Gothic" w:hAnsi="Century Gothic" w:cstheme="minorHAnsi"/>
                <w:sz w:val="20"/>
                <w:szCs w:val="20"/>
              </w:rPr>
            </w:pPr>
          </w:p>
        </w:tc>
      </w:tr>
      <w:tr w:rsidR="00C658FB" w:rsidRPr="00514C6C" w14:paraId="0840A6B6" w14:textId="77777777" w:rsidTr="00514C6C">
        <w:trPr>
          <w:trHeight w:val="4516"/>
        </w:trPr>
        <w:tc>
          <w:tcPr>
            <w:tcW w:w="3720" w:type="dxa"/>
            <w:tcBorders>
              <w:bottom w:val="single" w:sz="12" w:space="0" w:color="231F20"/>
            </w:tcBorders>
          </w:tcPr>
          <w:p w14:paraId="5431600D" w14:textId="45D012AC" w:rsidR="00E46375" w:rsidRDefault="00E46375" w:rsidP="009A3F8D">
            <w:pPr>
              <w:pStyle w:val="TableParagraph"/>
              <w:ind w:left="0"/>
              <w:rPr>
                <w:rFonts w:ascii="Century Gothic" w:hAnsi="Century Gothic" w:cstheme="minorHAnsi"/>
                <w:sz w:val="20"/>
                <w:szCs w:val="20"/>
              </w:rPr>
            </w:pPr>
            <w:r w:rsidRPr="00E46375">
              <w:rPr>
                <w:rFonts w:ascii="Century Gothic" w:hAnsi="Century Gothic" w:cstheme="minorHAnsi"/>
                <w:sz w:val="20"/>
                <w:szCs w:val="20"/>
              </w:rPr>
              <w:t>To ensure that DADV and SEND pupils make good progress</w:t>
            </w:r>
          </w:p>
          <w:p w14:paraId="5296C927" w14:textId="77777777" w:rsidR="00E46375" w:rsidRDefault="00E46375" w:rsidP="009A3F8D">
            <w:pPr>
              <w:pStyle w:val="TableParagraph"/>
              <w:ind w:left="0"/>
              <w:rPr>
                <w:rFonts w:ascii="Century Gothic" w:hAnsi="Century Gothic" w:cstheme="minorHAnsi"/>
                <w:sz w:val="20"/>
                <w:szCs w:val="20"/>
              </w:rPr>
            </w:pPr>
          </w:p>
          <w:p w14:paraId="361E12DC" w14:textId="053EBAF4" w:rsidR="009A3F8D" w:rsidRPr="009A3F8D"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To actively encourage ALL children to participate in regular physical activity</w:t>
            </w:r>
          </w:p>
          <w:p w14:paraId="3AC648BB" w14:textId="77777777" w:rsidR="009A3F8D" w:rsidRPr="009A3F8D" w:rsidRDefault="009A3F8D" w:rsidP="009A3F8D">
            <w:pPr>
              <w:pStyle w:val="TableParagraph"/>
              <w:rPr>
                <w:rFonts w:ascii="Century Gothic" w:hAnsi="Century Gothic" w:cstheme="minorHAnsi"/>
                <w:sz w:val="20"/>
                <w:szCs w:val="20"/>
              </w:rPr>
            </w:pPr>
          </w:p>
          <w:p w14:paraId="655CA298" w14:textId="77777777" w:rsidR="00D1799D"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To increase gross motor skills, core strength and engagement of cross brain activity during exercise in order to give children the confidence to engage in regular physical activity</w:t>
            </w:r>
          </w:p>
          <w:p w14:paraId="1D82C357" w14:textId="77777777" w:rsidR="005E1314" w:rsidRDefault="005E1314" w:rsidP="009A3F8D">
            <w:pPr>
              <w:pStyle w:val="TableParagraph"/>
              <w:ind w:left="0"/>
              <w:rPr>
                <w:rFonts w:ascii="Century Gothic" w:hAnsi="Century Gothic" w:cstheme="minorHAnsi"/>
                <w:sz w:val="20"/>
                <w:szCs w:val="20"/>
              </w:rPr>
            </w:pPr>
          </w:p>
          <w:p w14:paraId="52B362C4" w14:textId="0B72D185" w:rsidR="005E1314" w:rsidRPr="00514C6C" w:rsidRDefault="005E1314" w:rsidP="009A3F8D">
            <w:pPr>
              <w:pStyle w:val="TableParagraph"/>
              <w:ind w:left="0"/>
              <w:rPr>
                <w:rFonts w:ascii="Century Gothic" w:hAnsi="Century Gothic" w:cstheme="minorHAnsi"/>
                <w:sz w:val="20"/>
                <w:szCs w:val="20"/>
              </w:rPr>
            </w:pPr>
            <w:r>
              <w:rPr>
                <w:rFonts w:ascii="Century Gothic" w:hAnsi="Century Gothic" w:cstheme="minorHAnsi"/>
                <w:sz w:val="20"/>
                <w:szCs w:val="20"/>
              </w:rPr>
              <w:t>To ensure all PE and play equipment meets health and safety standards and purchase new equipment as necessary</w:t>
            </w:r>
          </w:p>
        </w:tc>
        <w:tc>
          <w:tcPr>
            <w:tcW w:w="3600" w:type="dxa"/>
            <w:tcBorders>
              <w:bottom w:val="single" w:sz="12" w:space="0" w:color="231F20"/>
            </w:tcBorders>
          </w:tcPr>
          <w:p w14:paraId="689E7BF6" w14:textId="77777777" w:rsidR="009A3F8D" w:rsidRPr="009A3F8D"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Employ sports LSA to organise physical activity opportunities for children during break and lunchtimes to ensure all pupils undertake regular physical activity that will build on their gross motor skills, core strength and cross brain activity.</w:t>
            </w:r>
          </w:p>
          <w:p w14:paraId="23066E73" w14:textId="77777777" w:rsidR="009A3F8D" w:rsidRPr="009A3F8D" w:rsidRDefault="009A3F8D" w:rsidP="009A3F8D">
            <w:pPr>
              <w:pStyle w:val="TableParagraph"/>
              <w:rPr>
                <w:rFonts w:ascii="Century Gothic" w:hAnsi="Century Gothic" w:cstheme="minorHAnsi"/>
                <w:sz w:val="20"/>
                <w:szCs w:val="20"/>
              </w:rPr>
            </w:pPr>
          </w:p>
          <w:p w14:paraId="48C802B3" w14:textId="2A5D7BC2" w:rsidR="009A3F8D" w:rsidRPr="009A3F8D"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 xml:space="preserve">Timetable for FJ to run ‘Movement Machines’ groups </w:t>
            </w:r>
            <w:r w:rsidR="00E46375">
              <w:rPr>
                <w:rFonts w:ascii="Century Gothic" w:hAnsi="Century Gothic" w:cstheme="minorHAnsi"/>
                <w:sz w:val="20"/>
                <w:szCs w:val="20"/>
              </w:rPr>
              <w:t xml:space="preserve">(targeting SEND and DADV children) </w:t>
            </w:r>
            <w:r w:rsidRPr="009A3F8D">
              <w:rPr>
                <w:rFonts w:ascii="Century Gothic" w:hAnsi="Century Gothic" w:cstheme="minorHAnsi"/>
                <w:sz w:val="20"/>
                <w:szCs w:val="20"/>
              </w:rPr>
              <w:t>in September 202</w:t>
            </w:r>
            <w:r>
              <w:rPr>
                <w:rFonts w:ascii="Century Gothic" w:hAnsi="Century Gothic" w:cstheme="minorHAnsi"/>
                <w:sz w:val="20"/>
                <w:szCs w:val="20"/>
              </w:rPr>
              <w:t>3</w:t>
            </w:r>
            <w:r w:rsidRPr="009A3F8D">
              <w:rPr>
                <w:rFonts w:ascii="Century Gothic" w:hAnsi="Century Gothic" w:cstheme="minorHAnsi"/>
                <w:sz w:val="20"/>
                <w:szCs w:val="20"/>
              </w:rPr>
              <w:t xml:space="preserve"> All staff to be sent timetable.  Review from children and staff termly.  FJ to do a ‘baseline’ task with the children and make a record early on in September.</w:t>
            </w:r>
          </w:p>
          <w:p w14:paraId="3C1C6D76" w14:textId="77777777" w:rsidR="009A3F8D" w:rsidRPr="009A3F8D" w:rsidRDefault="009A3F8D" w:rsidP="009A3F8D">
            <w:pPr>
              <w:pStyle w:val="TableParagraph"/>
              <w:rPr>
                <w:rFonts w:ascii="Century Gothic" w:hAnsi="Century Gothic" w:cstheme="minorHAnsi"/>
                <w:sz w:val="20"/>
                <w:szCs w:val="20"/>
              </w:rPr>
            </w:pPr>
          </w:p>
          <w:p w14:paraId="01C2EC5E" w14:textId="77777777" w:rsidR="00C717F1"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‘Doodle Dance’ for Year R and 1 for 2 terms</w:t>
            </w:r>
          </w:p>
          <w:p w14:paraId="49623ACD" w14:textId="77777777" w:rsidR="005E1314" w:rsidRDefault="005E1314" w:rsidP="009A3F8D">
            <w:pPr>
              <w:pStyle w:val="TableParagraph"/>
              <w:ind w:left="0"/>
              <w:rPr>
                <w:rFonts w:ascii="Century Gothic" w:hAnsi="Century Gothic" w:cstheme="minorHAnsi"/>
                <w:sz w:val="20"/>
                <w:szCs w:val="20"/>
              </w:rPr>
            </w:pPr>
          </w:p>
          <w:p w14:paraId="46E0DD9B" w14:textId="2C378FC1" w:rsidR="005E1314" w:rsidRPr="00514C6C" w:rsidRDefault="005E1314" w:rsidP="009A3F8D">
            <w:pPr>
              <w:pStyle w:val="TableParagraph"/>
              <w:ind w:left="0"/>
              <w:rPr>
                <w:rFonts w:ascii="Century Gothic" w:hAnsi="Century Gothic" w:cstheme="minorHAnsi"/>
                <w:sz w:val="20"/>
                <w:szCs w:val="20"/>
              </w:rPr>
            </w:pPr>
            <w:r>
              <w:rPr>
                <w:rFonts w:ascii="Century Gothic" w:hAnsi="Century Gothic" w:cstheme="minorHAnsi"/>
                <w:sz w:val="20"/>
                <w:szCs w:val="20"/>
              </w:rPr>
              <w:t>Inventory of equipment; purchase new equipment as required</w:t>
            </w:r>
          </w:p>
        </w:tc>
        <w:tc>
          <w:tcPr>
            <w:tcW w:w="1616" w:type="dxa"/>
            <w:tcBorders>
              <w:bottom w:val="single" w:sz="12" w:space="0" w:color="231F20"/>
            </w:tcBorders>
          </w:tcPr>
          <w:p w14:paraId="619122EE" w14:textId="7AB8BDC5" w:rsidR="000A387F" w:rsidRDefault="007F5280" w:rsidP="006B4E74">
            <w:pPr>
              <w:pStyle w:val="TableParagraph"/>
              <w:spacing w:before="160"/>
              <w:ind w:left="0"/>
              <w:rPr>
                <w:rFonts w:ascii="Century Gothic" w:hAnsi="Century Gothic" w:cstheme="minorHAnsi"/>
                <w:sz w:val="20"/>
                <w:szCs w:val="20"/>
              </w:rPr>
            </w:pPr>
            <w:r>
              <w:rPr>
                <w:rFonts w:ascii="Century Gothic" w:hAnsi="Century Gothic" w:cstheme="minorHAnsi"/>
                <w:sz w:val="20"/>
                <w:szCs w:val="20"/>
              </w:rPr>
              <w:t>£7,065.00</w:t>
            </w:r>
            <w:r w:rsidR="00193787">
              <w:rPr>
                <w:rFonts w:ascii="Century Gothic" w:hAnsi="Century Gothic" w:cstheme="minorHAnsi"/>
                <w:sz w:val="20"/>
                <w:szCs w:val="20"/>
              </w:rPr>
              <w:t xml:space="preserve"> Sports TA wages</w:t>
            </w:r>
          </w:p>
          <w:p w14:paraId="4F4C96E9" w14:textId="77777777" w:rsidR="007F5280" w:rsidRDefault="007F5280" w:rsidP="006B4E74">
            <w:pPr>
              <w:pStyle w:val="TableParagraph"/>
              <w:spacing w:before="160"/>
              <w:ind w:left="0"/>
              <w:rPr>
                <w:rFonts w:ascii="Century Gothic" w:hAnsi="Century Gothic" w:cstheme="minorHAnsi"/>
                <w:sz w:val="20"/>
                <w:szCs w:val="20"/>
              </w:rPr>
            </w:pPr>
          </w:p>
          <w:p w14:paraId="4ADBBBEF" w14:textId="77777777" w:rsidR="007F5280" w:rsidRDefault="007F5280" w:rsidP="006B4E74">
            <w:pPr>
              <w:pStyle w:val="TableParagraph"/>
              <w:spacing w:before="160"/>
              <w:ind w:left="0"/>
              <w:rPr>
                <w:rFonts w:ascii="Century Gothic" w:hAnsi="Century Gothic" w:cstheme="minorHAnsi"/>
                <w:sz w:val="20"/>
                <w:szCs w:val="20"/>
              </w:rPr>
            </w:pPr>
          </w:p>
          <w:p w14:paraId="39B8FF86" w14:textId="77777777" w:rsidR="007F5280" w:rsidRDefault="007F5280" w:rsidP="006B4E74">
            <w:pPr>
              <w:pStyle w:val="TableParagraph"/>
              <w:spacing w:before="160"/>
              <w:ind w:left="0"/>
              <w:rPr>
                <w:rFonts w:ascii="Century Gothic" w:hAnsi="Century Gothic" w:cstheme="minorHAnsi"/>
                <w:sz w:val="20"/>
                <w:szCs w:val="20"/>
              </w:rPr>
            </w:pPr>
          </w:p>
          <w:p w14:paraId="024D1D37" w14:textId="77777777" w:rsidR="007F5280" w:rsidRDefault="007F5280" w:rsidP="006B4E74">
            <w:pPr>
              <w:pStyle w:val="TableParagraph"/>
              <w:spacing w:before="160"/>
              <w:ind w:left="0"/>
              <w:rPr>
                <w:rFonts w:ascii="Century Gothic" w:hAnsi="Century Gothic" w:cstheme="minorHAnsi"/>
                <w:sz w:val="20"/>
                <w:szCs w:val="20"/>
              </w:rPr>
            </w:pPr>
          </w:p>
          <w:p w14:paraId="6CC833EF" w14:textId="77777777" w:rsidR="007F5280" w:rsidRDefault="007F5280" w:rsidP="006B4E74">
            <w:pPr>
              <w:pStyle w:val="TableParagraph"/>
              <w:spacing w:before="160"/>
              <w:ind w:left="0"/>
              <w:rPr>
                <w:rFonts w:ascii="Century Gothic" w:hAnsi="Century Gothic" w:cstheme="minorHAnsi"/>
                <w:sz w:val="20"/>
                <w:szCs w:val="20"/>
              </w:rPr>
            </w:pPr>
          </w:p>
          <w:p w14:paraId="7ED7B403" w14:textId="77777777" w:rsidR="007F5280" w:rsidRDefault="007F5280" w:rsidP="006B4E74">
            <w:pPr>
              <w:pStyle w:val="TableParagraph"/>
              <w:spacing w:before="160"/>
              <w:ind w:left="0"/>
              <w:rPr>
                <w:rFonts w:ascii="Century Gothic" w:hAnsi="Century Gothic" w:cstheme="minorHAnsi"/>
                <w:sz w:val="20"/>
                <w:szCs w:val="20"/>
              </w:rPr>
            </w:pPr>
          </w:p>
          <w:p w14:paraId="123BBF56" w14:textId="77777777" w:rsidR="007F5280" w:rsidRDefault="007F5280" w:rsidP="006B4E74">
            <w:pPr>
              <w:pStyle w:val="TableParagraph"/>
              <w:spacing w:before="160"/>
              <w:ind w:left="0"/>
              <w:rPr>
                <w:rFonts w:ascii="Century Gothic" w:hAnsi="Century Gothic" w:cstheme="minorHAnsi"/>
                <w:sz w:val="20"/>
                <w:szCs w:val="20"/>
              </w:rPr>
            </w:pPr>
          </w:p>
          <w:p w14:paraId="3024DCAD" w14:textId="77777777" w:rsidR="007F5280" w:rsidRDefault="007F5280" w:rsidP="006B4E74">
            <w:pPr>
              <w:pStyle w:val="TableParagraph"/>
              <w:spacing w:before="160"/>
              <w:ind w:left="0"/>
              <w:rPr>
                <w:rFonts w:ascii="Century Gothic" w:hAnsi="Century Gothic" w:cstheme="minorHAnsi"/>
                <w:sz w:val="20"/>
                <w:szCs w:val="20"/>
              </w:rPr>
            </w:pPr>
          </w:p>
          <w:p w14:paraId="612EB969" w14:textId="77777777" w:rsidR="007F5280" w:rsidRDefault="007F5280" w:rsidP="006B4E74">
            <w:pPr>
              <w:pStyle w:val="TableParagraph"/>
              <w:spacing w:before="160"/>
              <w:ind w:left="0"/>
              <w:rPr>
                <w:rFonts w:ascii="Century Gothic" w:hAnsi="Century Gothic" w:cstheme="minorHAnsi"/>
                <w:sz w:val="20"/>
                <w:szCs w:val="20"/>
              </w:rPr>
            </w:pPr>
          </w:p>
          <w:p w14:paraId="008E1656" w14:textId="231040DA" w:rsidR="007F5280" w:rsidRDefault="007F5280" w:rsidP="006B4E74">
            <w:pPr>
              <w:pStyle w:val="TableParagraph"/>
              <w:spacing w:before="160"/>
              <w:ind w:left="0"/>
              <w:rPr>
                <w:rFonts w:ascii="Century Gothic" w:hAnsi="Century Gothic" w:cstheme="minorHAnsi"/>
                <w:sz w:val="20"/>
                <w:szCs w:val="20"/>
              </w:rPr>
            </w:pPr>
            <w:r>
              <w:rPr>
                <w:rFonts w:ascii="Century Gothic" w:hAnsi="Century Gothic" w:cstheme="minorHAnsi"/>
                <w:sz w:val="20"/>
                <w:szCs w:val="20"/>
              </w:rPr>
              <w:t>£2,000.00</w:t>
            </w:r>
          </w:p>
          <w:p w14:paraId="7F6589F0" w14:textId="77777777" w:rsidR="007F5280" w:rsidRDefault="007F5280" w:rsidP="006B4E74">
            <w:pPr>
              <w:pStyle w:val="TableParagraph"/>
              <w:spacing w:before="160"/>
              <w:ind w:left="0"/>
              <w:rPr>
                <w:rFonts w:ascii="Century Gothic" w:hAnsi="Century Gothic" w:cstheme="minorHAnsi"/>
                <w:sz w:val="20"/>
                <w:szCs w:val="20"/>
              </w:rPr>
            </w:pPr>
          </w:p>
          <w:p w14:paraId="3BA26C6F" w14:textId="62B292A0" w:rsidR="007F5280" w:rsidRPr="00514C6C" w:rsidRDefault="00193787" w:rsidP="006B4E74">
            <w:pPr>
              <w:pStyle w:val="TableParagraph"/>
              <w:spacing w:before="160"/>
              <w:ind w:left="0"/>
              <w:rPr>
                <w:rFonts w:ascii="Century Gothic" w:hAnsi="Century Gothic" w:cstheme="minorHAnsi"/>
                <w:sz w:val="20"/>
                <w:szCs w:val="20"/>
              </w:rPr>
            </w:pPr>
            <w:r>
              <w:rPr>
                <w:rFonts w:ascii="Century Gothic" w:hAnsi="Century Gothic" w:cstheme="minorHAnsi"/>
                <w:sz w:val="20"/>
                <w:szCs w:val="20"/>
              </w:rPr>
              <w:t>£500.00</w:t>
            </w:r>
          </w:p>
        </w:tc>
        <w:tc>
          <w:tcPr>
            <w:tcW w:w="3307" w:type="dxa"/>
            <w:tcBorders>
              <w:bottom w:val="single" w:sz="12" w:space="0" w:color="231F20"/>
            </w:tcBorders>
          </w:tcPr>
          <w:p w14:paraId="6126B218" w14:textId="0E820599" w:rsidR="002259A4" w:rsidRPr="00514C6C" w:rsidRDefault="002259A4" w:rsidP="006B4E74">
            <w:pPr>
              <w:pStyle w:val="TableParagraph"/>
              <w:ind w:left="0"/>
              <w:rPr>
                <w:rFonts w:ascii="Century Gothic" w:hAnsi="Century Gothic" w:cstheme="minorHAnsi"/>
                <w:sz w:val="20"/>
                <w:szCs w:val="20"/>
              </w:rPr>
            </w:pPr>
          </w:p>
        </w:tc>
        <w:tc>
          <w:tcPr>
            <w:tcW w:w="3134" w:type="dxa"/>
            <w:tcBorders>
              <w:bottom w:val="single" w:sz="12" w:space="0" w:color="231F20"/>
            </w:tcBorders>
          </w:tcPr>
          <w:p w14:paraId="248B1F68" w14:textId="24DC5792" w:rsidR="00461F67" w:rsidRPr="00514C6C" w:rsidRDefault="00461F67" w:rsidP="006B4E74">
            <w:pPr>
              <w:pStyle w:val="TableParagraph"/>
              <w:ind w:left="0"/>
              <w:rPr>
                <w:rFonts w:ascii="Century Gothic" w:hAnsi="Century Gothic" w:cstheme="minorHAnsi"/>
                <w:sz w:val="20"/>
                <w:szCs w:val="20"/>
              </w:rPr>
            </w:pPr>
          </w:p>
        </w:tc>
      </w:tr>
      <w:tr w:rsidR="00C658FB" w:rsidRPr="00514C6C" w14:paraId="2BA42078" w14:textId="77777777">
        <w:trPr>
          <w:trHeight w:val="315"/>
        </w:trPr>
        <w:tc>
          <w:tcPr>
            <w:tcW w:w="12243" w:type="dxa"/>
            <w:gridSpan w:val="4"/>
            <w:vMerge w:val="restart"/>
            <w:tcBorders>
              <w:top w:val="single" w:sz="12" w:space="0" w:color="231F20"/>
            </w:tcBorders>
          </w:tcPr>
          <w:p w14:paraId="334843FF" w14:textId="77777777" w:rsidR="00C658FB" w:rsidRPr="00514C6C" w:rsidRDefault="00D131A0" w:rsidP="006B4E74">
            <w:pPr>
              <w:pStyle w:val="TableParagraph"/>
              <w:spacing w:before="36"/>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6"/>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2:</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color w:val="00B9F2"/>
                <w:sz w:val="20"/>
                <w:szCs w:val="20"/>
              </w:rPr>
              <w:t>The</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profile</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PESSPA</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being</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raised</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across</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the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school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as</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tool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for</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whole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school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improvement</w:t>
            </w:r>
          </w:p>
        </w:tc>
        <w:tc>
          <w:tcPr>
            <w:tcW w:w="3134" w:type="dxa"/>
            <w:tcBorders>
              <w:top w:val="single" w:sz="12" w:space="0" w:color="231F20"/>
            </w:tcBorders>
          </w:tcPr>
          <w:p w14:paraId="76656A18" w14:textId="754CBC68" w:rsidR="00C658FB" w:rsidRPr="00514C6C" w:rsidRDefault="00C658FB" w:rsidP="006B4E74">
            <w:pPr>
              <w:pStyle w:val="TableParagraph"/>
              <w:spacing w:before="36"/>
              <w:rPr>
                <w:rFonts w:ascii="Century Gothic" w:hAnsi="Century Gothic" w:cstheme="minorHAnsi"/>
                <w:sz w:val="20"/>
                <w:szCs w:val="20"/>
              </w:rPr>
            </w:pPr>
          </w:p>
        </w:tc>
      </w:tr>
      <w:tr w:rsidR="00C658FB" w:rsidRPr="00514C6C" w14:paraId="0843BB1C" w14:textId="77777777">
        <w:trPr>
          <w:trHeight w:val="320"/>
        </w:trPr>
        <w:tc>
          <w:tcPr>
            <w:tcW w:w="12243" w:type="dxa"/>
            <w:gridSpan w:val="4"/>
            <w:vMerge/>
            <w:tcBorders>
              <w:top w:val="nil"/>
            </w:tcBorders>
          </w:tcPr>
          <w:p w14:paraId="527E57E9" w14:textId="77777777" w:rsidR="00C658FB" w:rsidRPr="00514C6C" w:rsidRDefault="00C658FB" w:rsidP="006B4E74">
            <w:pPr>
              <w:rPr>
                <w:rFonts w:ascii="Century Gothic" w:hAnsi="Century Gothic" w:cstheme="minorHAnsi"/>
                <w:sz w:val="20"/>
                <w:szCs w:val="20"/>
              </w:rPr>
            </w:pPr>
          </w:p>
        </w:tc>
        <w:tc>
          <w:tcPr>
            <w:tcW w:w="3134" w:type="dxa"/>
          </w:tcPr>
          <w:p w14:paraId="53FF67F3" w14:textId="1BE4D1BA" w:rsidR="00C658FB" w:rsidRPr="00514C6C" w:rsidRDefault="00C658FB" w:rsidP="006B4E74">
            <w:pPr>
              <w:pStyle w:val="TableParagraph"/>
              <w:spacing w:before="45"/>
              <w:ind w:left="39"/>
              <w:rPr>
                <w:rFonts w:ascii="Century Gothic" w:hAnsi="Century Gothic" w:cstheme="minorHAnsi"/>
                <w:sz w:val="20"/>
                <w:szCs w:val="20"/>
              </w:rPr>
            </w:pPr>
          </w:p>
        </w:tc>
      </w:tr>
      <w:tr w:rsidR="00C658FB" w:rsidRPr="00514C6C" w14:paraId="1CECECD0" w14:textId="77777777">
        <w:trPr>
          <w:trHeight w:val="405"/>
        </w:trPr>
        <w:tc>
          <w:tcPr>
            <w:tcW w:w="3720" w:type="dxa"/>
          </w:tcPr>
          <w:p w14:paraId="296DCEE1" w14:textId="77777777" w:rsidR="00C658FB" w:rsidRPr="00514C6C" w:rsidRDefault="00D131A0" w:rsidP="006B4E74">
            <w:pPr>
              <w:pStyle w:val="TableParagraph"/>
              <w:spacing w:before="41"/>
              <w:ind w:left="1535" w:right="1515"/>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216" w:type="dxa"/>
            <w:gridSpan w:val="2"/>
          </w:tcPr>
          <w:p w14:paraId="74A65FEF" w14:textId="77777777" w:rsidR="00C658FB" w:rsidRPr="00514C6C" w:rsidRDefault="00D131A0" w:rsidP="006B4E74">
            <w:pPr>
              <w:pStyle w:val="TableParagraph"/>
              <w:spacing w:before="41"/>
              <w:ind w:left="1780" w:right="1760"/>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307" w:type="dxa"/>
          </w:tcPr>
          <w:p w14:paraId="2DBB37A1" w14:textId="77777777" w:rsidR="00C658FB" w:rsidRPr="00514C6C" w:rsidRDefault="00D131A0" w:rsidP="006B4E74">
            <w:pPr>
              <w:pStyle w:val="TableParagraph"/>
              <w:spacing w:before="41"/>
              <w:ind w:left="1288" w:right="1268"/>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134" w:type="dxa"/>
          </w:tcPr>
          <w:p w14:paraId="0251F33C"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88D6100" w14:textId="77777777">
        <w:trPr>
          <w:trHeight w:val="1472"/>
        </w:trPr>
        <w:tc>
          <w:tcPr>
            <w:tcW w:w="3720" w:type="dxa"/>
          </w:tcPr>
          <w:p w14:paraId="48459AE4" w14:textId="77777777" w:rsidR="00C658FB" w:rsidRPr="00514C6C" w:rsidRDefault="00D131A0" w:rsidP="006B4E74">
            <w:pPr>
              <w:pStyle w:val="TableParagraph"/>
              <w:spacing w:before="46"/>
              <w:ind w:left="79" w:right="303"/>
              <w:rPr>
                <w:rFonts w:ascii="Century Gothic" w:hAnsi="Century Gothic" w:cstheme="minorHAnsi"/>
                <w:sz w:val="20"/>
                <w:szCs w:val="20"/>
              </w:rPr>
            </w:pPr>
            <w:r w:rsidRPr="00514C6C">
              <w:rPr>
                <w:rFonts w:ascii="Century Gothic" w:hAnsi="Century Gothic" w:cstheme="minorHAnsi"/>
                <w:color w:val="231F20"/>
                <w:sz w:val="20"/>
                <w:szCs w:val="20"/>
              </w:rPr>
              <w:t>Your school focus should be clear</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about</w:t>
            </w:r>
          </w:p>
          <w:p w14:paraId="3153F791"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p w14:paraId="7D4D4E3D"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600" w:type="dxa"/>
          </w:tcPr>
          <w:p w14:paraId="19BF6ED4" w14:textId="77777777" w:rsidR="00C658FB" w:rsidRPr="00514C6C" w:rsidRDefault="00D131A0" w:rsidP="006B4E74">
            <w:pPr>
              <w:pStyle w:val="TableParagraph"/>
              <w:spacing w:before="46"/>
              <w:ind w:right="171"/>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intentions:</w:t>
            </w:r>
          </w:p>
        </w:tc>
        <w:tc>
          <w:tcPr>
            <w:tcW w:w="1616" w:type="dxa"/>
          </w:tcPr>
          <w:p w14:paraId="600B6772" w14:textId="252F3B14" w:rsidR="00C658FB" w:rsidRPr="00514C6C" w:rsidRDefault="007F5280" w:rsidP="006B4E74">
            <w:pPr>
              <w:pStyle w:val="TableParagraph"/>
              <w:spacing w:before="46"/>
              <w:ind w:right="547"/>
              <w:rPr>
                <w:rFonts w:ascii="Century Gothic" w:hAnsi="Century Gothic" w:cstheme="minorHAnsi"/>
                <w:sz w:val="20"/>
                <w:szCs w:val="20"/>
              </w:rPr>
            </w:pPr>
            <w:r>
              <w:rPr>
                <w:rFonts w:ascii="Century Gothic" w:hAnsi="Century Gothic" w:cstheme="minorHAnsi"/>
                <w:sz w:val="20"/>
                <w:szCs w:val="20"/>
              </w:rPr>
              <w:t xml:space="preserve">Estimated </w:t>
            </w:r>
            <w:r w:rsidR="0082752A">
              <w:rPr>
                <w:rFonts w:ascii="Century Gothic" w:hAnsi="Century Gothic" w:cstheme="minorHAnsi"/>
                <w:sz w:val="20"/>
                <w:szCs w:val="20"/>
              </w:rPr>
              <w:t>spend:</w:t>
            </w:r>
          </w:p>
        </w:tc>
        <w:tc>
          <w:tcPr>
            <w:tcW w:w="3307" w:type="dxa"/>
          </w:tcPr>
          <w:p w14:paraId="308C759A" w14:textId="77777777" w:rsidR="00C658FB" w:rsidRPr="00514C6C" w:rsidRDefault="00D131A0" w:rsidP="006B4E74">
            <w:pPr>
              <w:pStyle w:val="TableParagraph"/>
              <w:spacing w:before="46"/>
              <w:ind w:right="43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pupils now know and what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can they now do? What has</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changed?:</w:t>
            </w:r>
          </w:p>
        </w:tc>
        <w:tc>
          <w:tcPr>
            <w:tcW w:w="3134" w:type="dxa"/>
          </w:tcPr>
          <w:p w14:paraId="17887215" w14:textId="77777777" w:rsidR="00C658FB" w:rsidRPr="00514C6C" w:rsidRDefault="00D131A0" w:rsidP="006B4E74">
            <w:pPr>
              <w:pStyle w:val="TableParagraph"/>
              <w:spacing w:before="46"/>
              <w:ind w:right="267"/>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8"/>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8"/>
                <w:sz w:val="20"/>
                <w:szCs w:val="20"/>
              </w:rPr>
              <w:t xml:space="preserve"> </w:t>
            </w:r>
            <w:r w:rsidRPr="00514C6C">
              <w:rPr>
                <w:rFonts w:ascii="Century Gothic" w:hAnsi="Century Gothic" w:cstheme="minorHAnsi"/>
                <w:color w:val="231F20"/>
                <w:sz w:val="20"/>
                <w:szCs w:val="20"/>
              </w:rPr>
              <w:t>suggested</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steps:</w:t>
            </w:r>
          </w:p>
        </w:tc>
      </w:tr>
      <w:tr w:rsidR="00C658FB" w:rsidRPr="00514C6C" w14:paraId="5E88C340" w14:textId="77777777">
        <w:trPr>
          <w:trHeight w:val="1690"/>
        </w:trPr>
        <w:tc>
          <w:tcPr>
            <w:tcW w:w="3720" w:type="dxa"/>
          </w:tcPr>
          <w:p w14:paraId="435E4C71" w14:textId="77777777" w:rsidR="009A3F8D" w:rsidRPr="009A3F8D" w:rsidRDefault="009A3F8D" w:rsidP="009A3F8D">
            <w:pPr>
              <w:pStyle w:val="TableParagraph"/>
              <w:rPr>
                <w:rFonts w:ascii="Century Gothic" w:hAnsi="Century Gothic" w:cstheme="minorHAnsi"/>
                <w:sz w:val="20"/>
                <w:szCs w:val="20"/>
              </w:rPr>
            </w:pPr>
            <w:r w:rsidRPr="009A3F8D">
              <w:rPr>
                <w:rFonts w:ascii="Century Gothic" w:hAnsi="Century Gothic" w:cstheme="minorHAnsi"/>
                <w:sz w:val="20"/>
                <w:szCs w:val="20"/>
              </w:rPr>
              <w:t>To raise the profile of sporting</w:t>
            </w:r>
          </w:p>
          <w:p w14:paraId="13A764D1" w14:textId="77777777" w:rsidR="009A3F8D" w:rsidRPr="009A3F8D" w:rsidRDefault="009A3F8D" w:rsidP="009A3F8D">
            <w:pPr>
              <w:pStyle w:val="TableParagraph"/>
              <w:rPr>
                <w:rFonts w:ascii="Century Gothic" w:hAnsi="Century Gothic" w:cstheme="minorHAnsi"/>
                <w:sz w:val="20"/>
                <w:szCs w:val="20"/>
              </w:rPr>
            </w:pPr>
            <w:r w:rsidRPr="009A3F8D">
              <w:rPr>
                <w:rFonts w:ascii="Century Gothic" w:hAnsi="Century Gothic" w:cstheme="minorHAnsi"/>
                <w:sz w:val="20"/>
                <w:szCs w:val="20"/>
              </w:rPr>
              <w:t>achievement across the school,</w:t>
            </w:r>
          </w:p>
          <w:p w14:paraId="12CF20E2" w14:textId="17D370A2" w:rsidR="00954BC8" w:rsidRPr="00514C6C"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celebrating sporting successes both within school and in the community.</w:t>
            </w:r>
          </w:p>
        </w:tc>
        <w:tc>
          <w:tcPr>
            <w:tcW w:w="3600" w:type="dxa"/>
          </w:tcPr>
          <w:p w14:paraId="5BDBA6B2" w14:textId="2DCCBE14" w:rsidR="009A3F8D" w:rsidRPr="009A3F8D"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Inter house competitions to be run at the end of every half term for academic year 2</w:t>
            </w:r>
            <w:r>
              <w:rPr>
                <w:rFonts w:ascii="Century Gothic" w:hAnsi="Century Gothic" w:cstheme="minorHAnsi"/>
                <w:sz w:val="20"/>
                <w:szCs w:val="20"/>
              </w:rPr>
              <w:t>3</w:t>
            </w:r>
            <w:r w:rsidRPr="009A3F8D">
              <w:rPr>
                <w:rFonts w:ascii="Century Gothic" w:hAnsi="Century Gothic" w:cstheme="minorHAnsi"/>
                <w:sz w:val="20"/>
                <w:szCs w:val="20"/>
              </w:rPr>
              <w:t>/2</w:t>
            </w:r>
            <w:r>
              <w:rPr>
                <w:rFonts w:ascii="Century Gothic" w:hAnsi="Century Gothic" w:cstheme="minorHAnsi"/>
                <w:sz w:val="20"/>
                <w:szCs w:val="20"/>
              </w:rPr>
              <w:t>4</w:t>
            </w:r>
            <w:r w:rsidRPr="009A3F8D">
              <w:rPr>
                <w:rFonts w:ascii="Century Gothic" w:hAnsi="Century Gothic" w:cstheme="minorHAnsi"/>
                <w:sz w:val="20"/>
                <w:szCs w:val="20"/>
              </w:rPr>
              <w:t xml:space="preserve"> (AK to organise) and SPORTS DAY (line painting required)</w:t>
            </w:r>
          </w:p>
          <w:p w14:paraId="1496F39A" w14:textId="77777777" w:rsidR="009A3F8D" w:rsidRPr="009A3F8D" w:rsidRDefault="009A3F8D" w:rsidP="009A3F8D">
            <w:pPr>
              <w:pStyle w:val="TableParagraph"/>
              <w:rPr>
                <w:rFonts w:ascii="Century Gothic" w:hAnsi="Century Gothic" w:cstheme="minorHAnsi"/>
                <w:sz w:val="20"/>
                <w:szCs w:val="20"/>
              </w:rPr>
            </w:pPr>
          </w:p>
          <w:p w14:paraId="7E0C14DD" w14:textId="73F1EFDD" w:rsidR="009A3F8D" w:rsidRPr="009A3F8D"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Ensure, that by the end of academic year 2</w:t>
            </w:r>
            <w:r>
              <w:rPr>
                <w:rFonts w:ascii="Century Gothic" w:hAnsi="Century Gothic" w:cstheme="minorHAnsi"/>
                <w:sz w:val="20"/>
                <w:szCs w:val="20"/>
              </w:rPr>
              <w:t>3</w:t>
            </w:r>
            <w:r w:rsidRPr="009A3F8D">
              <w:rPr>
                <w:rFonts w:ascii="Century Gothic" w:hAnsi="Century Gothic" w:cstheme="minorHAnsi"/>
                <w:sz w:val="20"/>
                <w:szCs w:val="20"/>
              </w:rPr>
              <w:t>/2</w:t>
            </w:r>
            <w:r>
              <w:rPr>
                <w:rFonts w:ascii="Century Gothic" w:hAnsi="Century Gothic" w:cstheme="minorHAnsi"/>
                <w:sz w:val="20"/>
                <w:szCs w:val="20"/>
              </w:rPr>
              <w:t>4</w:t>
            </w:r>
            <w:r w:rsidRPr="009A3F8D">
              <w:rPr>
                <w:rFonts w:ascii="Century Gothic" w:hAnsi="Century Gothic" w:cstheme="minorHAnsi"/>
                <w:sz w:val="20"/>
                <w:szCs w:val="20"/>
              </w:rPr>
              <w:t xml:space="preserve"> ALL children are given the opportunity to participate in a sports event run by WSWSSP (AK to organise)</w:t>
            </w:r>
          </w:p>
          <w:p w14:paraId="30894BC9" w14:textId="77777777" w:rsidR="009A3F8D" w:rsidRPr="009A3F8D" w:rsidRDefault="009A3F8D" w:rsidP="009A3F8D">
            <w:pPr>
              <w:pStyle w:val="TableParagraph"/>
              <w:rPr>
                <w:rFonts w:ascii="Century Gothic" w:hAnsi="Century Gothic" w:cstheme="minorHAnsi"/>
                <w:sz w:val="20"/>
                <w:szCs w:val="20"/>
              </w:rPr>
            </w:pPr>
          </w:p>
          <w:p w14:paraId="2F2D3673" w14:textId="324DCBE5" w:rsidR="00C658FB" w:rsidRPr="00514C6C" w:rsidRDefault="009A3F8D" w:rsidP="009A3F8D">
            <w:pPr>
              <w:pStyle w:val="TableParagraph"/>
              <w:ind w:left="0"/>
              <w:rPr>
                <w:rFonts w:ascii="Century Gothic" w:hAnsi="Century Gothic" w:cstheme="minorHAnsi"/>
                <w:sz w:val="20"/>
                <w:szCs w:val="20"/>
              </w:rPr>
            </w:pPr>
            <w:r w:rsidRPr="009A3F8D">
              <w:rPr>
                <w:rFonts w:ascii="Century Gothic" w:hAnsi="Century Gothic" w:cstheme="minorHAnsi"/>
                <w:sz w:val="20"/>
                <w:szCs w:val="20"/>
              </w:rPr>
              <w:t>Celebration Assembly to have an allocated slot focusing on sporting achievement (internal and external; certificates of participation awarded; match reports; updated sports board). Children will be encouraged to bring in sports trophies/medals/certificates from home to share with the rest of the school – promoting success to other children</w:t>
            </w:r>
            <w:r>
              <w:rPr>
                <w:rFonts w:ascii="Century Gothic" w:hAnsi="Century Gothic" w:cstheme="minorHAnsi"/>
                <w:sz w:val="20"/>
                <w:szCs w:val="20"/>
              </w:rPr>
              <w:t>; KS1 and KS2 most active class award each week.</w:t>
            </w:r>
          </w:p>
        </w:tc>
        <w:tc>
          <w:tcPr>
            <w:tcW w:w="1616" w:type="dxa"/>
          </w:tcPr>
          <w:p w14:paraId="748EA407" w14:textId="0BA41E04" w:rsidR="00C658FB" w:rsidRPr="00514C6C" w:rsidRDefault="007F5280" w:rsidP="006B4E74">
            <w:pPr>
              <w:pStyle w:val="TableParagraph"/>
              <w:spacing w:before="171"/>
              <w:ind w:left="0"/>
              <w:rPr>
                <w:rFonts w:ascii="Century Gothic" w:hAnsi="Century Gothic" w:cstheme="minorHAnsi"/>
                <w:sz w:val="20"/>
                <w:szCs w:val="20"/>
              </w:rPr>
            </w:pPr>
            <w:r>
              <w:rPr>
                <w:rFonts w:ascii="Century Gothic" w:hAnsi="Century Gothic" w:cstheme="minorHAnsi"/>
                <w:sz w:val="20"/>
                <w:szCs w:val="20"/>
              </w:rPr>
              <w:t>£0.00</w:t>
            </w:r>
          </w:p>
        </w:tc>
        <w:tc>
          <w:tcPr>
            <w:tcW w:w="3307" w:type="dxa"/>
          </w:tcPr>
          <w:p w14:paraId="1F37A0F9" w14:textId="25BCD16C" w:rsidR="00F21CCE" w:rsidRPr="00514C6C" w:rsidRDefault="00F21CCE" w:rsidP="006B4E74">
            <w:pPr>
              <w:pStyle w:val="TableParagraph"/>
              <w:ind w:left="0"/>
              <w:rPr>
                <w:rFonts w:ascii="Century Gothic" w:hAnsi="Century Gothic" w:cstheme="minorHAnsi"/>
                <w:sz w:val="20"/>
                <w:szCs w:val="20"/>
              </w:rPr>
            </w:pPr>
          </w:p>
        </w:tc>
        <w:tc>
          <w:tcPr>
            <w:tcW w:w="3134" w:type="dxa"/>
          </w:tcPr>
          <w:p w14:paraId="342730D2" w14:textId="3F889287" w:rsidR="00245416" w:rsidRPr="00514C6C" w:rsidRDefault="00245416" w:rsidP="006B4E74">
            <w:pPr>
              <w:pStyle w:val="TableParagraph"/>
              <w:ind w:left="0"/>
              <w:rPr>
                <w:rFonts w:ascii="Century Gothic" w:hAnsi="Century Gothic" w:cstheme="minorHAnsi"/>
                <w:sz w:val="20"/>
                <w:szCs w:val="20"/>
              </w:rPr>
            </w:pPr>
          </w:p>
        </w:tc>
      </w:tr>
    </w:tbl>
    <w:p w14:paraId="3FB75BB8" w14:textId="77777777" w:rsidR="00C658FB" w:rsidRPr="00514C6C" w:rsidRDefault="00C658FB" w:rsidP="006B4E74">
      <w:pPr>
        <w:rPr>
          <w:rFonts w:ascii="Century Gothic" w:hAnsi="Century Gothic" w:cstheme="minorHAnsi"/>
          <w:sz w:val="20"/>
          <w:szCs w:val="20"/>
        </w:rPr>
        <w:sectPr w:rsidR="00C658FB" w:rsidRPr="00514C6C">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514C6C" w14:paraId="2422B140" w14:textId="77777777">
        <w:trPr>
          <w:trHeight w:val="383"/>
        </w:trPr>
        <w:tc>
          <w:tcPr>
            <w:tcW w:w="12302" w:type="dxa"/>
            <w:gridSpan w:val="4"/>
            <w:vMerge w:val="restart"/>
          </w:tcPr>
          <w:p w14:paraId="78468A24" w14:textId="77777777" w:rsidR="00C658FB" w:rsidRPr="00514C6C" w:rsidRDefault="00D131A0" w:rsidP="006B4E74">
            <w:pPr>
              <w:pStyle w:val="TableParagraph"/>
              <w:ind w:left="28"/>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4"/>
                <w:sz w:val="20"/>
                <w:szCs w:val="20"/>
              </w:rPr>
              <w:t xml:space="preserve"> </w:t>
            </w:r>
            <w:r w:rsidRPr="00514C6C">
              <w:rPr>
                <w:rFonts w:ascii="Century Gothic" w:hAnsi="Century Gothic" w:cstheme="minorHAnsi"/>
                <w:b/>
                <w:color w:val="00B9F2"/>
                <w:sz w:val="20"/>
                <w:szCs w:val="20"/>
              </w:rPr>
              <w:t>3:</w:t>
            </w:r>
            <w:r w:rsidRPr="00514C6C">
              <w:rPr>
                <w:rFonts w:ascii="Century Gothic" w:hAnsi="Century Gothic" w:cstheme="minorHAnsi"/>
                <w:b/>
                <w:color w:val="00B9F2"/>
                <w:spacing w:val="-4"/>
                <w:sz w:val="20"/>
                <w:szCs w:val="20"/>
              </w:rPr>
              <w:t xml:space="preserve"> </w:t>
            </w:r>
            <w:r w:rsidRPr="00514C6C">
              <w:rPr>
                <w:rFonts w:ascii="Century Gothic" w:hAnsi="Century Gothic" w:cstheme="minorHAnsi"/>
                <w:color w:val="00B9F2"/>
                <w:sz w:val="20"/>
                <w:szCs w:val="20"/>
              </w:rPr>
              <w:t>Increased</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confidence,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knowledge</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and</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skills</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all</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staff</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teaching</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PE</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and</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sport</w:t>
            </w:r>
          </w:p>
        </w:tc>
        <w:tc>
          <w:tcPr>
            <w:tcW w:w="3076" w:type="dxa"/>
          </w:tcPr>
          <w:p w14:paraId="452E8149" w14:textId="2BD1A818" w:rsidR="00C658FB" w:rsidRPr="00514C6C" w:rsidRDefault="00C658FB" w:rsidP="006B4E74">
            <w:pPr>
              <w:pStyle w:val="TableParagraph"/>
              <w:ind w:left="28"/>
              <w:rPr>
                <w:rFonts w:ascii="Century Gothic" w:hAnsi="Century Gothic" w:cstheme="minorHAnsi"/>
                <w:sz w:val="20"/>
                <w:szCs w:val="20"/>
              </w:rPr>
            </w:pPr>
          </w:p>
        </w:tc>
      </w:tr>
      <w:tr w:rsidR="00C658FB" w:rsidRPr="00514C6C" w14:paraId="11C7BB2A" w14:textId="77777777">
        <w:trPr>
          <w:trHeight w:val="291"/>
        </w:trPr>
        <w:tc>
          <w:tcPr>
            <w:tcW w:w="12302" w:type="dxa"/>
            <w:gridSpan w:val="4"/>
            <w:vMerge/>
            <w:tcBorders>
              <w:top w:val="nil"/>
            </w:tcBorders>
          </w:tcPr>
          <w:p w14:paraId="61F6B505" w14:textId="77777777" w:rsidR="00C658FB" w:rsidRPr="00514C6C" w:rsidRDefault="00C658FB" w:rsidP="006B4E74">
            <w:pPr>
              <w:rPr>
                <w:rFonts w:ascii="Century Gothic" w:hAnsi="Century Gothic" w:cstheme="minorHAnsi"/>
                <w:sz w:val="20"/>
                <w:szCs w:val="20"/>
              </w:rPr>
            </w:pPr>
          </w:p>
        </w:tc>
        <w:tc>
          <w:tcPr>
            <w:tcW w:w="3076" w:type="dxa"/>
          </w:tcPr>
          <w:p w14:paraId="508B79AD" w14:textId="252A7068" w:rsidR="00C658FB" w:rsidRPr="00514C6C" w:rsidRDefault="00C658FB" w:rsidP="006B4E74">
            <w:pPr>
              <w:pStyle w:val="TableParagraph"/>
              <w:spacing w:before="23"/>
              <w:ind w:left="35"/>
              <w:rPr>
                <w:rFonts w:ascii="Century Gothic" w:hAnsi="Century Gothic" w:cstheme="minorHAnsi"/>
                <w:sz w:val="20"/>
                <w:szCs w:val="20"/>
              </w:rPr>
            </w:pPr>
          </w:p>
        </w:tc>
      </w:tr>
      <w:tr w:rsidR="00C658FB" w:rsidRPr="00514C6C" w14:paraId="47EE2299" w14:textId="77777777">
        <w:trPr>
          <w:trHeight w:val="405"/>
        </w:trPr>
        <w:tc>
          <w:tcPr>
            <w:tcW w:w="3758" w:type="dxa"/>
          </w:tcPr>
          <w:p w14:paraId="36640184" w14:textId="77777777" w:rsidR="00C658FB" w:rsidRPr="00514C6C" w:rsidRDefault="00D131A0" w:rsidP="006B4E74">
            <w:pPr>
              <w:pStyle w:val="TableParagraph"/>
              <w:spacing w:before="16"/>
              <w:ind w:left="1554" w:right="1534"/>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121" w:type="dxa"/>
            <w:gridSpan w:val="2"/>
          </w:tcPr>
          <w:p w14:paraId="359AF4D4" w14:textId="77777777" w:rsidR="00C658FB" w:rsidRPr="00514C6C" w:rsidRDefault="00D131A0" w:rsidP="006B4E74">
            <w:pPr>
              <w:pStyle w:val="TableParagraph"/>
              <w:spacing w:before="16"/>
              <w:ind w:left="1733" w:right="1713"/>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423" w:type="dxa"/>
          </w:tcPr>
          <w:p w14:paraId="14AF349F" w14:textId="77777777" w:rsidR="00C658FB" w:rsidRPr="00514C6C" w:rsidRDefault="00D131A0" w:rsidP="006B4E74">
            <w:pPr>
              <w:pStyle w:val="TableParagraph"/>
              <w:spacing w:before="16"/>
              <w:ind w:left="1346" w:right="1325"/>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076" w:type="dxa"/>
          </w:tcPr>
          <w:p w14:paraId="208275CE"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7EDD0AB7" w14:textId="77777777">
        <w:trPr>
          <w:trHeight w:val="334"/>
        </w:trPr>
        <w:tc>
          <w:tcPr>
            <w:tcW w:w="3758" w:type="dxa"/>
            <w:tcBorders>
              <w:bottom w:val="nil"/>
            </w:tcBorders>
          </w:tcPr>
          <w:p w14:paraId="15B21B5B"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school</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focus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should</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clear</w:t>
            </w:r>
          </w:p>
        </w:tc>
        <w:tc>
          <w:tcPr>
            <w:tcW w:w="3458" w:type="dxa"/>
            <w:tcBorders>
              <w:bottom w:val="nil"/>
            </w:tcBorders>
          </w:tcPr>
          <w:p w14:paraId="6CD02861"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p>
        </w:tc>
        <w:tc>
          <w:tcPr>
            <w:tcW w:w="1663" w:type="dxa"/>
            <w:tcBorders>
              <w:bottom w:val="nil"/>
            </w:tcBorders>
          </w:tcPr>
          <w:p w14:paraId="08AA0588" w14:textId="0072B07C" w:rsidR="00C658FB" w:rsidRPr="00514C6C" w:rsidRDefault="007F5280" w:rsidP="006B4E74">
            <w:pPr>
              <w:pStyle w:val="TableParagraph"/>
              <w:spacing w:before="16"/>
              <w:rPr>
                <w:rFonts w:ascii="Century Gothic" w:hAnsi="Century Gothic" w:cstheme="minorHAnsi"/>
                <w:sz w:val="20"/>
                <w:szCs w:val="20"/>
              </w:rPr>
            </w:pPr>
            <w:r>
              <w:rPr>
                <w:rFonts w:ascii="Century Gothic" w:hAnsi="Century Gothic" w:cstheme="minorHAnsi"/>
                <w:sz w:val="20"/>
                <w:szCs w:val="20"/>
              </w:rPr>
              <w:t xml:space="preserve">Estimated </w:t>
            </w:r>
            <w:r w:rsidR="0082752A">
              <w:rPr>
                <w:rFonts w:ascii="Century Gothic" w:hAnsi="Century Gothic" w:cstheme="minorHAnsi"/>
                <w:sz w:val="20"/>
                <w:szCs w:val="20"/>
              </w:rPr>
              <w:t xml:space="preserve"> spend:</w:t>
            </w:r>
          </w:p>
        </w:tc>
        <w:tc>
          <w:tcPr>
            <w:tcW w:w="3423" w:type="dxa"/>
            <w:tcBorders>
              <w:bottom w:val="nil"/>
            </w:tcBorders>
          </w:tcPr>
          <w:p w14:paraId="7DA2E248"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p>
        </w:tc>
        <w:tc>
          <w:tcPr>
            <w:tcW w:w="3076" w:type="dxa"/>
            <w:tcBorders>
              <w:bottom w:val="nil"/>
            </w:tcBorders>
          </w:tcPr>
          <w:p w14:paraId="6CCFE6FB"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suggested</w:t>
            </w:r>
          </w:p>
        </w:tc>
      </w:tr>
      <w:tr w:rsidR="00C658FB" w:rsidRPr="00514C6C" w14:paraId="48E0D51E" w14:textId="77777777">
        <w:trPr>
          <w:trHeight w:val="288"/>
        </w:trPr>
        <w:tc>
          <w:tcPr>
            <w:tcW w:w="3758" w:type="dxa"/>
            <w:tcBorders>
              <w:top w:val="nil"/>
              <w:bottom w:val="nil"/>
            </w:tcBorders>
          </w:tcPr>
          <w:p w14:paraId="00F0FF1A"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know</w:t>
            </w:r>
          </w:p>
        </w:tc>
        <w:tc>
          <w:tcPr>
            <w:tcW w:w="3458" w:type="dxa"/>
            <w:tcBorders>
              <w:top w:val="nil"/>
              <w:bottom w:val="nil"/>
            </w:tcBorders>
          </w:tcPr>
          <w:p w14:paraId="38773C3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your</w:t>
            </w:r>
          </w:p>
        </w:tc>
        <w:tc>
          <w:tcPr>
            <w:tcW w:w="1663" w:type="dxa"/>
            <w:tcBorders>
              <w:top w:val="nil"/>
              <w:bottom w:val="nil"/>
            </w:tcBorders>
          </w:tcPr>
          <w:p w14:paraId="514E1DE4" w14:textId="4B9DCB58" w:rsidR="00C658FB" w:rsidRPr="00514C6C" w:rsidRDefault="00C658FB" w:rsidP="006B4E74">
            <w:pPr>
              <w:pStyle w:val="TableParagraph"/>
              <w:rPr>
                <w:rFonts w:ascii="Century Gothic" w:hAnsi="Century Gothic" w:cstheme="minorHAnsi"/>
                <w:sz w:val="20"/>
                <w:szCs w:val="20"/>
              </w:rPr>
            </w:pPr>
          </w:p>
        </w:tc>
        <w:tc>
          <w:tcPr>
            <w:tcW w:w="3423" w:type="dxa"/>
            <w:tcBorders>
              <w:top w:val="nil"/>
              <w:bottom w:val="nil"/>
            </w:tcBorders>
          </w:tcPr>
          <w:p w14:paraId="3CDD8833"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what</w:t>
            </w:r>
          </w:p>
        </w:tc>
        <w:tc>
          <w:tcPr>
            <w:tcW w:w="3076" w:type="dxa"/>
            <w:tcBorders>
              <w:top w:val="nil"/>
              <w:bottom w:val="nil"/>
            </w:tcBorders>
          </w:tcPr>
          <w:p w14:paraId="19BED43D"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steps:</w:t>
            </w:r>
          </w:p>
        </w:tc>
      </w:tr>
      <w:tr w:rsidR="00C658FB" w:rsidRPr="00514C6C" w14:paraId="2E7CFDE0" w14:textId="77777777">
        <w:trPr>
          <w:trHeight w:val="287"/>
        </w:trPr>
        <w:tc>
          <w:tcPr>
            <w:tcW w:w="3758" w:type="dxa"/>
            <w:tcBorders>
              <w:top w:val="nil"/>
              <w:bottom w:val="nil"/>
            </w:tcBorders>
          </w:tcPr>
          <w:p w14:paraId="745CB923"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about</w:t>
            </w:r>
          </w:p>
        </w:tc>
        <w:tc>
          <w:tcPr>
            <w:tcW w:w="3458" w:type="dxa"/>
            <w:tcBorders>
              <w:top w:val="nil"/>
              <w:bottom w:val="nil"/>
            </w:tcBorders>
          </w:tcPr>
          <w:p w14:paraId="24375A5E"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intentions:</w:t>
            </w:r>
          </w:p>
        </w:tc>
        <w:tc>
          <w:tcPr>
            <w:tcW w:w="1663" w:type="dxa"/>
            <w:tcBorders>
              <w:top w:val="nil"/>
              <w:bottom w:val="nil"/>
            </w:tcBorders>
          </w:tcPr>
          <w:p w14:paraId="7A929C4A"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6582C26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can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has</w:t>
            </w:r>
          </w:p>
        </w:tc>
        <w:tc>
          <w:tcPr>
            <w:tcW w:w="3076" w:type="dxa"/>
            <w:tcBorders>
              <w:top w:val="nil"/>
              <w:bottom w:val="nil"/>
            </w:tcBorders>
          </w:tcPr>
          <w:p w14:paraId="646915FA"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1634B00" w14:textId="77777777">
        <w:trPr>
          <w:trHeight w:val="288"/>
        </w:trPr>
        <w:tc>
          <w:tcPr>
            <w:tcW w:w="3758" w:type="dxa"/>
            <w:tcBorders>
              <w:top w:val="nil"/>
              <w:bottom w:val="nil"/>
            </w:tcBorders>
          </w:tcPr>
          <w:p w14:paraId="0C243CFD"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tc>
        <w:tc>
          <w:tcPr>
            <w:tcW w:w="3458" w:type="dxa"/>
            <w:tcBorders>
              <w:top w:val="nil"/>
              <w:bottom w:val="nil"/>
            </w:tcBorders>
          </w:tcPr>
          <w:p w14:paraId="65447BBE"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bottom w:val="nil"/>
            </w:tcBorders>
          </w:tcPr>
          <w:p w14:paraId="0F4C0CF5"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7399B9D0"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changed?:</w:t>
            </w:r>
          </w:p>
        </w:tc>
        <w:tc>
          <w:tcPr>
            <w:tcW w:w="3076" w:type="dxa"/>
            <w:tcBorders>
              <w:top w:val="nil"/>
              <w:bottom w:val="nil"/>
            </w:tcBorders>
          </w:tcPr>
          <w:p w14:paraId="6B7A6436"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7895274D" w14:textId="77777777">
        <w:trPr>
          <w:trHeight w:val="273"/>
        </w:trPr>
        <w:tc>
          <w:tcPr>
            <w:tcW w:w="3758" w:type="dxa"/>
            <w:tcBorders>
              <w:top w:val="nil"/>
            </w:tcBorders>
          </w:tcPr>
          <w:p w14:paraId="694121AE"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458" w:type="dxa"/>
            <w:tcBorders>
              <w:top w:val="nil"/>
            </w:tcBorders>
          </w:tcPr>
          <w:p w14:paraId="02B5F285"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tcBorders>
          </w:tcPr>
          <w:p w14:paraId="192597C9"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tcBorders>
          </w:tcPr>
          <w:p w14:paraId="523CA7BA" w14:textId="77777777" w:rsidR="00C658FB" w:rsidRPr="00514C6C" w:rsidRDefault="00C658FB" w:rsidP="006B4E74">
            <w:pPr>
              <w:pStyle w:val="TableParagraph"/>
              <w:ind w:left="0"/>
              <w:rPr>
                <w:rFonts w:ascii="Century Gothic" w:hAnsi="Century Gothic" w:cstheme="minorHAnsi"/>
                <w:sz w:val="20"/>
                <w:szCs w:val="20"/>
              </w:rPr>
            </w:pPr>
          </w:p>
        </w:tc>
        <w:tc>
          <w:tcPr>
            <w:tcW w:w="3076" w:type="dxa"/>
            <w:tcBorders>
              <w:top w:val="nil"/>
            </w:tcBorders>
          </w:tcPr>
          <w:p w14:paraId="7BFB73C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62D384F" w14:textId="77777777">
        <w:trPr>
          <w:trHeight w:val="2049"/>
        </w:trPr>
        <w:tc>
          <w:tcPr>
            <w:tcW w:w="3758" w:type="dxa"/>
          </w:tcPr>
          <w:p w14:paraId="4498EE77" w14:textId="28A952FE" w:rsidR="00E46375" w:rsidRDefault="00E46375" w:rsidP="00E46375">
            <w:pPr>
              <w:pStyle w:val="TableParagraph"/>
              <w:ind w:left="0"/>
              <w:rPr>
                <w:rFonts w:ascii="Century Gothic" w:hAnsi="Century Gothic" w:cstheme="minorHAnsi"/>
                <w:sz w:val="20"/>
                <w:szCs w:val="20"/>
              </w:rPr>
            </w:pPr>
            <w:r w:rsidRPr="00E46375">
              <w:rPr>
                <w:rFonts w:ascii="Century Gothic" w:hAnsi="Century Gothic" w:cstheme="minorHAnsi"/>
                <w:sz w:val="20"/>
                <w:szCs w:val="20"/>
              </w:rPr>
              <w:t xml:space="preserve">Pupils </w:t>
            </w:r>
            <w:r>
              <w:rPr>
                <w:rFonts w:ascii="Century Gothic" w:hAnsi="Century Gothic" w:cstheme="minorHAnsi"/>
                <w:sz w:val="20"/>
                <w:szCs w:val="20"/>
              </w:rPr>
              <w:t xml:space="preserve">to </w:t>
            </w:r>
            <w:r w:rsidRPr="00E46375">
              <w:rPr>
                <w:rFonts w:ascii="Century Gothic" w:hAnsi="Century Gothic" w:cstheme="minorHAnsi"/>
                <w:sz w:val="20"/>
                <w:szCs w:val="20"/>
              </w:rPr>
              <w:t>develop detailed knowledge and skills across the curriculum and, as a result, achieve</w:t>
            </w:r>
            <w:r>
              <w:rPr>
                <w:rFonts w:ascii="Century Gothic" w:hAnsi="Century Gothic" w:cstheme="minorHAnsi"/>
                <w:sz w:val="20"/>
                <w:szCs w:val="20"/>
              </w:rPr>
              <w:t xml:space="preserve"> </w:t>
            </w:r>
            <w:r w:rsidRPr="00E46375">
              <w:rPr>
                <w:rFonts w:ascii="Century Gothic" w:hAnsi="Century Gothic" w:cstheme="minorHAnsi"/>
                <w:sz w:val="20"/>
                <w:szCs w:val="20"/>
              </w:rPr>
              <w:t>well</w:t>
            </w:r>
          </w:p>
          <w:p w14:paraId="02E1A25C" w14:textId="251E4CDC" w:rsidR="00E46375" w:rsidRDefault="00E46375" w:rsidP="00E46375">
            <w:pPr>
              <w:pStyle w:val="TableParagraph"/>
              <w:ind w:left="0"/>
              <w:rPr>
                <w:rFonts w:ascii="Century Gothic" w:hAnsi="Century Gothic" w:cstheme="minorHAnsi"/>
                <w:sz w:val="20"/>
                <w:szCs w:val="20"/>
              </w:rPr>
            </w:pPr>
          </w:p>
          <w:p w14:paraId="16775890" w14:textId="30F4D13F" w:rsidR="00E46375" w:rsidRDefault="00E46375" w:rsidP="00E46375">
            <w:pPr>
              <w:pStyle w:val="TableParagraph"/>
              <w:ind w:left="0"/>
              <w:rPr>
                <w:rFonts w:ascii="Century Gothic" w:hAnsi="Century Gothic" w:cstheme="minorHAnsi"/>
                <w:sz w:val="20"/>
                <w:szCs w:val="20"/>
              </w:rPr>
            </w:pPr>
            <w:r>
              <w:rPr>
                <w:rFonts w:ascii="Century Gothic" w:hAnsi="Century Gothic" w:cstheme="minorHAnsi"/>
                <w:sz w:val="20"/>
                <w:szCs w:val="20"/>
              </w:rPr>
              <w:t>To enable all children to make good or better progress in PE</w:t>
            </w:r>
          </w:p>
          <w:p w14:paraId="3B0C26CB" w14:textId="5C390978" w:rsidR="00504FD0" w:rsidRDefault="00504FD0" w:rsidP="00E46375">
            <w:pPr>
              <w:pStyle w:val="TableParagraph"/>
              <w:ind w:left="0"/>
              <w:rPr>
                <w:rFonts w:ascii="Century Gothic" w:hAnsi="Century Gothic" w:cstheme="minorHAnsi"/>
                <w:sz w:val="20"/>
                <w:szCs w:val="20"/>
              </w:rPr>
            </w:pPr>
          </w:p>
          <w:p w14:paraId="132D24A0" w14:textId="1EA720BD" w:rsidR="00504FD0" w:rsidRDefault="00504FD0" w:rsidP="00E46375">
            <w:pPr>
              <w:pStyle w:val="TableParagraph"/>
              <w:ind w:left="0"/>
              <w:rPr>
                <w:rFonts w:ascii="Century Gothic" w:hAnsi="Century Gothic" w:cstheme="minorHAnsi"/>
                <w:sz w:val="20"/>
                <w:szCs w:val="20"/>
              </w:rPr>
            </w:pPr>
            <w:r w:rsidRPr="00504FD0">
              <w:rPr>
                <w:rFonts w:ascii="Century Gothic" w:hAnsi="Century Gothic" w:cstheme="minorHAnsi"/>
                <w:sz w:val="20"/>
                <w:szCs w:val="20"/>
              </w:rPr>
              <w:t>To improve the teaching of and provision for more able children across the school</w:t>
            </w:r>
          </w:p>
          <w:p w14:paraId="566892B2" w14:textId="77777777" w:rsidR="00E46375" w:rsidRDefault="00E46375" w:rsidP="006B4E74">
            <w:pPr>
              <w:pStyle w:val="TableParagraph"/>
              <w:ind w:left="0"/>
              <w:rPr>
                <w:rFonts w:ascii="Century Gothic" w:hAnsi="Century Gothic" w:cstheme="minorHAnsi"/>
                <w:sz w:val="20"/>
                <w:szCs w:val="20"/>
              </w:rPr>
            </w:pPr>
          </w:p>
          <w:p w14:paraId="5418C825" w14:textId="3ADFA3AC" w:rsidR="00482F2A" w:rsidRDefault="007A5309" w:rsidP="006B4E74">
            <w:pPr>
              <w:pStyle w:val="TableParagraph"/>
              <w:ind w:left="0"/>
              <w:rPr>
                <w:rFonts w:ascii="Century Gothic" w:hAnsi="Century Gothic" w:cstheme="minorHAnsi"/>
                <w:sz w:val="20"/>
                <w:szCs w:val="20"/>
              </w:rPr>
            </w:pPr>
            <w:r w:rsidRPr="007A5309">
              <w:rPr>
                <w:rFonts w:ascii="Century Gothic" w:hAnsi="Century Gothic" w:cstheme="minorHAnsi"/>
                <w:sz w:val="20"/>
                <w:szCs w:val="20"/>
              </w:rPr>
              <w:t xml:space="preserve">To maintain good teaching standards so that all lessons are good or better, embedding </w:t>
            </w:r>
            <w:r w:rsidR="00E46375">
              <w:rPr>
                <w:rFonts w:ascii="Century Gothic" w:hAnsi="Century Gothic" w:cstheme="minorHAnsi"/>
                <w:sz w:val="20"/>
                <w:szCs w:val="20"/>
              </w:rPr>
              <w:t xml:space="preserve">the scheme of work </w:t>
            </w:r>
            <w:r>
              <w:rPr>
                <w:rFonts w:ascii="Century Gothic" w:hAnsi="Century Gothic" w:cstheme="minorHAnsi"/>
                <w:sz w:val="20"/>
                <w:szCs w:val="20"/>
              </w:rPr>
              <w:t>outlined in Get Set 4 PE planning</w:t>
            </w:r>
          </w:p>
          <w:p w14:paraId="3096C784" w14:textId="2370D81D" w:rsidR="006B4EB7" w:rsidRDefault="006B4EB7" w:rsidP="006B4E74">
            <w:pPr>
              <w:pStyle w:val="TableParagraph"/>
              <w:ind w:left="0"/>
              <w:rPr>
                <w:rFonts w:ascii="Century Gothic" w:hAnsi="Century Gothic" w:cstheme="minorHAnsi"/>
                <w:sz w:val="20"/>
                <w:szCs w:val="20"/>
              </w:rPr>
            </w:pPr>
          </w:p>
          <w:p w14:paraId="3B1F9D1D" w14:textId="6856CFA2" w:rsidR="006B4EB7" w:rsidRDefault="006B4EB7" w:rsidP="006B4E74">
            <w:pPr>
              <w:pStyle w:val="TableParagraph"/>
              <w:ind w:left="0"/>
              <w:rPr>
                <w:rFonts w:ascii="Century Gothic" w:hAnsi="Century Gothic" w:cstheme="minorHAnsi"/>
                <w:sz w:val="20"/>
                <w:szCs w:val="20"/>
              </w:rPr>
            </w:pPr>
            <w:r>
              <w:rPr>
                <w:rFonts w:ascii="Century Gothic" w:hAnsi="Century Gothic" w:cstheme="minorHAnsi"/>
                <w:sz w:val="20"/>
                <w:szCs w:val="20"/>
              </w:rPr>
              <w:t>To d</w:t>
            </w:r>
            <w:r w:rsidRPr="006B4EB7">
              <w:rPr>
                <w:rFonts w:ascii="Century Gothic" w:hAnsi="Century Gothic" w:cstheme="minorHAnsi"/>
                <w:sz w:val="20"/>
                <w:szCs w:val="20"/>
              </w:rPr>
              <w:t>evelop assessment to support the quality of how</w:t>
            </w:r>
            <w:r>
              <w:rPr>
                <w:rFonts w:ascii="Century Gothic" w:hAnsi="Century Gothic" w:cstheme="minorHAnsi"/>
                <w:sz w:val="20"/>
                <w:szCs w:val="20"/>
              </w:rPr>
              <w:t xml:space="preserve"> PE </w:t>
            </w:r>
            <w:r w:rsidRPr="006B4EB7">
              <w:rPr>
                <w:rFonts w:ascii="Century Gothic" w:hAnsi="Century Gothic" w:cstheme="minorHAnsi"/>
                <w:sz w:val="20"/>
                <w:szCs w:val="20"/>
              </w:rPr>
              <w:t>is taught across the school</w:t>
            </w:r>
          </w:p>
          <w:p w14:paraId="65687901" w14:textId="73F6FE91" w:rsidR="004B09D5" w:rsidRDefault="004B09D5" w:rsidP="006B4E74">
            <w:pPr>
              <w:pStyle w:val="TableParagraph"/>
              <w:ind w:left="0"/>
              <w:rPr>
                <w:rFonts w:ascii="Century Gothic" w:hAnsi="Century Gothic" w:cstheme="minorHAnsi"/>
                <w:sz w:val="20"/>
                <w:szCs w:val="20"/>
              </w:rPr>
            </w:pPr>
          </w:p>
          <w:p w14:paraId="6590ED65" w14:textId="3269456C" w:rsidR="004B09D5" w:rsidRDefault="004B09D5" w:rsidP="006B4E74">
            <w:pPr>
              <w:pStyle w:val="TableParagraph"/>
              <w:ind w:left="0"/>
              <w:rPr>
                <w:rFonts w:ascii="Century Gothic" w:hAnsi="Century Gothic" w:cstheme="minorHAnsi"/>
                <w:sz w:val="20"/>
                <w:szCs w:val="20"/>
              </w:rPr>
            </w:pPr>
            <w:r>
              <w:rPr>
                <w:rFonts w:ascii="Century Gothic" w:hAnsi="Century Gothic" w:cstheme="minorHAnsi"/>
                <w:sz w:val="20"/>
                <w:szCs w:val="20"/>
              </w:rPr>
              <w:t>To take part in sport specific CPD for individual teachers/whole school</w:t>
            </w:r>
          </w:p>
          <w:p w14:paraId="391A7B39" w14:textId="77777777" w:rsidR="007A5309" w:rsidRDefault="007A5309" w:rsidP="006B4E74">
            <w:pPr>
              <w:pStyle w:val="TableParagraph"/>
              <w:ind w:left="0"/>
              <w:rPr>
                <w:rFonts w:ascii="Century Gothic" w:hAnsi="Century Gothic" w:cstheme="minorHAnsi"/>
                <w:sz w:val="20"/>
                <w:szCs w:val="20"/>
              </w:rPr>
            </w:pPr>
          </w:p>
          <w:p w14:paraId="0D11B3FB" w14:textId="26A525D6" w:rsidR="007A5309" w:rsidRPr="00514C6C" w:rsidRDefault="007A5309" w:rsidP="006B4E74">
            <w:pPr>
              <w:pStyle w:val="TableParagraph"/>
              <w:ind w:left="0"/>
              <w:rPr>
                <w:rFonts w:ascii="Century Gothic" w:hAnsi="Century Gothic" w:cstheme="minorHAnsi"/>
                <w:sz w:val="20"/>
                <w:szCs w:val="20"/>
              </w:rPr>
            </w:pPr>
          </w:p>
        </w:tc>
        <w:tc>
          <w:tcPr>
            <w:tcW w:w="3458" w:type="dxa"/>
          </w:tcPr>
          <w:p w14:paraId="3086FEEC" w14:textId="77777777" w:rsidR="00482F2A" w:rsidRDefault="007A5309" w:rsidP="006B4E74">
            <w:pPr>
              <w:pStyle w:val="TableParagraph"/>
              <w:ind w:left="0"/>
              <w:rPr>
                <w:rFonts w:ascii="Century Gothic" w:hAnsi="Century Gothic" w:cstheme="minorHAnsi"/>
                <w:sz w:val="20"/>
                <w:szCs w:val="20"/>
              </w:rPr>
            </w:pPr>
            <w:r>
              <w:rPr>
                <w:rFonts w:ascii="Century Gothic" w:hAnsi="Century Gothic" w:cstheme="minorHAnsi"/>
                <w:sz w:val="20"/>
                <w:szCs w:val="20"/>
              </w:rPr>
              <w:t>To purchase and implement the Get Set 4 PE scheme of work for the whole school; Train staff how to access material for</w:t>
            </w:r>
            <w:r w:rsidR="00504FD0">
              <w:rPr>
                <w:rFonts w:ascii="Century Gothic" w:hAnsi="Century Gothic" w:cstheme="minorHAnsi"/>
                <w:sz w:val="20"/>
                <w:szCs w:val="20"/>
              </w:rPr>
              <w:t xml:space="preserve"> . . .</w:t>
            </w:r>
          </w:p>
          <w:p w14:paraId="719175FA" w14:textId="77777777" w:rsidR="00504FD0" w:rsidRDefault="00504FD0" w:rsidP="00504FD0">
            <w:pPr>
              <w:pStyle w:val="TableParagraph"/>
              <w:numPr>
                <w:ilvl w:val="0"/>
                <w:numId w:val="2"/>
              </w:numPr>
              <w:rPr>
                <w:rFonts w:ascii="Century Gothic" w:hAnsi="Century Gothic" w:cstheme="minorHAnsi"/>
                <w:sz w:val="20"/>
                <w:szCs w:val="20"/>
              </w:rPr>
            </w:pPr>
            <w:r>
              <w:rPr>
                <w:rFonts w:ascii="Century Gothic" w:hAnsi="Century Gothic" w:cstheme="minorHAnsi"/>
                <w:sz w:val="20"/>
                <w:szCs w:val="20"/>
              </w:rPr>
              <w:t>Lesson planning</w:t>
            </w:r>
          </w:p>
          <w:p w14:paraId="6304147B" w14:textId="49536943" w:rsidR="00504FD0" w:rsidRDefault="00504FD0" w:rsidP="00504FD0">
            <w:pPr>
              <w:pStyle w:val="TableParagraph"/>
              <w:numPr>
                <w:ilvl w:val="0"/>
                <w:numId w:val="2"/>
              </w:numPr>
              <w:rPr>
                <w:rFonts w:ascii="Century Gothic" w:hAnsi="Century Gothic" w:cstheme="minorHAnsi"/>
                <w:sz w:val="20"/>
                <w:szCs w:val="20"/>
              </w:rPr>
            </w:pPr>
            <w:r>
              <w:rPr>
                <w:rFonts w:ascii="Century Gothic" w:hAnsi="Century Gothic" w:cstheme="minorHAnsi"/>
                <w:sz w:val="20"/>
                <w:szCs w:val="20"/>
              </w:rPr>
              <w:t>Assessment</w:t>
            </w:r>
          </w:p>
          <w:p w14:paraId="17CE416A" w14:textId="77777777" w:rsidR="00504FD0" w:rsidRDefault="00504FD0" w:rsidP="00504FD0">
            <w:pPr>
              <w:pStyle w:val="TableParagraph"/>
              <w:numPr>
                <w:ilvl w:val="0"/>
                <w:numId w:val="2"/>
              </w:numPr>
              <w:rPr>
                <w:rFonts w:ascii="Century Gothic" w:hAnsi="Century Gothic" w:cstheme="minorHAnsi"/>
                <w:sz w:val="20"/>
                <w:szCs w:val="20"/>
              </w:rPr>
            </w:pPr>
            <w:r>
              <w:rPr>
                <w:rFonts w:ascii="Century Gothic" w:hAnsi="Century Gothic" w:cstheme="minorHAnsi"/>
                <w:sz w:val="20"/>
                <w:szCs w:val="20"/>
              </w:rPr>
              <w:t>SEND support</w:t>
            </w:r>
          </w:p>
          <w:p w14:paraId="0995F315" w14:textId="77777777" w:rsidR="00504FD0" w:rsidRDefault="00504FD0" w:rsidP="00504FD0">
            <w:pPr>
              <w:pStyle w:val="TableParagraph"/>
              <w:numPr>
                <w:ilvl w:val="0"/>
                <w:numId w:val="2"/>
              </w:numPr>
              <w:rPr>
                <w:rFonts w:ascii="Century Gothic" w:hAnsi="Century Gothic" w:cstheme="minorHAnsi"/>
                <w:sz w:val="20"/>
                <w:szCs w:val="20"/>
              </w:rPr>
            </w:pPr>
            <w:r>
              <w:rPr>
                <w:rFonts w:ascii="Century Gothic" w:hAnsi="Century Gothic" w:cstheme="minorHAnsi"/>
                <w:sz w:val="20"/>
                <w:szCs w:val="20"/>
              </w:rPr>
              <w:t>More able challenges</w:t>
            </w:r>
          </w:p>
          <w:p w14:paraId="505412B0" w14:textId="77777777" w:rsidR="004B09D5" w:rsidRDefault="004B09D5" w:rsidP="004B09D5">
            <w:pPr>
              <w:pStyle w:val="TableParagraph"/>
              <w:rPr>
                <w:rFonts w:ascii="Century Gothic" w:hAnsi="Century Gothic" w:cstheme="minorHAnsi"/>
                <w:sz w:val="20"/>
                <w:szCs w:val="20"/>
              </w:rPr>
            </w:pPr>
          </w:p>
          <w:p w14:paraId="5FA792DF" w14:textId="77777777" w:rsidR="004B09D5" w:rsidRDefault="004B09D5" w:rsidP="004B09D5">
            <w:pPr>
              <w:pStyle w:val="TableParagraph"/>
              <w:rPr>
                <w:rFonts w:ascii="Century Gothic" w:hAnsi="Century Gothic" w:cstheme="minorHAnsi"/>
                <w:sz w:val="20"/>
                <w:szCs w:val="20"/>
              </w:rPr>
            </w:pPr>
          </w:p>
          <w:p w14:paraId="1C63A559" w14:textId="77777777" w:rsidR="004B09D5" w:rsidRDefault="004B09D5" w:rsidP="004B09D5">
            <w:pPr>
              <w:pStyle w:val="TableParagraph"/>
              <w:rPr>
                <w:rFonts w:ascii="Century Gothic" w:hAnsi="Century Gothic" w:cstheme="minorHAnsi"/>
                <w:sz w:val="20"/>
                <w:szCs w:val="20"/>
              </w:rPr>
            </w:pPr>
          </w:p>
          <w:p w14:paraId="7B325329" w14:textId="173746A8" w:rsidR="004B09D5" w:rsidRPr="00514C6C" w:rsidRDefault="004B09D5" w:rsidP="004B09D5">
            <w:pPr>
              <w:pStyle w:val="TableParagraph"/>
              <w:rPr>
                <w:rFonts w:ascii="Century Gothic" w:hAnsi="Century Gothic" w:cstheme="minorHAnsi"/>
                <w:sz w:val="20"/>
                <w:szCs w:val="20"/>
              </w:rPr>
            </w:pPr>
            <w:r>
              <w:rPr>
                <w:rFonts w:ascii="Century Gothic" w:hAnsi="Century Gothic" w:cstheme="minorHAnsi"/>
                <w:sz w:val="20"/>
                <w:szCs w:val="20"/>
              </w:rPr>
              <w:t>Book teachers on to WSWSSP CPD training events this academic  year</w:t>
            </w:r>
          </w:p>
        </w:tc>
        <w:tc>
          <w:tcPr>
            <w:tcW w:w="1663" w:type="dxa"/>
          </w:tcPr>
          <w:p w14:paraId="5C673BEF" w14:textId="014B5CB9" w:rsidR="002E4D10" w:rsidRDefault="007F5280" w:rsidP="006B4E74">
            <w:pPr>
              <w:pStyle w:val="TableParagraph"/>
              <w:spacing w:before="138"/>
              <w:ind w:left="0"/>
              <w:rPr>
                <w:rFonts w:ascii="Century Gothic" w:hAnsi="Century Gothic" w:cstheme="minorHAnsi"/>
                <w:sz w:val="20"/>
                <w:szCs w:val="20"/>
              </w:rPr>
            </w:pPr>
            <w:r>
              <w:rPr>
                <w:rFonts w:ascii="Century Gothic" w:hAnsi="Century Gothic" w:cstheme="minorHAnsi"/>
                <w:sz w:val="20"/>
                <w:szCs w:val="20"/>
              </w:rPr>
              <w:t>£550.00</w:t>
            </w:r>
            <w:r w:rsidR="00193787">
              <w:rPr>
                <w:rFonts w:ascii="Century Gothic" w:hAnsi="Century Gothic" w:cstheme="minorHAnsi"/>
                <w:sz w:val="20"/>
                <w:szCs w:val="20"/>
              </w:rPr>
              <w:t xml:space="preserve"> one year’s subscription</w:t>
            </w:r>
          </w:p>
          <w:p w14:paraId="4330CCB2" w14:textId="422997F1" w:rsidR="00C14A34" w:rsidRDefault="00C14A34" w:rsidP="006B4E74">
            <w:pPr>
              <w:pStyle w:val="TableParagraph"/>
              <w:spacing w:before="138"/>
              <w:ind w:left="0"/>
              <w:rPr>
                <w:rFonts w:ascii="Century Gothic" w:hAnsi="Century Gothic" w:cstheme="minorHAnsi"/>
                <w:sz w:val="20"/>
                <w:szCs w:val="20"/>
              </w:rPr>
            </w:pPr>
          </w:p>
          <w:p w14:paraId="26D1195E" w14:textId="216A3616" w:rsidR="00591ED7" w:rsidRDefault="00C14A34" w:rsidP="006B4E74">
            <w:pPr>
              <w:pStyle w:val="TableParagraph"/>
              <w:spacing w:before="138"/>
              <w:ind w:left="0"/>
              <w:rPr>
                <w:rFonts w:ascii="Century Gothic" w:hAnsi="Century Gothic" w:cstheme="minorHAnsi"/>
                <w:sz w:val="20"/>
                <w:szCs w:val="20"/>
              </w:rPr>
            </w:pPr>
            <w:r>
              <w:rPr>
                <w:rFonts w:ascii="Century Gothic" w:hAnsi="Century Gothic" w:cstheme="minorHAnsi"/>
                <w:sz w:val="20"/>
                <w:szCs w:val="20"/>
              </w:rPr>
              <w:t>£800.00 + £266.00 supply cover for AK</w:t>
            </w:r>
          </w:p>
          <w:p w14:paraId="707C7918" w14:textId="77777777" w:rsidR="00591ED7" w:rsidRDefault="00591ED7" w:rsidP="006B4E74">
            <w:pPr>
              <w:pStyle w:val="TableParagraph"/>
              <w:spacing w:before="138"/>
              <w:ind w:left="0"/>
              <w:rPr>
                <w:rFonts w:ascii="Century Gothic" w:hAnsi="Century Gothic" w:cstheme="minorHAnsi"/>
                <w:sz w:val="20"/>
                <w:szCs w:val="20"/>
              </w:rPr>
            </w:pPr>
          </w:p>
          <w:p w14:paraId="54AD47D3" w14:textId="2B00FB1B" w:rsidR="00591ED7" w:rsidRPr="00514C6C" w:rsidRDefault="00591ED7" w:rsidP="006B4E74">
            <w:pPr>
              <w:pStyle w:val="TableParagraph"/>
              <w:spacing w:before="138"/>
              <w:ind w:left="0"/>
              <w:rPr>
                <w:rFonts w:ascii="Century Gothic" w:hAnsi="Century Gothic" w:cstheme="minorHAnsi"/>
                <w:sz w:val="20"/>
                <w:szCs w:val="20"/>
              </w:rPr>
            </w:pPr>
            <w:r>
              <w:rPr>
                <w:rFonts w:ascii="Century Gothic" w:hAnsi="Century Gothic" w:cstheme="minorHAnsi"/>
                <w:sz w:val="20"/>
                <w:szCs w:val="20"/>
              </w:rPr>
              <w:t>£250.00</w:t>
            </w:r>
            <w:r w:rsidR="00193787">
              <w:rPr>
                <w:rFonts w:ascii="Century Gothic" w:hAnsi="Century Gothic" w:cstheme="minorHAnsi"/>
                <w:sz w:val="20"/>
                <w:szCs w:val="20"/>
              </w:rPr>
              <w:t xml:space="preserve"> to cover supply</w:t>
            </w:r>
            <w:r w:rsidR="00C14A34">
              <w:rPr>
                <w:rFonts w:ascii="Century Gothic" w:hAnsi="Century Gothic" w:cstheme="minorHAnsi"/>
                <w:sz w:val="20"/>
                <w:szCs w:val="20"/>
              </w:rPr>
              <w:t xml:space="preserve"> for teachers attending CPD</w:t>
            </w:r>
          </w:p>
        </w:tc>
        <w:tc>
          <w:tcPr>
            <w:tcW w:w="3423" w:type="dxa"/>
          </w:tcPr>
          <w:p w14:paraId="16A95447" w14:textId="01397272" w:rsidR="00C658FB" w:rsidRPr="00514C6C" w:rsidRDefault="00C658FB" w:rsidP="006B4E74">
            <w:pPr>
              <w:pStyle w:val="TableParagraph"/>
              <w:ind w:left="0"/>
              <w:rPr>
                <w:rFonts w:ascii="Century Gothic" w:hAnsi="Century Gothic" w:cstheme="minorHAnsi"/>
                <w:sz w:val="20"/>
                <w:szCs w:val="20"/>
              </w:rPr>
            </w:pPr>
          </w:p>
        </w:tc>
        <w:tc>
          <w:tcPr>
            <w:tcW w:w="3076" w:type="dxa"/>
          </w:tcPr>
          <w:p w14:paraId="7912ED79" w14:textId="6ECE73B2" w:rsidR="00514C6C" w:rsidRPr="00514C6C" w:rsidRDefault="00514C6C" w:rsidP="006B4E74">
            <w:pPr>
              <w:pStyle w:val="TableParagraph"/>
              <w:ind w:left="0"/>
              <w:rPr>
                <w:rFonts w:ascii="Century Gothic" w:hAnsi="Century Gothic" w:cstheme="minorHAnsi"/>
                <w:sz w:val="20"/>
                <w:szCs w:val="20"/>
              </w:rPr>
            </w:pPr>
          </w:p>
        </w:tc>
      </w:tr>
      <w:tr w:rsidR="00C658FB" w:rsidRPr="00514C6C" w14:paraId="4B04ED96" w14:textId="77777777">
        <w:trPr>
          <w:trHeight w:val="305"/>
        </w:trPr>
        <w:tc>
          <w:tcPr>
            <w:tcW w:w="12302" w:type="dxa"/>
            <w:gridSpan w:val="4"/>
            <w:vMerge w:val="restart"/>
          </w:tcPr>
          <w:p w14:paraId="6FD62A8E" w14:textId="77777777" w:rsidR="00C658FB" w:rsidRPr="00514C6C" w:rsidRDefault="00D131A0" w:rsidP="006B4E74">
            <w:pPr>
              <w:pStyle w:val="TableParagraph"/>
              <w:ind w:left="28"/>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4:</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color w:val="00B9F2"/>
                <w:sz w:val="20"/>
                <w:szCs w:val="20"/>
              </w:rPr>
              <w:t>Broader</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experience</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range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sports</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and</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activities</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offered</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to</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all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pupils</w:t>
            </w:r>
          </w:p>
        </w:tc>
        <w:tc>
          <w:tcPr>
            <w:tcW w:w="3076" w:type="dxa"/>
          </w:tcPr>
          <w:p w14:paraId="062B6D18" w14:textId="68271325" w:rsidR="00C658FB" w:rsidRPr="00514C6C" w:rsidRDefault="00C658FB" w:rsidP="006B4E74">
            <w:pPr>
              <w:pStyle w:val="TableParagraph"/>
              <w:ind w:left="28"/>
              <w:rPr>
                <w:rFonts w:ascii="Century Gothic" w:hAnsi="Century Gothic" w:cstheme="minorHAnsi"/>
                <w:sz w:val="20"/>
                <w:szCs w:val="20"/>
              </w:rPr>
            </w:pPr>
          </w:p>
        </w:tc>
      </w:tr>
      <w:tr w:rsidR="00C658FB" w:rsidRPr="00514C6C" w14:paraId="51EDDC49" w14:textId="77777777">
        <w:trPr>
          <w:trHeight w:val="305"/>
        </w:trPr>
        <w:tc>
          <w:tcPr>
            <w:tcW w:w="12302" w:type="dxa"/>
            <w:gridSpan w:val="4"/>
            <w:vMerge/>
            <w:tcBorders>
              <w:top w:val="nil"/>
            </w:tcBorders>
          </w:tcPr>
          <w:p w14:paraId="171B725B" w14:textId="77777777" w:rsidR="00C658FB" w:rsidRPr="00514C6C" w:rsidRDefault="00C658FB" w:rsidP="006B4E74">
            <w:pPr>
              <w:rPr>
                <w:rFonts w:ascii="Century Gothic" w:hAnsi="Century Gothic" w:cstheme="minorHAnsi"/>
                <w:sz w:val="20"/>
                <w:szCs w:val="20"/>
              </w:rPr>
            </w:pPr>
          </w:p>
        </w:tc>
        <w:tc>
          <w:tcPr>
            <w:tcW w:w="3076" w:type="dxa"/>
          </w:tcPr>
          <w:p w14:paraId="12FEBEE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2287A23B" w14:textId="77777777">
        <w:trPr>
          <w:trHeight w:val="397"/>
        </w:trPr>
        <w:tc>
          <w:tcPr>
            <w:tcW w:w="3758" w:type="dxa"/>
          </w:tcPr>
          <w:p w14:paraId="2D28C3D9" w14:textId="77777777" w:rsidR="00C658FB" w:rsidRPr="00514C6C" w:rsidRDefault="00D131A0" w:rsidP="006B4E74">
            <w:pPr>
              <w:pStyle w:val="TableParagraph"/>
              <w:spacing w:before="16"/>
              <w:ind w:left="1554" w:right="1534"/>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121" w:type="dxa"/>
            <w:gridSpan w:val="2"/>
          </w:tcPr>
          <w:p w14:paraId="0FEE21D1" w14:textId="77777777" w:rsidR="00C658FB" w:rsidRPr="00514C6C" w:rsidRDefault="00D131A0" w:rsidP="006B4E74">
            <w:pPr>
              <w:pStyle w:val="TableParagraph"/>
              <w:spacing w:before="16"/>
              <w:ind w:left="1733" w:right="1713"/>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423" w:type="dxa"/>
          </w:tcPr>
          <w:p w14:paraId="3D941B6E" w14:textId="77777777" w:rsidR="00C658FB" w:rsidRPr="00514C6C" w:rsidRDefault="00D131A0" w:rsidP="006B4E74">
            <w:pPr>
              <w:pStyle w:val="TableParagraph"/>
              <w:spacing w:before="16"/>
              <w:ind w:left="1346" w:right="1325"/>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076" w:type="dxa"/>
          </w:tcPr>
          <w:p w14:paraId="75ED0FE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A904295" w14:textId="77777777">
        <w:trPr>
          <w:trHeight w:val="334"/>
        </w:trPr>
        <w:tc>
          <w:tcPr>
            <w:tcW w:w="3758" w:type="dxa"/>
            <w:tcBorders>
              <w:bottom w:val="nil"/>
            </w:tcBorders>
          </w:tcPr>
          <w:p w14:paraId="48676369"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school</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focus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should</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clear</w:t>
            </w:r>
          </w:p>
        </w:tc>
        <w:tc>
          <w:tcPr>
            <w:tcW w:w="3458" w:type="dxa"/>
            <w:tcBorders>
              <w:bottom w:val="nil"/>
            </w:tcBorders>
          </w:tcPr>
          <w:p w14:paraId="415D92E7"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p>
        </w:tc>
        <w:tc>
          <w:tcPr>
            <w:tcW w:w="1663" w:type="dxa"/>
            <w:tcBorders>
              <w:bottom w:val="nil"/>
            </w:tcBorders>
          </w:tcPr>
          <w:p w14:paraId="3DD98701" w14:textId="3CD2CB0D" w:rsidR="00C658FB" w:rsidRPr="00514C6C" w:rsidRDefault="007F5280" w:rsidP="006B4E74">
            <w:pPr>
              <w:pStyle w:val="TableParagraph"/>
              <w:spacing w:before="16"/>
              <w:rPr>
                <w:rFonts w:ascii="Century Gothic" w:hAnsi="Century Gothic" w:cstheme="minorHAnsi"/>
                <w:sz w:val="20"/>
                <w:szCs w:val="20"/>
              </w:rPr>
            </w:pPr>
            <w:r>
              <w:rPr>
                <w:rFonts w:ascii="Century Gothic" w:hAnsi="Century Gothic" w:cstheme="minorHAnsi"/>
                <w:sz w:val="20"/>
                <w:szCs w:val="20"/>
              </w:rPr>
              <w:t xml:space="preserve">Estimated </w:t>
            </w:r>
            <w:r w:rsidR="0082752A">
              <w:rPr>
                <w:rFonts w:ascii="Century Gothic" w:hAnsi="Century Gothic" w:cstheme="minorHAnsi"/>
                <w:sz w:val="20"/>
                <w:szCs w:val="20"/>
              </w:rPr>
              <w:t>spend:</w:t>
            </w:r>
          </w:p>
        </w:tc>
        <w:tc>
          <w:tcPr>
            <w:tcW w:w="3423" w:type="dxa"/>
            <w:tcBorders>
              <w:bottom w:val="nil"/>
            </w:tcBorders>
          </w:tcPr>
          <w:p w14:paraId="5D1CF818"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p>
        </w:tc>
        <w:tc>
          <w:tcPr>
            <w:tcW w:w="3076" w:type="dxa"/>
            <w:tcBorders>
              <w:bottom w:val="nil"/>
            </w:tcBorders>
          </w:tcPr>
          <w:p w14:paraId="3B669C8B"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suggested</w:t>
            </w:r>
          </w:p>
        </w:tc>
      </w:tr>
      <w:tr w:rsidR="00C658FB" w:rsidRPr="00514C6C" w14:paraId="6B4DC9AE" w14:textId="77777777">
        <w:trPr>
          <w:trHeight w:val="288"/>
        </w:trPr>
        <w:tc>
          <w:tcPr>
            <w:tcW w:w="3758" w:type="dxa"/>
            <w:tcBorders>
              <w:top w:val="nil"/>
              <w:bottom w:val="nil"/>
            </w:tcBorders>
          </w:tcPr>
          <w:p w14:paraId="3B572FE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know</w:t>
            </w:r>
          </w:p>
        </w:tc>
        <w:tc>
          <w:tcPr>
            <w:tcW w:w="3458" w:type="dxa"/>
            <w:tcBorders>
              <w:top w:val="nil"/>
              <w:bottom w:val="nil"/>
            </w:tcBorders>
          </w:tcPr>
          <w:p w14:paraId="1AD5D90F"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your</w:t>
            </w:r>
          </w:p>
        </w:tc>
        <w:tc>
          <w:tcPr>
            <w:tcW w:w="1663" w:type="dxa"/>
            <w:tcBorders>
              <w:top w:val="nil"/>
              <w:bottom w:val="nil"/>
            </w:tcBorders>
          </w:tcPr>
          <w:p w14:paraId="18F4DF01" w14:textId="02A8BF44" w:rsidR="00C658FB" w:rsidRPr="00514C6C" w:rsidRDefault="00C658FB" w:rsidP="006B4E74">
            <w:pPr>
              <w:pStyle w:val="TableParagraph"/>
              <w:rPr>
                <w:rFonts w:ascii="Century Gothic" w:hAnsi="Century Gothic" w:cstheme="minorHAnsi"/>
                <w:sz w:val="20"/>
                <w:szCs w:val="20"/>
              </w:rPr>
            </w:pPr>
          </w:p>
        </w:tc>
        <w:tc>
          <w:tcPr>
            <w:tcW w:w="3423" w:type="dxa"/>
            <w:tcBorders>
              <w:top w:val="nil"/>
              <w:bottom w:val="nil"/>
            </w:tcBorders>
          </w:tcPr>
          <w:p w14:paraId="051BF8F1"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what</w:t>
            </w:r>
          </w:p>
        </w:tc>
        <w:tc>
          <w:tcPr>
            <w:tcW w:w="3076" w:type="dxa"/>
            <w:tcBorders>
              <w:top w:val="nil"/>
              <w:bottom w:val="nil"/>
            </w:tcBorders>
          </w:tcPr>
          <w:p w14:paraId="1D29E54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steps:</w:t>
            </w:r>
          </w:p>
        </w:tc>
      </w:tr>
      <w:tr w:rsidR="00C658FB" w:rsidRPr="00514C6C" w14:paraId="2D5A8532" w14:textId="77777777">
        <w:trPr>
          <w:trHeight w:val="287"/>
        </w:trPr>
        <w:tc>
          <w:tcPr>
            <w:tcW w:w="3758" w:type="dxa"/>
            <w:tcBorders>
              <w:top w:val="nil"/>
              <w:bottom w:val="nil"/>
            </w:tcBorders>
          </w:tcPr>
          <w:p w14:paraId="223EFFD7"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about</w:t>
            </w:r>
          </w:p>
        </w:tc>
        <w:tc>
          <w:tcPr>
            <w:tcW w:w="3458" w:type="dxa"/>
            <w:tcBorders>
              <w:top w:val="nil"/>
              <w:bottom w:val="nil"/>
            </w:tcBorders>
          </w:tcPr>
          <w:p w14:paraId="65E996AC"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intentions:</w:t>
            </w:r>
          </w:p>
        </w:tc>
        <w:tc>
          <w:tcPr>
            <w:tcW w:w="1663" w:type="dxa"/>
            <w:tcBorders>
              <w:top w:val="nil"/>
              <w:bottom w:val="nil"/>
            </w:tcBorders>
          </w:tcPr>
          <w:p w14:paraId="4D462DD5"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18592D0E"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can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has</w:t>
            </w:r>
          </w:p>
        </w:tc>
        <w:tc>
          <w:tcPr>
            <w:tcW w:w="3076" w:type="dxa"/>
            <w:tcBorders>
              <w:top w:val="nil"/>
              <w:bottom w:val="nil"/>
            </w:tcBorders>
          </w:tcPr>
          <w:p w14:paraId="30224269"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10E7C1C4" w14:textId="77777777">
        <w:trPr>
          <w:trHeight w:val="288"/>
        </w:trPr>
        <w:tc>
          <w:tcPr>
            <w:tcW w:w="3758" w:type="dxa"/>
            <w:tcBorders>
              <w:top w:val="nil"/>
              <w:bottom w:val="nil"/>
            </w:tcBorders>
          </w:tcPr>
          <w:p w14:paraId="04B49AD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tc>
        <w:tc>
          <w:tcPr>
            <w:tcW w:w="3458" w:type="dxa"/>
            <w:tcBorders>
              <w:top w:val="nil"/>
              <w:bottom w:val="nil"/>
            </w:tcBorders>
          </w:tcPr>
          <w:p w14:paraId="1FA5157B"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bottom w:val="nil"/>
            </w:tcBorders>
          </w:tcPr>
          <w:p w14:paraId="1B35CE54"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7A391A4B"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changed?:</w:t>
            </w:r>
          </w:p>
        </w:tc>
        <w:tc>
          <w:tcPr>
            <w:tcW w:w="3076" w:type="dxa"/>
            <w:tcBorders>
              <w:top w:val="nil"/>
              <w:bottom w:val="nil"/>
            </w:tcBorders>
          </w:tcPr>
          <w:p w14:paraId="7BB2AEC5"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33FBDBF" w14:textId="77777777">
        <w:trPr>
          <w:trHeight w:val="273"/>
        </w:trPr>
        <w:tc>
          <w:tcPr>
            <w:tcW w:w="3758" w:type="dxa"/>
            <w:tcBorders>
              <w:top w:val="nil"/>
            </w:tcBorders>
          </w:tcPr>
          <w:p w14:paraId="26013BF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458" w:type="dxa"/>
            <w:tcBorders>
              <w:top w:val="nil"/>
            </w:tcBorders>
          </w:tcPr>
          <w:p w14:paraId="186662AD"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tcBorders>
          </w:tcPr>
          <w:p w14:paraId="2AE44890"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tcBorders>
          </w:tcPr>
          <w:p w14:paraId="12C07B41" w14:textId="77777777" w:rsidR="00C658FB" w:rsidRPr="00514C6C" w:rsidRDefault="00C658FB" w:rsidP="006B4E74">
            <w:pPr>
              <w:pStyle w:val="TableParagraph"/>
              <w:ind w:left="0"/>
              <w:rPr>
                <w:rFonts w:ascii="Century Gothic" w:hAnsi="Century Gothic" w:cstheme="minorHAnsi"/>
                <w:sz w:val="20"/>
                <w:szCs w:val="20"/>
              </w:rPr>
            </w:pPr>
          </w:p>
        </w:tc>
        <w:tc>
          <w:tcPr>
            <w:tcW w:w="3076" w:type="dxa"/>
            <w:tcBorders>
              <w:top w:val="nil"/>
            </w:tcBorders>
          </w:tcPr>
          <w:p w14:paraId="7D45364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0AEF5F6C" w14:textId="77777777">
        <w:trPr>
          <w:trHeight w:val="2172"/>
        </w:trPr>
        <w:tc>
          <w:tcPr>
            <w:tcW w:w="3758" w:type="dxa"/>
          </w:tcPr>
          <w:p w14:paraId="46E12D41" w14:textId="50B2A2D8" w:rsidR="00F32832" w:rsidRDefault="00F32832" w:rsidP="00B564D9">
            <w:pPr>
              <w:pStyle w:val="TableParagraph"/>
              <w:spacing w:before="149"/>
              <w:rPr>
                <w:rFonts w:ascii="Century Gothic" w:hAnsi="Century Gothic" w:cstheme="minorHAnsi"/>
                <w:sz w:val="20"/>
                <w:szCs w:val="20"/>
              </w:rPr>
            </w:pPr>
            <w:r w:rsidRPr="00F32832">
              <w:rPr>
                <w:rFonts w:ascii="Century Gothic" w:hAnsi="Century Gothic" w:cstheme="minorHAnsi"/>
                <w:sz w:val="20"/>
                <w:szCs w:val="20"/>
              </w:rPr>
              <w:t>To broaden 'cultural capital' to encompass all cultures in our curriculum</w:t>
            </w:r>
          </w:p>
          <w:p w14:paraId="45D93745" w14:textId="77777777" w:rsidR="00F32832" w:rsidRDefault="00F32832" w:rsidP="00B564D9">
            <w:pPr>
              <w:pStyle w:val="TableParagraph"/>
              <w:spacing w:before="149"/>
              <w:rPr>
                <w:rFonts w:ascii="Century Gothic" w:hAnsi="Century Gothic" w:cstheme="minorHAnsi"/>
                <w:sz w:val="20"/>
                <w:szCs w:val="20"/>
              </w:rPr>
            </w:pPr>
          </w:p>
          <w:p w14:paraId="3C63B7CA" w14:textId="3CAA0796" w:rsidR="00B564D9" w:rsidRDefault="00B564D9" w:rsidP="00B564D9">
            <w:pPr>
              <w:pStyle w:val="TableParagraph"/>
              <w:spacing w:before="149"/>
              <w:rPr>
                <w:rFonts w:ascii="Century Gothic" w:hAnsi="Century Gothic" w:cstheme="minorHAnsi"/>
                <w:sz w:val="20"/>
                <w:szCs w:val="20"/>
              </w:rPr>
            </w:pPr>
            <w:r>
              <w:rPr>
                <w:rFonts w:ascii="Century Gothic" w:hAnsi="Century Gothic" w:cstheme="minorHAnsi"/>
                <w:sz w:val="20"/>
                <w:szCs w:val="20"/>
              </w:rPr>
              <w:t>To offer s</w:t>
            </w:r>
            <w:r w:rsidRPr="00B564D9">
              <w:rPr>
                <w:rFonts w:ascii="Century Gothic" w:hAnsi="Century Gothic" w:cstheme="minorHAnsi"/>
                <w:sz w:val="20"/>
                <w:szCs w:val="20"/>
              </w:rPr>
              <w:t>wimming for years 3</w:t>
            </w:r>
            <w:r>
              <w:rPr>
                <w:rFonts w:ascii="Century Gothic" w:hAnsi="Century Gothic" w:cstheme="minorHAnsi"/>
                <w:sz w:val="20"/>
                <w:szCs w:val="20"/>
              </w:rPr>
              <w:t xml:space="preserve"> and 4 (and catch up for Year 6 children),</w:t>
            </w:r>
            <w:r w:rsidRPr="00B564D9">
              <w:rPr>
                <w:rFonts w:ascii="Century Gothic" w:hAnsi="Century Gothic" w:cstheme="minorHAnsi"/>
                <w:sz w:val="20"/>
                <w:szCs w:val="20"/>
              </w:rPr>
              <w:t xml:space="preserve"> working towards </w:t>
            </w:r>
            <w:r>
              <w:rPr>
                <w:rFonts w:ascii="Century Gothic" w:hAnsi="Century Gothic" w:cstheme="minorHAnsi"/>
                <w:sz w:val="20"/>
                <w:szCs w:val="20"/>
              </w:rPr>
              <w:t xml:space="preserve">all children achieving National Curriculum standards </w:t>
            </w:r>
          </w:p>
          <w:p w14:paraId="61F1D211" w14:textId="77777777" w:rsidR="00F32832" w:rsidRPr="00B564D9" w:rsidRDefault="00F32832" w:rsidP="00B564D9">
            <w:pPr>
              <w:pStyle w:val="TableParagraph"/>
              <w:spacing w:before="149"/>
              <w:rPr>
                <w:rFonts w:ascii="Century Gothic" w:hAnsi="Century Gothic" w:cstheme="minorHAnsi"/>
                <w:sz w:val="20"/>
                <w:szCs w:val="20"/>
              </w:rPr>
            </w:pPr>
          </w:p>
          <w:p w14:paraId="1CA32D01" w14:textId="77777777" w:rsidR="000A387F" w:rsidRDefault="00B564D9" w:rsidP="00B564D9">
            <w:pPr>
              <w:pStyle w:val="TableParagraph"/>
              <w:spacing w:before="149"/>
              <w:rPr>
                <w:rFonts w:ascii="Century Gothic" w:hAnsi="Century Gothic" w:cstheme="minorHAnsi"/>
                <w:sz w:val="20"/>
                <w:szCs w:val="20"/>
              </w:rPr>
            </w:pPr>
            <w:r>
              <w:rPr>
                <w:rFonts w:ascii="Century Gothic" w:hAnsi="Century Gothic" w:cstheme="minorHAnsi"/>
                <w:sz w:val="20"/>
                <w:szCs w:val="20"/>
              </w:rPr>
              <w:t>To t</w:t>
            </w:r>
            <w:r w:rsidRPr="00B564D9">
              <w:rPr>
                <w:rFonts w:ascii="Century Gothic" w:hAnsi="Century Gothic" w:cstheme="minorHAnsi"/>
                <w:sz w:val="20"/>
                <w:szCs w:val="20"/>
              </w:rPr>
              <w:t>each Year 6 pupils to use bikes safely on the road</w:t>
            </w:r>
            <w:r>
              <w:rPr>
                <w:rFonts w:ascii="Century Gothic" w:hAnsi="Century Gothic" w:cstheme="minorHAnsi"/>
                <w:sz w:val="20"/>
                <w:szCs w:val="20"/>
              </w:rPr>
              <w:t>, to enable independent travel</w:t>
            </w:r>
          </w:p>
          <w:p w14:paraId="5E53F48D" w14:textId="77777777" w:rsidR="00B564D9" w:rsidRDefault="00B564D9" w:rsidP="00B564D9">
            <w:pPr>
              <w:pStyle w:val="TableParagraph"/>
              <w:spacing w:before="149"/>
              <w:rPr>
                <w:rFonts w:ascii="Century Gothic" w:hAnsi="Century Gothic" w:cstheme="minorHAnsi"/>
                <w:sz w:val="20"/>
                <w:szCs w:val="20"/>
              </w:rPr>
            </w:pPr>
          </w:p>
          <w:p w14:paraId="2E197F15" w14:textId="77777777" w:rsidR="00B564D9" w:rsidRDefault="00B564D9" w:rsidP="00B564D9">
            <w:pPr>
              <w:pStyle w:val="TableParagraph"/>
              <w:spacing w:before="149"/>
              <w:rPr>
                <w:rFonts w:ascii="Century Gothic" w:hAnsi="Century Gothic" w:cstheme="minorHAnsi"/>
                <w:sz w:val="20"/>
                <w:szCs w:val="20"/>
              </w:rPr>
            </w:pPr>
            <w:r>
              <w:rPr>
                <w:rFonts w:ascii="Century Gothic" w:hAnsi="Century Gothic" w:cstheme="minorHAnsi"/>
                <w:sz w:val="20"/>
                <w:szCs w:val="20"/>
              </w:rPr>
              <w:t xml:space="preserve">To broaden </w:t>
            </w:r>
            <w:r w:rsidR="0097387E">
              <w:rPr>
                <w:rFonts w:ascii="Century Gothic" w:hAnsi="Century Gothic" w:cstheme="minorHAnsi"/>
                <w:sz w:val="20"/>
                <w:szCs w:val="20"/>
              </w:rPr>
              <w:t xml:space="preserve">sporting opportunities available to children to experience </w:t>
            </w:r>
          </w:p>
          <w:p w14:paraId="14459624" w14:textId="77777777" w:rsidR="00632556" w:rsidRDefault="00632556" w:rsidP="00B564D9">
            <w:pPr>
              <w:pStyle w:val="TableParagraph"/>
              <w:spacing w:before="149"/>
              <w:rPr>
                <w:rFonts w:ascii="Century Gothic" w:hAnsi="Century Gothic" w:cstheme="minorHAnsi"/>
                <w:sz w:val="20"/>
                <w:szCs w:val="20"/>
              </w:rPr>
            </w:pPr>
          </w:p>
          <w:p w14:paraId="1F5F29B9" w14:textId="232D19DA" w:rsidR="00632556" w:rsidRPr="00514C6C" w:rsidRDefault="00632556" w:rsidP="00B564D9">
            <w:pPr>
              <w:pStyle w:val="TableParagraph"/>
              <w:spacing w:before="149"/>
              <w:rPr>
                <w:rFonts w:ascii="Century Gothic" w:hAnsi="Century Gothic" w:cstheme="minorHAnsi"/>
                <w:sz w:val="20"/>
                <w:szCs w:val="20"/>
              </w:rPr>
            </w:pPr>
          </w:p>
        </w:tc>
        <w:tc>
          <w:tcPr>
            <w:tcW w:w="3458" w:type="dxa"/>
          </w:tcPr>
          <w:p w14:paraId="4C32B810" w14:textId="41EE11AB" w:rsidR="00F32832" w:rsidRDefault="00F32832" w:rsidP="0097387E">
            <w:pPr>
              <w:pStyle w:val="TableParagraph"/>
              <w:rPr>
                <w:rFonts w:ascii="Century Gothic" w:hAnsi="Century Gothic" w:cstheme="minorHAnsi"/>
                <w:sz w:val="20"/>
                <w:szCs w:val="20"/>
              </w:rPr>
            </w:pPr>
            <w:r>
              <w:rPr>
                <w:rFonts w:ascii="Century Gothic" w:hAnsi="Century Gothic" w:cstheme="minorHAnsi"/>
                <w:sz w:val="20"/>
                <w:szCs w:val="20"/>
              </w:rPr>
              <w:t>Sports Week to offer opportunity to research key athletes and sports entering the Olympic and Paralympic games Paris 2024</w:t>
            </w:r>
            <w:r w:rsidR="00B941DC">
              <w:rPr>
                <w:rFonts w:ascii="Century Gothic" w:hAnsi="Century Gothic" w:cstheme="minorHAnsi"/>
                <w:sz w:val="20"/>
                <w:szCs w:val="20"/>
              </w:rPr>
              <w:t xml:space="preserve"> plus African dance workshop</w:t>
            </w:r>
          </w:p>
          <w:p w14:paraId="3F1645F7" w14:textId="77777777" w:rsidR="00F32832" w:rsidRDefault="00F32832" w:rsidP="0097387E">
            <w:pPr>
              <w:pStyle w:val="TableParagraph"/>
              <w:rPr>
                <w:rFonts w:ascii="Century Gothic" w:hAnsi="Century Gothic" w:cstheme="minorHAnsi"/>
                <w:sz w:val="20"/>
                <w:szCs w:val="20"/>
              </w:rPr>
            </w:pPr>
          </w:p>
          <w:p w14:paraId="392BC446" w14:textId="50CC0CDC" w:rsidR="0097387E" w:rsidRPr="0097387E" w:rsidRDefault="0097387E" w:rsidP="0097387E">
            <w:pPr>
              <w:pStyle w:val="TableParagraph"/>
              <w:rPr>
                <w:rFonts w:ascii="Century Gothic" w:hAnsi="Century Gothic" w:cstheme="minorHAnsi"/>
                <w:sz w:val="20"/>
                <w:szCs w:val="20"/>
              </w:rPr>
            </w:pPr>
            <w:r w:rsidRPr="0097387E">
              <w:rPr>
                <w:rFonts w:ascii="Century Gothic" w:hAnsi="Century Gothic" w:cstheme="minorHAnsi"/>
                <w:sz w:val="20"/>
                <w:szCs w:val="20"/>
              </w:rPr>
              <w:t>Swimming to be offered to Year 3 and 4 for Autumn and Spring Term 202</w:t>
            </w:r>
            <w:r>
              <w:rPr>
                <w:rFonts w:ascii="Century Gothic" w:hAnsi="Century Gothic" w:cstheme="minorHAnsi"/>
                <w:sz w:val="20"/>
                <w:szCs w:val="20"/>
              </w:rPr>
              <w:t>3</w:t>
            </w:r>
            <w:r w:rsidRPr="0097387E">
              <w:rPr>
                <w:rFonts w:ascii="Century Gothic" w:hAnsi="Century Gothic" w:cstheme="minorHAnsi"/>
                <w:sz w:val="20"/>
                <w:szCs w:val="20"/>
              </w:rPr>
              <w:t>-202</w:t>
            </w:r>
            <w:r>
              <w:rPr>
                <w:rFonts w:ascii="Century Gothic" w:hAnsi="Century Gothic" w:cstheme="minorHAnsi"/>
                <w:sz w:val="20"/>
                <w:szCs w:val="20"/>
              </w:rPr>
              <w:t>4 (and ‘catch up’ swimming to Year 6 children who have not met the NC standards)</w:t>
            </w:r>
          </w:p>
          <w:p w14:paraId="5F1585F2" w14:textId="77777777" w:rsidR="0097387E" w:rsidRPr="0097387E" w:rsidRDefault="0097387E" w:rsidP="0097387E">
            <w:pPr>
              <w:pStyle w:val="TableParagraph"/>
              <w:rPr>
                <w:rFonts w:ascii="Century Gothic" w:hAnsi="Century Gothic" w:cstheme="minorHAnsi"/>
                <w:sz w:val="20"/>
                <w:szCs w:val="20"/>
              </w:rPr>
            </w:pPr>
          </w:p>
          <w:p w14:paraId="57C090EB" w14:textId="77777777" w:rsidR="0097387E" w:rsidRPr="0097387E" w:rsidRDefault="0097387E" w:rsidP="0097387E">
            <w:pPr>
              <w:pStyle w:val="TableParagraph"/>
              <w:rPr>
                <w:rFonts w:ascii="Century Gothic" w:hAnsi="Century Gothic" w:cstheme="minorHAnsi"/>
                <w:sz w:val="20"/>
                <w:szCs w:val="20"/>
              </w:rPr>
            </w:pPr>
            <w:r w:rsidRPr="0097387E">
              <w:rPr>
                <w:rFonts w:ascii="Century Gothic" w:hAnsi="Century Gothic" w:cstheme="minorHAnsi"/>
                <w:sz w:val="20"/>
                <w:szCs w:val="20"/>
              </w:rPr>
              <w:t>Provide ‘</w:t>
            </w:r>
            <w:proofErr w:type="spellStart"/>
            <w:r w:rsidRPr="0097387E">
              <w:rPr>
                <w:rFonts w:ascii="Century Gothic" w:hAnsi="Century Gothic" w:cstheme="minorHAnsi"/>
                <w:sz w:val="20"/>
                <w:szCs w:val="20"/>
              </w:rPr>
              <w:t>Bikeability</w:t>
            </w:r>
            <w:proofErr w:type="spellEnd"/>
            <w:r w:rsidRPr="0097387E">
              <w:rPr>
                <w:rFonts w:ascii="Century Gothic" w:hAnsi="Century Gothic" w:cstheme="minorHAnsi"/>
                <w:sz w:val="20"/>
                <w:szCs w:val="20"/>
              </w:rPr>
              <w:t>’ training to all Year 6 pupils</w:t>
            </w:r>
          </w:p>
          <w:p w14:paraId="118478D1" w14:textId="77777777" w:rsidR="0097387E" w:rsidRPr="0097387E" w:rsidRDefault="0097387E" w:rsidP="0097387E">
            <w:pPr>
              <w:pStyle w:val="TableParagraph"/>
              <w:rPr>
                <w:rFonts w:ascii="Century Gothic" w:hAnsi="Century Gothic" w:cstheme="minorHAnsi"/>
                <w:sz w:val="20"/>
                <w:szCs w:val="20"/>
              </w:rPr>
            </w:pPr>
          </w:p>
          <w:p w14:paraId="221B9D8E" w14:textId="77777777" w:rsidR="0097387E" w:rsidRPr="0097387E" w:rsidRDefault="0097387E" w:rsidP="0097387E">
            <w:pPr>
              <w:pStyle w:val="TableParagraph"/>
              <w:rPr>
                <w:rFonts w:ascii="Century Gothic" w:hAnsi="Century Gothic" w:cstheme="minorHAnsi"/>
                <w:sz w:val="20"/>
                <w:szCs w:val="20"/>
              </w:rPr>
            </w:pPr>
          </w:p>
          <w:p w14:paraId="05000176" w14:textId="77777777" w:rsidR="00752A13" w:rsidRDefault="0097387E" w:rsidP="0097387E">
            <w:pPr>
              <w:pStyle w:val="TableParagraph"/>
              <w:ind w:left="0"/>
              <w:rPr>
                <w:rFonts w:ascii="Century Gothic" w:hAnsi="Century Gothic" w:cstheme="minorHAnsi"/>
                <w:sz w:val="20"/>
                <w:szCs w:val="20"/>
              </w:rPr>
            </w:pPr>
            <w:r w:rsidRPr="0097387E">
              <w:rPr>
                <w:rFonts w:ascii="Century Gothic" w:hAnsi="Century Gothic" w:cstheme="minorHAnsi"/>
                <w:sz w:val="20"/>
                <w:szCs w:val="20"/>
              </w:rPr>
              <w:t xml:space="preserve">Run </w:t>
            </w:r>
            <w:r>
              <w:rPr>
                <w:rFonts w:ascii="Century Gothic" w:hAnsi="Century Gothic" w:cstheme="minorHAnsi"/>
                <w:sz w:val="20"/>
                <w:szCs w:val="20"/>
              </w:rPr>
              <w:t xml:space="preserve">a </w:t>
            </w:r>
            <w:r w:rsidRPr="0097387E">
              <w:rPr>
                <w:rFonts w:ascii="Century Gothic" w:hAnsi="Century Gothic" w:cstheme="minorHAnsi"/>
                <w:sz w:val="20"/>
                <w:szCs w:val="20"/>
              </w:rPr>
              <w:t>‘SPORTS WEEK’ (new sports will be offered during this week</w:t>
            </w:r>
            <w:r w:rsidR="00F32832">
              <w:rPr>
                <w:rFonts w:ascii="Century Gothic" w:hAnsi="Century Gothic" w:cstheme="minorHAnsi"/>
                <w:sz w:val="20"/>
                <w:szCs w:val="20"/>
              </w:rPr>
              <w:t xml:space="preserve"> – African Dance; </w:t>
            </w:r>
            <w:proofErr w:type="spellStart"/>
            <w:r w:rsidR="00F32832">
              <w:rPr>
                <w:rFonts w:ascii="Century Gothic" w:hAnsi="Century Gothic" w:cstheme="minorHAnsi"/>
                <w:sz w:val="20"/>
                <w:szCs w:val="20"/>
              </w:rPr>
              <w:t>Kurling</w:t>
            </w:r>
            <w:proofErr w:type="spellEnd"/>
            <w:r w:rsidR="00F32832">
              <w:rPr>
                <w:rFonts w:ascii="Century Gothic" w:hAnsi="Century Gothic" w:cstheme="minorHAnsi"/>
                <w:sz w:val="20"/>
                <w:szCs w:val="20"/>
              </w:rPr>
              <w:t>; Table Tennis; Boule)</w:t>
            </w:r>
          </w:p>
          <w:p w14:paraId="255ED9C7" w14:textId="77777777" w:rsidR="00B74A15" w:rsidRDefault="00B74A15" w:rsidP="0097387E">
            <w:pPr>
              <w:pStyle w:val="TableParagraph"/>
              <w:ind w:left="0"/>
              <w:rPr>
                <w:rFonts w:ascii="Century Gothic" w:hAnsi="Century Gothic" w:cstheme="minorHAnsi"/>
                <w:sz w:val="20"/>
                <w:szCs w:val="20"/>
              </w:rPr>
            </w:pPr>
          </w:p>
          <w:p w14:paraId="505C8A7A" w14:textId="77777777" w:rsidR="00B74A15" w:rsidRDefault="004A4A60" w:rsidP="0097387E">
            <w:pPr>
              <w:pStyle w:val="TableParagraph"/>
              <w:ind w:left="0"/>
              <w:rPr>
                <w:rFonts w:ascii="Century Gothic" w:hAnsi="Century Gothic" w:cstheme="minorHAnsi"/>
                <w:sz w:val="20"/>
                <w:szCs w:val="20"/>
              </w:rPr>
            </w:pPr>
            <w:r>
              <w:rPr>
                <w:rFonts w:ascii="Century Gothic" w:hAnsi="Century Gothic" w:cstheme="minorHAnsi"/>
                <w:sz w:val="20"/>
                <w:szCs w:val="20"/>
              </w:rPr>
              <w:t>Invite all students to take part in a WSWSSP/locality sports event throughout the year</w:t>
            </w:r>
          </w:p>
          <w:p w14:paraId="7399FA57" w14:textId="77777777" w:rsidR="00C9689A" w:rsidRDefault="00C9689A" w:rsidP="0097387E">
            <w:pPr>
              <w:pStyle w:val="TableParagraph"/>
              <w:ind w:left="0"/>
              <w:rPr>
                <w:rFonts w:ascii="Century Gothic" w:hAnsi="Century Gothic" w:cstheme="minorHAnsi"/>
                <w:sz w:val="20"/>
                <w:szCs w:val="20"/>
              </w:rPr>
            </w:pPr>
          </w:p>
          <w:p w14:paraId="20D04FD0" w14:textId="5CB205D1" w:rsidR="00C9689A" w:rsidRPr="00514C6C" w:rsidRDefault="00C9689A" w:rsidP="0097387E">
            <w:pPr>
              <w:pStyle w:val="TableParagraph"/>
              <w:ind w:left="0"/>
              <w:rPr>
                <w:rFonts w:ascii="Century Gothic" w:hAnsi="Century Gothic" w:cstheme="minorHAnsi"/>
                <w:sz w:val="20"/>
                <w:szCs w:val="20"/>
              </w:rPr>
            </w:pPr>
            <w:r>
              <w:rPr>
                <w:rFonts w:ascii="Century Gothic" w:hAnsi="Century Gothic" w:cstheme="minorHAnsi"/>
                <w:sz w:val="20"/>
                <w:szCs w:val="20"/>
              </w:rPr>
              <w:t xml:space="preserve">Establish links with </w:t>
            </w:r>
            <w:proofErr w:type="spellStart"/>
            <w:r>
              <w:rPr>
                <w:rFonts w:ascii="Century Gothic" w:hAnsi="Century Gothic" w:cstheme="minorHAnsi"/>
                <w:sz w:val="20"/>
                <w:szCs w:val="20"/>
              </w:rPr>
              <w:t>Bosham</w:t>
            </w:r>
            <w:proofErr w:type="spellEnd"/>
            <w:r>
              <w:rPr>
                <w:rFonts w:ascii="Century Gothic" w:hAnsi="Century Gothic" w:cstheme="minorHAnsi"/>
                <w:sz w:val="20"/>
                <w:szCs w:val="20"/>
              </w:rPr>
              <w:t xml:space="preserve"> Sailing Club</w:t>
            </w:r>
          </w:p>
        </w:tc>
        <w:tc>
          <w:tcPr>
            <w:tcW w:w="1663" w:type="dxa"/>
          </w:tcPr>
          <w:p w14:paraId="2C9D5095" w14:textId="090FDA03" w:rsidR="004F7E3B" w:rsidRDefault="00B941DC" w:rsidP="006B4E74">
            <w:pPr>
              <w:pStyle w:val="TableParagraph"/>
              <w:spacing w:before="145"/>
              <w:ind w:left="0"/>
              <w:rPr>
                <w:rFonts w:ascii="Century Gothic" w:hAnsi="Century Gothic" w:cstheme="minorHAnsi"/>
                <w:sz w:val="20"/>
                <w:szCs w:val="20"/>
              </w:rPr>
            </w:pPr>
            <w:r>
              <w:rPr>
                <w:rFonts w:ascii="Century Gothic" w:hAnsi="Century Gothic" w:cstheme="minorHAnsi"/>
                <w:sz w:val="20"/>
                <w:szCs w:val="20"/>
              </w:rPr>
              <w:t>£840.00</w:t>
            </w:r>
            <w:r w:rsidR="00193787">
              <w:rPr>
                <w:rFonts w:ascii="Century Gothic" w:hAnsi="Century Gothic" w:cstheme="minorHAnsi"/>
                <w:sz w:val="20"/>
                <w:szCs w:val="20"/>
              </w:rPr>
              <w:t xml:space="preserve"> for African dance workshop</w:t>
            </w:r>
          </w:p>
          <w:p w14:paraId="08C2C139" w14:textId="77777777" w:rsidR="00B941DC" w:rsidRDefault="00B941DC" w:rsidP="006B4E74">
            <w:pPr>
              <w:pStyle w:val="TableParagraph"/>
              <w:spacing w:before="145"/>
              <w:ind w:left="0"/>
              <w:rPr>
                <w:rFonts w:ascii="Century Gothic" w:hAnsi="Century Gothic" w:cstheme="minorHAnsi"/>
                <w:sz w:val="20"/>
                <w:szCs w:val="20"/>
              </w:rPr>
            </w:pPr>
          </w:p>
          <w:p w14:paraId="3F3844D6" w14:textId="77777777" w:rsidR="00B941DC" w:rsidRDefault="00B941DC" w:rsidP="006B4E74">
            <w:pPr>
              <w:pStyle w:val="TableParagraph"/>
              <w:spacing w:before="145"/>
              <w:ind w:left="0"/>
              <w:rPr>
                <w:rFonts w:ascii="Century Gothic" w:hAnsi="Century Gothic" w:cstheme="minorHAnsi"/>
                <w:sz w:val="20"/>
                <w:szCs w:val="20"/>
              </w:rPr>
            </w:pPr>
          </w:p>
          <w:p w14:paraId="0DBAF42F" w14:textId="77777777" w:rsidR="00B941DC" w:rsidRDefault="00B941DC" w:rsidP="006B4E74">
            <w:pPr>
              <w:pStyle w:val="TableParagraph"/>
              <w:spacing w:before="145"/>
              <w:ind w:left="0"/>
              <w:rPr>
                <w:rFonts w:ascii="Century Gothic" w:hAnsi="Century Gothic" w:cstheme="minorHAnsi"/>
                <w:sz w:val="20"/>
                <w:szCs w:val="20"/>
              </w:rPr>
            </w:pPr>
          </w:p>
          <w:p w14:paraId="54276101" w14:textId="77777777" w:rsidR="00B941DC" w:rsidRDefault="00B941DC" w:rsidP="006B4E74">
            <w:pPr>
              <w:pStyle w:val="TableParagraph"/>
              <w:spacing w:before="145"/>
              <w:ind w:left="0"/>
              <w:rPr>
                <w:rFonts w:ascii="Century Gothic" w:hAnsi="Century Gothic" w:cstheme="minorHAnsi"/>
                <w:sz w:val="20"/>
                <w:szCs w:val="20"/>
              </w:rPr>
            </w:pPr>
            <w:r>
              <w:rPr>
                <w:rFonts w:ascii="Century Gothic" w:hAnsi="Century Gothic" w:cstheme="minorHAnsi"/>
                <w:sz w:val="20"/>
                <w:szCs w:val="20"/>
              </w:rPr>
              <w:t>£723.00</w:t>
            </w:r>
          </w:p>
          <w:p w14:paraId="2440DA9D" w14:textId="402B67C7" w:rsidR="00B941DC" w:rsidRDefault="00B941DC" w:rsidP="006B4E74">
            <w:pPr>
              <w:pStyle w:val="TableParagraph"/>
              <w:spacing w:before="145"/>
              <w:ind w:left="0"/>
              <w:rPr>
                <w:rFonts w:ascii="Century Gothic" w:hAnsi="Century Gothic" w:cstheme="minorHAnsi"/>
                <w:sz w:val="20"/>
                <w:szCs w:val="20"/>
              </w:rPr>
            </w:pPr>
          </w:p>
          <w:p w14:paraId="7ED40872" w14:textId="77777777" w:rsidR="00B941DC" w:rsidRDefault="00B941DC" w:rsidP="006B4E74">
            <w:pPr>
              <w:pStyle w:val="TableParagraph"/>
              <w:spacing w:before="145"/>
              <w:ind w:left="0"/>
              <w:rPr>
                <w:rFonts w:ascii="Century Gothic" w:hAnsi="Century Gothic" w:cstheme="minorHAnsi"/>
                <w:sz w:val="20"/>
                <w:szCs w:val="20"/>
              </w:rPr>
            </w:pPr>
            <w:r>
              <w:rPr>
                <w:rFonts w:ascii="Century Gothic" w:hAnsi="Century Gothic" w:cstheme="minorHAnsi"/>
                <w:sz w:val="20"/>
                <w:szCs w:val="20"/>
              </w:rPr>
              <w:t>£430.00</w:t>
            </w:r>
          </w:p>
          <w:p w14:paraId="01B2323D" w14:textId="77777777" w:rsidR="00B941DC" w:rsidRDefault="00B941DC" w:rsidP="006B4E74">
            <w:pPr>
              <w:pStyle w:val="TableParagraph"/>
              <w:spacing w:before="145"/>
              <w:ind w:left="0"/>
              <w:rPr>
                <w:rFonts w:ascii="Century Gothic" w:hAnsi="Century Gothic" w:cstheme="minorHAnsi"/>
                <w:sz w:val="20"/>
                <w:szCs w:val="20"/>
              </w:rPr>
            </w:pPr>
          </w:p>
          <w:p w14:paraId="5F3999C3" w14:textId="77777777" w:rsidR="00B941DC" w:rsidRDefault="00B941DC" w:rsidP="006B4E74">
            <w:pPr>
              <w:pStyle w:val="TableParagraph"/>
              <w:spacing w:before="145"/>
              <w:ind w:left="0"/>
              <w:rPr>
                <w:rFonts w:ascii="Century Gothic" w:hAnsi="Century Gothic" w:cstheme="minorHAnsi"/>
                <w:sz w:val="20"/>
                <w:szCs w:val="20"/>
              </w:rPr>
            </w:pPr>
          </w:p>
          <w:p w14:paraId="2B99B53E" w14:textId="77777777" w:rsidR="00B941DC" w:rsidRDefault="00B941DC" w:rsidP="006B4E74">
            <w:pPr>
              <w:pStyle w:val="TableParagraph"/>
              <w:spacing w:before="145"/>
              <w:ind w:left="0"/>
              <w:rPr>
                <w:rFonts w:ascii="Century Gothic" w:hAnsi="Century Gothic" w:cstheme="minorHAnsi"/>
                <w:sz w:val="20"/>
                <w:szCs w:val="20"/>
              </w:rPr>
            </w:pPr>
          </w:p>
          <w:p w14:paraId="2184CFE5" w14:textId="3496156B" w:rsidR="00B941DC" w:rsidRDefault="00B941DC" w:rsidP="006B4E74">
            <w:pPr>
              <w:pStyle w:val="TableParagraph"/>
              <w:spacing w:before="145"/>
              <w:ind w:left="0"/>
              <w:rPr>
                <w:rFonts w:ascii="Century Gothic" w:hAnsi="Century Gothic" w:cstheme="minorHAnsi"/>
                <w:sz w:val="20"/>
                <w:szCs w:val="20"/>
              </w:rPr>
            </w:pPr>
            <w:bookmarkStart w:id="0" w:name="_GoBack"/>
            <w:bookmarkEnd w:id="0"/>
          </w:p>
          <w:p w14:paraId="72929B7A" w14:textId="2991696E" w:rsidR="00B941DC" w:rsidRPr="00514C6C" w:rsidRDefault="00B941DC" w:rsidP="006B4E74">
            <w:pPr>
              <w:pStyle w:val="TableParagraph"/>
              <w:spacing w:before="145"/>
              <w:ind w:left="0"/>
              <w:rPr>
                <w:rFonts w:ascii="Century Gothic" w:hAnsi="Century Gothic" w:cstheme="minorHAnsi"/>
                <w:sz w:val="20"/>
                <w:szCs w:val="20"/>
              </w:rPr>
            </w:pPr>
            <w:r>
              <w:rPr>
                <w:rFonts w:ascii="Century Gothic" w:hAnsi="Century Gothic" w:cstheme="minorHAnsi"/>
                <w:sz w:val="20"/>
                <w:szCs w:val="20"/>
              </w:rPr>
              <w:t>£300.00 for transport</w:t>
            </w:r>
          </w:p>
        </w:tc>
        <w:tc>
          <w:tcPr>
            <w:tcW w:w="3423" w:type="dxa"/>
          </w:tcPr>
          <w:p w14:paraId="7D638B02" w14:textId="4FE39042" w:rsidR="00381629" w:rsidRPr="00514C6C" w:rsidRDefault="00381629" w:rsidP="006B4E74">
            <w:pPr>
              <w:pStyle w:val="TableParagraph"/>
              <w:ind w:left="0"/>
              <w:rPr>
                <w:rFonts w:ascii="Century Gothic" w:hAnsi="Century Gothic" w:cstheme="minorHAnsi"/>
                <w:sz w:val="20"/>
                <w:szCs w:val="20"/>
              </w:rPr>
            </w:pPr>
          </w:p>
        </w:tc>
        <w:tc>
          <w:tcPr>
            <w:tcW w:w="3076" w:type="dxa"/>
          </w:tcPr>
          <w:p w14:paraId="6ED8B6F2" w14:textId="2B178343" w:rsidR="00381629" w:rsidRPr="00514C6C" w:rsidRDefault="00381629" w:rsidP="006B4E74">
            <w:pPr>
              <w:pStyle w:val="TableParagraph"/>
              <w:ind w:left="0"/>
              <w:rPr>
                <w:rFonts w:ascii="Century Gothic" w:hAnsi="Century Gothic" w:cstheme="minorHAnsi"/>
                <w:sz w:val="20"/>
                <w:szCs w:val="20"/>
              </w:rPr>
            </w:pPr>
          </w:p>
        </w:tc>
      </w:tr>
    </w:tbl>
    <w:p w14:paraId="1C2C6F4E" w14:textId="77777777" w:rsidR="00C658FB" w:rsidRPr="00514C6C" w:rsidRDefault="00C658FB" w:rsidP="006B4E74">
      <w:pPr>
        <w:rPr>
          <w:rFonts w:ascii="Century Gothic" w:hAnsi="Century Gothic" w:cstheme="minorHAnsi"/>
          <w:sz w:val="20"/>
          <w:szCs w:val="20"/>
        </w:rPr>
        <w:sectPr w:rsidR="00C658FB" w:rsidRPr="00514C6C">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514C6C" w14:paraId="15AB8230" w14:textId="77777777">
        <w:trPr>
          <w:trHeight w:val="352"/>
        </w:trPr>
        <w:tc>
          <w:tcPr>
            <w:tcW w:w="12302" w:type="dxa"/>
            <w:gridSpan w:val="4"/>
            <w:vMerge w:val="restart"/>
          </w:tcPr>
          <w:p w14:paraId="6FB6B83C" w14:textId="77777777" w:rsidR="00C658FB" w:rsidRPr="00514C6C" w:rsidRDefault="00D131A0" w:rsidP="006B4E74">
            <w:pPr>
              <w:pStyle w:val="TableParagraph"/>
              <w:ind w:left="28"/>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8"/>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7"/>
                <w:sz w:val="20"/>
                <w:szCs w:val="20"/>
              </w:rPr>
              <w:t xml:space="preserve"> </w:t>
            </w:r>
            <w:r w:rsidRPr="00514C6C">
              <w:rPr>
                <w:rFonts w:ascii="Century Gothic" w:hAnsi="Century Gothic" w:cstheme="minorHAnsi"/>
                <w:b/>
                <w:color w:val="00B9F2"/>
                <w:sz w:val="20"/>
                <w:szCs w:val="20"/>
              </w:rPr>
              <w:t>5:</w:t>
            </w:r>
            <w:r w:rsidRPr="00514C6C">
              <w:rPr>
                <w:rFonts w:ascii="Century Gothic" w:hAnsi="Century Gothic" w:cstheme="minorHAnsi"/>
                <w:b/>
                <w:color w:val="00B9F2"/>
                <w:spacing w:val="-7"/>
                <w:sz w:val="20"/>
                <w:szCs w:val="20"/>
              </w:rPr>
              <w:t xml:space="preserve"> </w:t>
            </w:r>
            <w:r w:rsidRPr="00514C6C">
              <w:rPr>
                <w:rFonts w:ascii="Century Gothic" w:hAnsi="Century Gothic" w:cstheme="minorHAnsi"/>
                <w:color w:val="00B9F2"/>
                <w:sz w:val="20"/>
                <w:szCs w:val="20"/>
              </w:rPr>
              <w:t>Increased</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participation</w:t>
            </w:r>
            <w:r w:rsidRPr="00514C6C">
              <w:rPr>
                <w:rFonts w:ascii="Century Gothic" w:hAnsi="Century Gothic" w:cstheme="minorHAnsi"/>
                <w:color w:val="00B9F2"/>
                <w:spacing w:val="-9"/>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8"/>
                <w:sz w:val="20"/>
                <w:szCs w:val="20"/>
              </w:rPr>
              <w:t xml:space="preserve"> </w:t>
            </w:r>
            <w:r w:rsidRPr="00514C6C">
              <w:rPr>
                <w:rFonts w:ascii="Century Gothic" w:hAnsi="Century Gothic" w:cstheme="minorHAnsi"/>
                <w:color w:val="00B9F2"/>
                <w:sz w:val="20"/>
                <w:szCs w:val="20"/>
              </w:rPr>
              <w:t>competitive</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sport</w:t>
            </w:r>
          </w:p>
        </w:tc>
        <w:tc>
          <w:tcPr>
            <w:tcW w:w="3076" w:type="dxa"/>
          </w:tcPr>
          <w:p w14:paraId="4FC6B8C7" w14:textId="3E164DF7" w:rsidR="00C658FB" w:rsidRPr="00514C6C" w:rsidRDefault="00C658FB" w:rsidP="006B4E74">
            <w:pPr>
              <w:pStyle w:val="TableParagraph"/>
              <w:ind w:left="28"/>
              <w:rPr>
                <w:rFonts w:ascii="Century Gothic" w:hAnsi="Century Gothic" w:cstheme="minorHAnsi"/>
                <w:sz w:val="20"/>
                <w:szCs w:val="20"/>
              </w:rPr>
            </w:pPr>
          </w:p>
        </w:tc>
      </w:tr>
      <w:tr w:rsidR="00C658FB" w:rsidRPr="00514C6C" w14:paraId="6C073B11" w14:textId="77777777">
        <w:trPr>
          <w:trHeight w:val="296"/>
        </w:trPr>
        <w:tc>
          <w:tcPr>
            <w:tcW w:w="12302" w:type="dxa"/>
            <w:gridSpan w:val="4"/>
            <w:vMerge/>
            <w:tcBorders>
              <w:top w:val="nil"/>
            </w:tcBorders>
          </w:tcPr>
          <w:p w14:paraId="6FAE2162" w14:textId="77777777" w:rsidR="00C658FB" w:rsidRPr="00514C6C" w:rsidRDefault="00C658FB" w:rsidP="006B4E74">
            <w:pPr>
              <w:rPr>
                <w:rFonts w:ascii="Century Gothic" w:hAnsi="Century Gothic" w:cstheme="minorHAnsi"/>
                <w:sz w:val="20"/>
                <w:szCs w:val="20"/>
              </w:rPr>
            </w:pPr>
          </w:p>
        </w:tc>
        <w:tc>
          <w:tcPr>
            <w:tcW w:w="3076" w:type="dxa"/>
          </w:tcPr>
          <w:p w14:paraId="0643A46A" w14:textId="78B9E4E1" w:rsidR="00C658FB" w:rsidRPr="00514C6C" w:rsidRDefault="00C658FB" w:rsidP="006B4E74">
            <w:pPr>
              <w:pStyle w:val="TableParagraph"/>
              <w:spacing w:before="40"/>
              <w:ind w:left="35"/>
              <w:rPr>
                <w:rFonts w:ascii="Century Gothic" w:hAnsi="Century Gothic" w:cstheme="minorHAnsi"/>
                <w:sz w:val="20"/>
                <w:szCs w:val="20"/>
              </w:rPr>
            </w:pPr>
          </w:p>
        </w:tc>
      </w:tr>
      <w:tr w:rsidR="00C658FB" w:rsidRPr="00514C6C" w14:paraId="180D8445" w14:textId="77777777">
        <w:trPr>
          <w:trHeight w:val="402"/>
        </w:trPr>
        <w:tc>
          <w:tcPr>
            <w:tcW w:w="3758" w:type="dxa"/>
          </w:tcPr>
          <w:p w14:paraId="6C71DCBB" w14:textId="77777777" w:rsidR="00C658FB" w:rsidRPr="00514C6C" w:rsidRDefault="00D131A0" w:rsidP="006B4E74">
            <w:pPr>
              <w:pStyle w:val="TableParagraph"/>
              <w:spacing w:before="16"/>
              <w:ind w:left="1554" w:right="1534"/>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121" w:type="dxa"/>
            <w:gridSpan w:val="2"/>
          </w:tcPr>
          <w:p w14:paraId="672DDEF4" w14:textId="77777777" w:rsidR="00C658FB" w:rsidRPr="00514C6C" w:rsidRDefault="00D131A0" w:rsidP="006B4E74">
            <w:pPr>
              <w:pStyle w:val="TableParagraph"/>
              <w:spacing w:before="16"/>
              <w:ind w:left="1733" w:right="1713"/>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423" w:type="dxa"/>
          </w:tcPr>
          <w:p w14:paraId="65CF1B91" w14:textId="77777777" w:rsidR="00C658FB" w:rsidRPr="00514C6C" w:rsidRDefault="00D131A0" w:rsidP="006B4E74">
            <w:pPr>
              <w:pStyle w:val="TableParagraph"/>
              <w:spacing w:before="16"/>
              <w:ind w:left="1346" w:right="1325"/>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076" w:type="dxa"/>
          </w:tcPr>
          <w:p w14:paraId="55617D37"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0A6A3BA" w14:textId="77777777">
        <w:trPr>
          <w:trHeight w:val="333"/>
        </w:trPr>
        <w:tc>
          <w:tcPr>
            <w:tcW w:w="3758" w:type="dxa"/>
            <w:tcBorders>
              <w:bottom w:val="nil"/>
            </w:tcBorders>
          </w:tcPr>
          <w:p w14:paraId="59980403"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school</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focus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should</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clear</w:t>
            </w:r>
          </w:p>
        </w:tc>
        <w:tc>
          <w:tcPr>
            <w:tcW w:w="3458" w:type="dxa"/>
            <w:tcBorders>
              <w:bottom w:val="nil"/>
            </w:tcBorders>
          </w:tcPr>
          <w:p w14:paraId="37DEC2BA"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p>
        </w:tc>
        <w:tc>
          <w:tcPr>
            <w:tcW w:w="1663" w:type="dxa"/>
            <w:tcBorders>
              <w:bottom w:val="nil"/>
            </w:tcBorders>
          </w:tcPr>
          <w:p w14:paraId="77E13907" w14:textId="5D4B66CE" w:rsidR="00C658FB" w:rsidRPr="00514C6C" w:rsidRDefault="007F5280" w:rsidP="006B4E74">
            <w:pPr>
              <w:pStyle w:val="TableParagraph"/>
              <w:spacing w:before="16"/>
              <w:rPr>
                <w:rFonts w:ascii="Century Gothic" w:hAnsi="Century Gothic" w:cstheme="minorHAnsi"/>
                <w:sz w:val="20"/>
                <w:szCs w:val="20"/>
              </w:rPr>
            </w:pPr>
            <w:r>
              <w:rPr>
                <w:rFonts w:ascii="Century Gothic" w:hAnsi="Century Gothic" w:cstheme="minorHAnsi"/>
                <w:sz w:val="20"/>
                <w:szCs w:val="20"/>
              </w:rPr>
              <w:t xml:space="preserve">Estimated </w:t>
            </w:r>
            <w:r w:rsidR="0082752A">
              <w:rPr>
                <w:rFonts w:ascii="Century Gothic" w:hAnsi="Century Gothic" w:cstheme="minorHAnsi"/>
                <w:sz w:val="20"/>
                <w:szCs w:val="20"/>
              </w:rPr>
              <w:t xml:space="preserve"> spend:</w:t>
            </w:r>
          </w:p>
        </w:tc>
        <w:tc>
          <w:tcPr>
            <w:tcW w:w="3423" w:type="dxa"/>
            <w:tcBorders>
              <w:bottom w:val="nil"/>
            </w:tcBorders>
          </w:tcPr>
          <w:p w14:paraId="1655AB1F"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p>
        </w:tc>
        <w:tc>
          <w:tcPr>
            <w:tcW w:w="3076" w:type="dxa"/>
            <w:tcBorders>
              <w:bottom w:val="nil"/>
            </w:tcBorders>
          </w:tcPr>
          <w:p w14:paraId="6F927530"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suggested</w:t>
            </w:r>
          </w:p>
        </w:tc>
      </w:tr>
      <w:tr w:rsidR="00C658FB" w:rsidRPr="00514C6C" w14:paraId="65EAFC01" w14:textId="77777777">
        <w:trPr>
          <w:trHeight w:val="288"/>
        </w:trPr>
        <w:tc>
          <w:tcPr>
            <w:tcW w:w="3758" w:type="dxa"/>
            <w:tcBorders>
              <w:top w:val="nil"/>
              <w:bottom w:val="nil"/>
            </w:tcBorders>
          </w:tcPr>
          <w:p w14:paraId="73E408FC"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know</w:t>
            </w:r>
          </w:p>
        </w:tc>
        <w:tc>
          <w:tcPr>
            <w:tcW w:w="3458" w:type="dxa"/>
            <w:tcBorders>
              <w:top w:val="nil"/>
              <w:bottom w:val="nil"/>
            </w:tcBorders>
          </w:tcPr>
          <w:p w14:paraId="0E399367"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your</w:t>
            </w:r>
          </w:p>
        </w:tc>
        <w:tc>
          <w:tcPr>
            <w:tcW w:w="1663" w:type="dxa"/>
            <w:tcBorders>
              <w:top w:val="nil"/>
              <w:bottom w:val="nil"/>
            </w:tcBorders>
          </w:tcPr>
          <w:p w14:paraId="51D8809A" w14:textId="5806235C" w:rsidR="00C658FB" w:rsidRPr="00514C6C" w:rsidRDefault="00C658FB" w:rsidP="006B4E74">
            <w:pPr>
              <w:pStyle w:val="TableParagraph"/>
              <w:rPr>
                <w:rFonts w:ascii="Century Gothic" w:hAnsi="Century Gothic" w:cstheme="minorHAnsi"/>
                <w:sz w:val="20"/>
                <w:szCs w:val="20"/>
              </w:rPr>
            </w:pPr>
          </w:p>
        </w:tc>
        <w:tc>
          <w:tcPr>
            <w:tcW w:w="3423" w:type="dxa"/>
            <w:tcBorders>
              <w:top w:val="nil"/>
              <w:bottom w:val="nil"/>
            </w:tcBorders>
          </w:tcPr>
          <w:p w14:paraId="79CA77E5"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what</w:t>
            </w:r>
          </w:p>
        </w:tc>
        <w:tc>
          <w:tcPr>
            <w:tcW w:w="3076" w:type="dxa"/>
            <w:tcBorders>
              <w:top w:val="nil"/>
              <w:bottom w:val="nil"/>
            </w:tcBorders>
          </w:tcPr>
          <w:p w14:paraId="6766983B"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steps:</w:t>
            </w:r>
          </w:p>
        </w:tc>
      </w:tr>
      <w:tr w:rsidR="00C658FB" w:rsidRPr="00514C6C" w14:paraId="675F5321" w14:textId="77777777">
        <w:trPr>
          <w:trHeight w:val="287"/>
        </w:trPr>
        <w:tc>
          <w:tcPr>
            <w:tcW w:w="3758" w:type="dxa"/>
            <w:tcBorders>
              <w:top w:val="nil"/>
              <w:bottom w:val="nil"/>
            </w:tcBorders>
          </w:tcPr>
          <w:p w14:paraId="02D293C6"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about</w:t>
            </w:r>
          </w:p>
        </w:tc>
        <w:tc>
          <w:tcPr>
            <w:tcW w:w="3458" w:type="dxa"/>
            <w:tcBorders>
              <w:top w:val="nil"/>
              <w:bottom w:val="nil"/>
            </w:tcBorders>
          </w:tcPr>
          <w:p w14:paraId="637BCB80"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intentions:</w:t>
            </w:r>
          </w:p>
        </w:tc>
        <w:tc>
          <w:tcPr>
            <w:tcW w:w="1663" w:type="dxa"/>
            <w:tcBorders>
              <w:top w:val="nil"/>
              <w:bottom w:val="nil"/>
            </w:tcBorders>
          </w:tcPr>
          <w:p w14:paraId="1F3ACCAA"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2DCA541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can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has</w:t>
            </w:r>
          </w:p>
        </w:tc>
        <w:tc>
          <w:tcPr>
            <w:tcW w:w="3076" w:type="dxa"/>
            <w:tcBorders>
              <w:top w:val="nil"/>
              <w:bottom w:val="nil"/>
            </w:tcBorders>
          </w:tcPr>
          <w:p w14:paraId="460921B7"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E879BD7" w14:textId="77777777">
        <w:trPr>
          <w:trHeight w:val="288"/>
        </w:trPr>
        <w:tc>
          <w:tcPr>
            <w:tcW w:w="3758" w:type="dxa"/>
            <w:tcBorders>
              <w:top w:val="nil"/>
              <w:bottom w:val="nil"/>
            </w:tcBorders>
          </w:tcPr>
          <w:p w14:paraId="4F04F72C"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tc>
        <w:tc>
          <w:tcPr>
            <w:tcW w:w="3458" w:type="dxa"/>
            <w:tcBorders>
              <w:top w:val="nil"/>
              <w:bottom w:val="nil"/>
            </w:tcBorders>
          </w:tcPr>
          <w:p w14:paraId="0C8B3931"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bottom w:val="nil"/>
            </w:tcBorders>
          </w:tcPr>
          <w:p w14:paraId="541DB6FC"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1301C581"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changed?:</w:t>
            </w:r>
          </w:p>
        </w:tc>
        <w:tc>
          <w:tcPr>
            <w:tcW w:w="3076" w:type="dxa"/>
            <w:tcBorders>
              <w:top w:val="nil"/>
              <w:bottom w:val="nil"/>
            </w:tcBorders>
          </w:tcPr>
          <w:p w14:paraId="4602A52D"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A462BC3" w14:textId="77777777">
        <w:trPr>
          <w:trHeight w:val="274"/>
        </w:trPr>
        <w:tc>
          <w:tcPr>
            <w:tcW w:w="3758" w:type="dxa"/>
            <w:tcBorders>
              <w:top w:val="nil"/>
            </w:tcBorders>
          </w:tcPr>
          <w:p w14:paraId="637287E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458" w:type="dxa"/>
            <w:tcBorders>
              <w:top w:val="nil"/>
            </w:tcBorders>
          </w:tcPr>
          <w:p w14:paraId="3BD4B269"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tcBorders>
          </w:tcPr>
          <w:p w14:paraId="69CD4BE5"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tcBorders>
          </w:tcPr>
          <w:p w14:paraId="03E583A9" w14:textId="77777777" w:rsidR="00C658FB" w:rsidRPr="00514C6C" w:rsidRDefault="00C658FB" w:rsidP="006B4E74">
            <w:pPr>
              <w:pStyle w:val="TableParagraph"/>
              <w:ind w:left="0"/>
              <w:rPr>
                <w:rFonts w:ascii="Century Gothic" w:hAnsi="Century Gothic" w:cstheme="minorHAnsi"/>
                <w:sz w:val="20"/>
                <w:szCs w:val="20"/>
              </w:rPr>
            </w:pPr>
          </w:p>
        </w:tc>
        <w:tc>
          <w:tcPr>
            <w:tcW w:w="3076" w:type="dxa"/>
            <w:tcBorders>
              <w:top w:val="nil"/>
            </w:tcBorders>
          </w:tcPr>
          <w:p w14:paraId="16F89A5A"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3AC3250" w14:textId="77777777">
        <w:trPr>
          <w:trHeight w:val="2134"/>
        </w:trPr>
        <w:tc>
          <w:tcPr>
            <w:tcW w:w="3758" w:type="dxa"/>
          </w:tcPr>
          <w:p w14:paraId="25CE9617" w14:textId="77777777" w:rsidR="000E2332" w:rsidRDefault="00632556" w:rsidP="006B4E74">
            <w:pPr>
              <w:pStyle w:val="TableParagraph"/>
              <w:ind w:left="0"/>
              <w:rPr>
                <w:rFonts w:ascii="Century Gothic" w:hAnsi="Century Gothic" w:cstheme="minorHAnsi"/>
                <w:sz w:val="20"/>
                <w:szCs w:val="20"/>
              </w:rPr>
            </w:pPr>
            <w:r w:rsidRPr="00632556">
              <w:rPr>
                <w:rFonts w:ascii="Century Gothic" w:hAnsi="Century Gothic" w:cstheme="minorHAnsi"/>
                <w:sz w:val="20"/>
                <w:szCs w:val="20"/>
              </w:rPr>
              <w:t>To improve the teaching of and provision for more able children across the school</w:t>
            </w:r>
          </w:p>
          <w:p w14:paraId="7542FF7C" w14:textId="77777777" w:rsidR="005A7E18" w:rsidRDefault="005A7E18" w:rsidP="006B4E74">
            <w:pPr>
              <w:pStyle w:val="TableParagraph"/>
              <w:ind w:left="0"/>
              <w:rPr>
                <w:rFonts w:ascii="Century Gothic" w:hAnsi="Century Gothic" w:cstheme="minorHAnsi"/>
                <w:sz w:val="20"/>
                <w:szCs w:val="20"/>
              </w:rPr>
            </w:pPr>
          </w:p>
          <w:p w14:paraId="5109B31A" w14:textId="5502455D" w:rsidR="005A7E18" w:rsidRPr="00514C6C" w:rsidRDefault="005A7E18" w:rsidP="006B4E74">
            <w:pPr>
              <w:pStyle w:val="TableParagraph"/>
              <w:ind w:left="0"/>
              <w:rPr>
                <w:rFonts w:ascii="Century Gothic" w:hAnsi="Century Gothic" w:cstheme="minorHAnsi"/>
                <w:sz w:val="20"/>
                <w:szCs w:val="20"/>
              </w:rPr>
            </w:pPr>
            <w:r>
              <w:rPr>
                <w:rFonts w:ascii="Century Gothic" w:hAnsi="Century Gothic" w:cstheme="minorHAnsi"/>
                <w:sz w:val="20"/>
                <w:szCs w:val="20"/>
              </w:rPr>
              <w:t>To increase the numbers of children wanting to take part in competitive events</w:t>
            </w:r>
          </w:p>
        </w:tc>
        <w:tc>
          <w:tcPr>
            <w:tcW w:w="3458" w:type="dxa"/>
          </w:tcPr>
          <w:p w14:paraId="5518962A" w14:textId="5BEF97F9" w:rsidR="00752A13" w:rsidRDefault="00C01266" w:rsidP="006B4E74">
            <w:pPr>
              <w:pStyle w:val="TableParagraph"/>
              <w:ind w:left="0"/>
              <w:rPr>
                <w:rFonts w:ascii="Century Gothic" w:hAnsi="Century Gothic" w:cstheme="minorHAnsi"/>
                <w:sz w:val="20"/>
                <w:szCs w:val="20"/>
              </w:rPr>
            </w:pPr>
            <w:r>
              <w:rPr>
                <w:rFonts w:ascii="Century Gothic" w:hAnsi="Century Gothic" w:cstheme="minorHAnsi"/>
                <w:sz w:val="20"/>
                <w:szCs w:val="20"/>
              </w:rPr>
              <w:t>Ask staff to highlight more able children in their class and target these children to attend specific events (particularly engagement in ‘Future Flyers’ through WSWSSP)</w:t>
            </w:r>
          </w:p>
          <w:p w14:paraId="11A602E7" w14:textId="28CA0A6C" w:rsidR="00620CA2" w:rsidRDefault="00620CA2" w:rsidP="006B4E74">
            <w:pPr>
              <w:pStyle w:val="TableParagraph"/>
              <w:ind w:left="0"/>
              <w:rPr>
                <w:rFonts w:ascii="Century Gothic" w:hAnsi="Century Gothic" w:cstheme="minorHAnsi"/>
                <w:sz w:val="20"/>
                <w:szCs w:val="20"/>
              </w:rPr>
            </w:pPr>
          </w:p>
          <w:p w14:paraId="69FE950B" w14:textId="4DD60C19" w:rsidR="00620CA2" w:rsidRDefault="00620CA2" w:rsidP="006B4E74">
            <w:pPr>
              <w:pStyle w:val="TableParagraph"/>
              <w:ind w:left="0"/>
              <w:rPr>
                <w:rFonts w:ascii="Century Gothic" w:hAnsi="Century Gothic" w:cstheme="minorHAnsi"/>
                <w:sz w:val="20"/>
                <w:szCs w:val="20"/>
              </w:rPr>
            </w:pPr>
            <w:r>
              <w:rPr>
                <w:rFonts w:ascii="Century Gothic" w:hAnsi="Century Gothic" w:cstheme="minorHAnsi"/>
                <w:sz w:val="20"/>
                <w:szCs w:val="20"/>
              </w:rPr>
              <w:t>Sports Day for the whole school in the Summer term</w:t>
            </w:r>
          </w:p>
          <w:p w14:paraId="2D4BFCB1" w14:textId="77777777" w:rsidR="005A7E18" w:rsidRDefault="005A7E18" w:rsidP="006B4E74">
            <w:pPr>
              <w:pStyle w:val="TableParagraph"/>
              <w:ind w:left="0"/>
              <w:rPr>
                <w:rFonts w:ascii="Century Gothic" w:hAnsi="Century Gothic" w:cstheme="minorHAnsi"/>
                <w:sz w:val="20"/>
                <w:szCs w:val="20"/>
              </w:rPr>
            </w:pPr>
          </w:p>
          <w:p w14:paraId="22FCB6AA" w14:textId="77777777" w:rsidR="005A7E18" w:rsidRDefault="005A7E18" w:rsidP="006B4E74">
            <w:pPr>
              <w:pStyle w:val="TableParagraph"/>
              <w:ind w:left="0"/>
              <w:rPr>
                <w:rFonts w:ascii="Century Gothic" w:hAnsi="Century Gothic" w:cstheme="minorHAnsi"/>
                <w:sz w:val="20"/>
                <w:szCs w:val="20"/>
              </w:rPr>
            </w:pPr>
            <w:r>
              <w:rPr>
                <w:rFonts w:ascii="Century Gothic" w:hAnsi="Century Gothic" w:cstheme="minorHAnsi"/>
                <w:sz w:val="20"/>
                <w:szCs w:val="20"/>
              </w:rPr>
              <w:t>Place competitions in school calendar, book transport &amp; staff support, purchase ‘team BPS’ tops</w:t>
            </w:r>
          </w:p>
          <w:p w14:paraId="7B536176" w14:textId="77777777" w:rsidR="00C06785" w:rsidRDefault="00C06785" w:rsidP="006B4E74">
            <w:pPr>
              <w:pStyle w:val="TableParagraph"/>
              <w:ind w:left="0"/>
              <w:rPr>
                <w:rFonts w:ascii="Century Gothic" w:hAnsi="Century Gothic" w:cstheme="minorHAnsi"/>
                <w:sz w:val="20"/>
                <w:szCs w:val="20"/>
              </w:rPr>
            </w:pPr>
          </w:p>
          <w:p w14:paraId="7C28CF6C" w14:textId="670C1C33" w:rsidR="00C06785" w:rsidRPr="00514C6C" w:rsidRDefault="00C06785" w:rsidP="006B4E74">
            <w:pPr>
              <w:pStyle w:val="TableParagraph"/>
              <w:ind w:left="0"/>
              <w:rPr>
                <w:rFonts w:ascii="Century Gothic" w:hAnsi="Century Gothic" w:cstheme="minorHAnsi"/>
                <w:sz w:val="20"/>
                <w:szCs w:val="20"/>
              </w:rPr>
            </w:pPr>
            <w:r>
              <w:rPr>
                <w:rFonts w:ascii="Century Gothic" w:hAnsi="Century Gothic" w:cstheme="minorHAnsi"/>
                <w:sz w:val="20"/>
                <w:szCs w:val="20"/>
              </w:rPr>
              <w:t>Locality tournaments for both KS2 and KS1</w:t>
            </w:r>
          </w:p>
        </w:tc>
        <w:tc>
          <w:tcPr>
            <w:tcW w:w="1663" w:type="dxa"/>
          </w:tcPr>
          <w:p w14:paraId="2397E25B" w14:textId="19C5B630" w:rsidR="000A387F" w:rsidRDefault="00193787" w:rsidP="006B4E74">
            <w:pPr>
              <w:pStyle w:val="TableParagraph"/>
              <w:spacing w:before="153"/>
              <w:ind w:left="67"/>
              <w:rPr>
                <w:rFonts w:ascii="Century Gothic" w:hAnsi="Century Gothic" w:cstheme="minorHAnsi"/>
                <w:sz w:val="20"/>
                <w:szCs w:val="20"/>
              </w:rPr>
            </w:pPr>
            <w:r>
              <w:rPr>
                <w:rFonts w:ascii="Century Gothic" w:hAnsi="Century Gothic" w:cstheme="minorHAnsi"/>
                <w:sz w:val="20"/>
                <w:szCs w:val="20"/>
              </w:rPr>
              <w:t>£0.00</w:t>
            </w:r>
          </w:p>
          <w:p w14:paraId="0F65BFE0" w14:textId="77777777" w:rsidR="00B941DC" w:rsidRDefault="00B941DC" w:rsidP="006B4E74">
            <w:pPr>
              <w:pStyle w:val="TableParagraph"/>
              <w:spacing w:before="153"/>
              <w:ind w:left="67"/>
              <w:rPr>
                <w:rFonts w:ascii="Century Gothic" w:hAnsi="Century Gothic" w:cstheme="minorHAnsi"/>
                <w:sz w:val="20"/>
                <w:szCs w:val="20"/>
              </w:rPr>
            </w:pPr>
          </w:p>
          <w:p w14:paraId="48D50C8A" w14:textId="304EE253" w:rsidR="00620CA2" w:rsidRDefault="00620CA2" w:rsidP="00620CA2">
            <w:pPr>
              <w:pStyle w:val="TableParagraph"/>
              <w:spacing w:before="153"/>
              <w:ind w:left="0"/>
              <w:rPr>
                <w:rFonts w:ascii="Century Gothic" w:hAnsi="Century Gothic" w:cstheme="minorHAnsi"/>
                <w:sz w:val="20"/>
                <w:szCs w:val="20"/>
              </w:rPr>
            </w:pPr>
          </w:p>
          <w:p w14:paraId="1F6D16EA" w14:textId="19E98DC8" w:rsidR="00B941DC" w:rsidRDefault="00620CA2" w:rsidP="006B4E74">
            <w:pPr>
              <w:pStyle w:val="TableParagraph"/>
              <w:spacing w:before="153"/>
              <w:ind w:left="67"/>
              <w:rPr>
                <w:rFonts w:ascii="Century Gothic" w:hAnsi="Century Gothic" w:cstheme="minorHAnsi"/>
                <w:sz w:val="20"/>
                <w:szCs w:val="20"/>
              </w:rPr>
            </w:pPr>
            <w:r>
              <w:rPr>
                <w:rFonts w:ascii="Century Gothic" w:hAnsi="Century Gothic" w:cstheme="minorHAnsi"/>
                <w:sz w:val="20"/>
                <w:szCs w:val="20"/>
              </w:rPr>
              <w:t>£200.00 line painting</w:t>
            </w:r>
          </w:p>
          <w:p w14:paraId="00A41D09" w14:textId="77777777" w:rsidR="00620CA2" w:rsidRDefault="00620CA2" w:rsidP="006B4E74">
            <w:pPr>
              <w:pStyle w:val="TableParagraph"/>
              <w:spacing w:before="153"/>
              <w:ind w:left="67"/>
              <w:rPr>
                <w:rFonts w:ascii="Century Gothic" w:hAnsi="Century Gothic" w:cstheme="minorHAnsi"/>
                <w:sz w:val="20"/>
                <w:szCs w:val="20"/>
              </w:rPr>
            </w:pPr>
          </w:p>
          <w:p w14:paraId="692461B2" w14:textId="77777777" w:rsidR="00B941DC" w:rsidRDefault="00B941DC" w:rsidP="00620CA2">
            <w:pPr>
              <w:pStyle w:val="TableParagraph"/>
              <w:spacing w:before="153"/>
              <w:ind w:left="0"/>
              <w:rPr>
                <w:rFonts w:ascii="Century Gothic" w:hAnsi="Century Gothic" w:cstheme="minorHAnsi"/>
                <w:sz w:val="20"/>
                <w:szCs w:val="20"/>
              </w:rPr>
            </w:pPr>
            <w:r>
              <w:rPr>
                <w:rFonts w:ascii="Century Gothic" w:hAnsi="Century Gothic" w:cstheme="minorHAnsi"/>
                <w:sz w:val="20"/>
                <w:szCs w:val="20"/>
              </w:rPr>
              <w:t>£250.00</w:t>
            </w:r>
          </w:p>
          <w:p w14:paraId="248078FF" w14:textId="77777777" w:rsidR="00C06785" w:rsidRDefault="00C06785" w:rsidP="00620CA2">
            <w:pPr>
              <w:pStyle w:val="TableParagraph"/>
              <w:spacing w:before="153"/>
              <w:ind w:left="0"/>
              <w:rPr>
                <w:rFonts w:ascii="Century Gothic" w:hAnsi="Century Gothic" w:cstheme="minorHAnsi"/>
                <w:sz w:val="20"/>
                <w:szCs w:val="20"/>
              </w:rPr>
            </w:pPr>
          </w:p>
          <w:p w14:paraId="44AA606A" w14:textId="31F50AF8" w:rsidR="00C06785" w:rsidRPr="00514C6C" w:rsidRDefault="00C06785" w:rsidP="00620CA2">
            <w:pPr>
              <w:pStyle w:val="TableParagraph"/>
              <w:spacing w:before="153"/>
              <w:ind w:left="0"/>
              <w:rPr>
                <w:rFonts w:ascii="Century Gothic" w:hAnsi="Century Gothic" w:cstheme="minorHAnsi"/>
                <w:sz w:val="20"/>
                <w:szCs w:val="20"/>
              </w:rPr>
            </w:pPr>
            <w:r>
              <w:rPr>
                <w:rFonts w:ascii="Century Gothic" w:hAnsi="Century Gothic" w:cstheme="minorHAnsi"/>
                <w:sz w:val="20"/>
                <w:szCs w:val="20"/>
              </w:rPr>
              <w:t>£150.00 overtime for TA at sports events</w:t>
            </w:r>
          </w:p>
        </w:tc>
        <w:tc>
          <w:tcPr>
            <w:tcW w:w="3423" w:type="dxa"/>
          </w:tcPr>
          <w:p w14:paraId="574197DA" w14:textId="0F2A3876" w:rsidR="00C658FB" w:rsidRPr="00514C6C" w:rsidRDefault="00C658FB" w:rsidP="006B4E74">
            <w:pPr>
              <w:pStyle w:val="TableParagraph"/>
              <w:ind w:left="0"/>
              <w:rPr>
                <w:rFonts w:ascii="Century Gothic" w:hAnsi="Century Gothic" w:cstheme="minorHAnsi"/>
                <w:sz w:val="20"/>
                <w:szCs w:val="20"/>
              </w:rPr>
            </w:pPr>
          </w:p>
        </w:tc>
        <w:tc>
          <w:tcPr>
            <w:tcW w:w="3076" w:type="dxa"/>
          </w:tcPr>
          <w:p w14:paraId="0A6B5BC4" w14:textId="1878C445" w:rsidR="00381629" w:rsidRPr="00514C6C" w:rsidRDefault="00381629" w:rsidP="006B4E74">
            <w:pPr>
              <w:pStyle w:val="TableParagraph"/>
              <w:ind w:left="0"/>
              <w:rPr>
                <w:rFonts w:ascii="Century Gothic" w:hAnsi="Century Gothic" w:cstheme="minorHAnsi"/>
                <w:sz w:val="20"/>
                <w:szCs w:val="20"/>
              </w:rPr>
            </w:pPr>
          </w:p>
        </w:tc>
      </w:tr>
    </w:tbl>
    <w:p w14:paraId="1013052D" w14:textId="77777777" w:rsidR="00C658FB" w:rsidRPr="00514C6C" w:rsidRDefault="00C658FB" w:rsidP="006B4E74">
      <w:pPr>
        <w:pStyle w:val="BodyText"/>
        <w:rPr>
          <w:rFonts w:ascii="Century Gothic" w:hAnsi="Century Gothic" w:cstheme="minorHAnsi"/>
          <w:sz w:val="20"/>
          <w:szCs w:val="20"/>
        </w:rPr>
      </w:pPr>
    </w:p>
    <w:p w14:paraId="44BA4838" w14:textId="77777777" w:rsidR="00C658FB" w:rsidRPr="00514C6C" w:rsidRDefault="00C658FB" w:rsidP="006B4E74">
      <w:pPr>
        <w:pStyle w:val="BodyText"/>
        <w:spacing w:before="1"/>
        <w:rPr>
          <w:rFonts w:ascii="Century Gothic" w:hAnsi="Century Gothic" w:cstheme="minorHAnsi"/>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rsidRPr="00514C6C" w14:paraId="4DA393AB" w14:textId="77777777">
        <w:trPr>
          <w:trHeight w:val="463"/>
        </w:trPr>
        <w:tc>
          <w:tcPr>
            <w:tcW w:w="7660" w:type="dxa"/>
            <w:gridSpan w:val="2"/>
          </w:tcPr>
          <w:p w14:paraId="39716103"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Signed</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off</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by</w:t>
            </w:r>
          </w:p>
        </w:tc>
      </w:tr>
      <w:tr w:rsidR="00C658FB" w:rsidRPr="00514C6C" w14:paraId="220B979C" w14:textId="77777777">
        <w:trPr>
          <w:trHeight w:val="452"/>
        </w:trPr>
        <w:tc>
          <w:tcPr>
            <w:tcW w:w="1708" w:type="dxa"/>
          </w:tcPr>
          <w:p w14:paraId="1764F053"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Head</w:t>
            </w:r>
            <w:r w:rsidRPr="00514C6C">
              <w:rPr>
                <w:rFonts w:ascii="Century Gothic" w:hAnsi="Century Gothic" w:cstheme="minorHAnsi"/>
                <w:color w:val="231F20"/>
                <w:spacing w:val="-11"/>
                <w:sz w:val="20"/>
                <w:szCs w:val="20"/>
              </w:rPr>
              <w:t xml:space="preserve"> </w:t>
            </w:r>
            <w:r w:rsidRPr="00514C6C">
              <w:rPr>
                <w:rFonts w:ascii="Century Gothic" w:hAnsi="Century Gothic" w:cstheme="minorHAnsi"/>
                <w:color w:val="231F20"/>
                <w:sz w:val="20"/>
                <w:szCs w:val="20"/>
              </w:rPr>
              <w:t>Teacher:</w:t>
            </w:r>
          </w:p>
        </w:tc>
        <w:tc>
          <w:tcPr>
            <w:tcW w:w="5952" w:type="dxa"/>
          </w:tcPr>
          <w:p w14:paraId="16645488"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720C7490" w14:textId="77777777">
        <w:trPr>
          <w:trHeight w:val="432"/>
        </w:trPr>
        <w:tc>
          <w:tcPr>
            <w:tcW w:w="1708" w:type="dxa"/>
          </w:tcPr>
          <w:p w14:paraId="31C409F9"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Date:</w:t>
            </w:r>
          </w:p>
        </w:tc>
        <w:tc>
          <w:tcPr>
            <w:tcW w:w="5952" w:type="dxa"/>
          </w:tcPr>
          <w:p w14:paraId="48BF682D"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443B936E" w14:textId="77777777">
        <w:trPr>
          <w:trHeight w:val="461"/>
        </w:trPr>
        <w:tc>
          <w:tcPr>
            <w:tcW w:w="1708" w:type="dxa"/>
          </w:tcPr>
          <w:p w14:paraId="62E0BFEE"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Subject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Leader:</w:t>
            </w:r>
          </w:p>
        </w:tc>
        <w:tc>
          <w:tcPr>
            <w:tcW w:w="5952" w:type="dxa"/>
          </w:tcPr>
          <w:p w14:paraId="633004F8"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96D45AE" w14:textId="77777777">
        <w:trPr>
          <w:trHeight w:val="451"/>
        </w:trPr>
        <w:tc>
          <w:tcPr>
            <w:tcW w:w="1708" w:type="dxa"/>
          </w:tcPr>
          <w:p w14:paraId="3C93CE09"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Date:</w:t>
            </w:r>
          </w:p>
        </w:tc>
        <w:tc>
          <w:tcPr>
            <w:tcW w:w="5952" w:type="dxa"/>
          </w:tcPr>
          <w:p w14:paraId="0D53F867"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CFE6745" w14:textId="77777777">
        <w:trPr>
          <w:trHeight w:val="451"/>
        </w:trPr>
        <w:tc>
          <w:tcPr>
            <w:tcW w:w="1708" w:type="dxa"/>
          </w:tcPr>
          <w:p w14:paraId="2017223E"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Governor:</w:t>
            </w:r>
          </w:p>
        </w:tc>
        <w:tc>
          <w:tcPr>
            <w:tcW w:w="5952" w:type="dxa"/>
          </w:tcPr>
          <w:p w14:paraId="32896BEE"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07FCEEDB" w14:textId="77777777">
        <w:trPr>
          <w:trHeight w:val="451"/>
        </w:trPr>
        <w:tc>
          <w:tcPr>
            <w:tcW w:w="1708" w:type="dxa"/>
          </w:tcPr>
          <w:p w14:paraId="26CCABCB"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Date:</w:t>
            </w:r>
          </w:p>
        </w:tc>
        <w:tc>
          <w:tcPr>
            <w:tcW w:w="5952" w:type="dxa"/>
          </w:tcPr>
          <w:p w14:paraId="14E7498A" w14:textId="77777777" w:rsidR="00C658FB" w:rsidRPr="00514C6C" w:rsidRDefault="00C658FB" w:rsidP="006B4E74">
            <w:pPr>
              <w:pStyle w:val="TableParagraph"/>
              <w:ind w:left="0"/>
              <w:rPr>
                <w:rFonts w:ascii="Century Gothic" w:hAnsi="Century Gothic" w:cstheme="minorHAnsi"/>
                <w:sz w:val="20"/>
                <w:szCs w:val="20"/>
              </w:rPr>
            </w:pPr>
          </w:p>
        </w:tc>
      </w:tr>
    </w:tbl>
    <w:p w14:paraId="0D63F21F" w14:textId="77777777" w:rsidR="00C46CFF" w:rsidRPr="00284CD8" w:rsidRDefault="00C46CFF" w:rsidP="006B4E74">
      <w:pPr>
        <w:rPr>
          <w:rFonts w:asciiTheme="minorHAnsi" w:hAnsiTheme="minorHAnsi" w:cstheme="minorHAnsi"/>
          <w:sz w:val="24"/>
          <w:szCs w:val="24"/>
        </w:rPr>
      </w:pPr>
    </w:p>
    <w:sectPr w:rsidR="00C46CFF" w:rsidRPr="00284CD8">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7BED" w14:textId="4096C4FD"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954BC8">
      <w:rPr>
        <w:noProof/>
        <w:lang w:eastAsia="en-GB"/>
      </w:rPr>
      <mc:AlternateContent>
        <mc:Choice Requires="wpg">
          <w:drawing>
            <wp:anchor distT="0" distB="0" distL="114300" distR="114300" simplePos="0" relativeHeight="487170048" behindDoc="1" locked="0" layoutInCell="1" allowOverlap="1" wp14:anchorId="7C82861B" wp14:editId="434170F2">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C1CE5D2"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954BC8">
      <w:rPr>
        <w:noProof/>
        <w:lang w:eastAsia="en-GB"/>
      </w:rPr>
      <mc:AlternateContent>
        <mc:Choice Requires="wpg">
          <w:drawing>
            <wp:anchor distT="0" distB="0" distL="114300" distR="114300" simplePos="0" relativeHeight="487170560" behindDoc="1" locked="0" layoutInCell="1" allowOverlap="1" wp14:anchorId="365FB49E" wp14:editId="676BD6B6">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633ABA8"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954BC8">
      <w:rPr>
        <w:noProof/>
        <w:lang w:eastAsia="en-GB"/>
      </w:rPr>
      <mc:AlternateContent>
        <mc:Choice Requires="wps">
          <w:drawing>
            <wp:anchor distT="0" distB="0" distL="114300" distR="114300" simplePos="0" relativeHeight="487171072" behindDoc="1" locked="0" layoutInCell="1" allowOverlap="1" wp14:anchorId="10A0E027" wp14:editId="33E9291D">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0A0E027" id="_x0000_t202" coordsize="21600,21600" o:spt="202" path="m,l,21600r21600,l21600,xe">
              <v:stroke joinstyle="miter"/>
              <v:path gradientshapeok="t" o:connecttype="rect"/>
            </v:shapetype>
            <v:shape id="docshape28" o:spid="_x0000_s103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954BC8">
      <w:rPr>
        <w:noProof/>
        <w:lang w:eastAsia="en-GB"/>
      </w:rPr>
      <mc:AlternateContent>
        <mc:Choice Requires="wps">
          <w:drawing>
            <wp:anchor distT="0" distB="0" distL="114300" distR="114300" simplePos="0" relativeHeight="487171584" behindDoc="1" locked="0" layoutInCell="1" allowOverlap="1" wp14:anchorId="06C3E7FA" wp14:editId="781C74B0">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6C3E7FA" id="docshape29" o:spid="_x0000_s1037"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A3B3D"/>
    <w:multiLevelType w:val="hybridMultilevel"/>
    <w:tmpl w:val="FBB88C40"/>
    <w:lvl w:ilvl="0" w:tplc="3A8458B8">
      <w:numFmt w:val="bullet"/>
      <w:lvlText w:val="-"/>
      <w:lvlJc w:val="left"/>
      <w:pPr>
        <w:ind w:left="720" w:hanging="360"/>
      </w:pPr>
      <w:rPr>
        <w:rFonts w:ascii="Century Gothic" w:eastAsia="Calibri" w:hAnsi="Century Gothic"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733D3"/>
    <w:rsid w:val="000A387F"/>
    <w:rsid w:val="000E2332"/>
    <w:rsid w:val="00117830"/>
    <w:rsid w:val="00193787"/>
    <w:rsid w:val="001F0551"/>
    <w:rsid w:val="0022202B"/>
    <w:rsid w:val="002259A4"/>
    <w:rsid w:val="00234DBD"/>
    <w:rsid w:val="00245416"/>
    <w:rsid w:val="00284CD8"/>
    <w:rsid w:val="002B35DA"/>
    <w:rsid w:val="002E4D10"/>
    <w:rsid w:val="0038122C"/>
    <w:rsid w:val="00381629"/>
    <w:rsid w:val="003A2CB1"/>
    <w:rsid w:val="003E11F8"/>
    <w:rsid w:val="003F4214"/>
    <w:rsid w:val="00404EE3"/>
    <w:rsid w:val="00461F67"/>
    <w:rsid w:val="00482F2A"/>
    <w:rsid w:val="004A4A60"/>
    <w:rsid w:val="004B09D5"/>
    <w:rsid w:val="004D130A"/>
    <w:rsid w:val="004E0F9E"/>
    <w:rsid w:val="004F7E3B"/>
    <w:rsid w:val="00504FD0"/>
    <w:rsid w:val="00514C6C"/>
    <w:rsid w:val="00591ED7"/>
    <w:rsid w:val="005A7E18"/>
    <w:rsid w:val="005E1314"/>
    <w:rsid w:val="00620CA2"/>
    <w:rsid w:val="00632556"/>
    <w:rsid w:val="00664709"/>
    <w:rsid w:val="006B4E74"/>
    <w:rsid w:val="006B4EB7"/>
    <w:rsid w:val="006E7D1C"/>
    <w:rsid w:val="006F7259"/>
    <w:rsid w:val="00752A13"/>
    <w:rsid w:val="00784E89"/>
    <w:rsid w:val="007A5309"/>
    <w:rsid w:val="007F5280"/>
    <w:rsid w:val="0082752A"/>
    <w:rsid w:val="00900627"/>
    <w:rsid w:val="00915E90"/>
    <w:rsid w:val="00921EE9"/>
    <w:rsid w:val="00954BC8"/>
    <w:rsid w:val="00965E4D"/>
    <w:rsid w:val="0097387E"/>
    <w:rsid w:val="009A3F8D"/>
    <w:rsid w:val="00A11E45"/>
    <w:rsid w:val="00A13B76"/>
    <w:rsid w:val="00B314C1"/>
    <w:rsid w:val="00B43E73"/>
    <w:rsid w:val="00B564D9"/>
    <w:rsid w:val="00B702DB"/>
    <w:rsid w:val="00B74A15"/>
    <w:rsid w:val="00B941DC"/>
    <w:rsid w:val="00C01266"/>
    <w:rsid w:val="00C06785"/>
    <w:rsid w:val="00C14A34"/>
    <w:rsid w:val="00C46CFF"/>
    <w:rsid w:val="00C658FB"/>
    <w:rsid w:val="00C717F1"/>
    <w:rsid w:val="00C9689A"/>
    <w:rsid w:val="00C96B8D"/>
    <w:rsid w:val="00D131A0"/>
    <w:rsid w:val="00D1799D"/>
    <w:rsid w:val="00E40D0F"/>
    <w:rsid w:val="00E46375"/>
    <w:rsid w:val="00EA5A4D"/>
    <w:rsid w:val="00EA6182"/>
    <w:rsid w:val="00ED7EEE"/>
    <w:rsid w:val="00EF058A"/>
    <w:rsid w:val="00F21CCE"/>
    <w:rsid w:val="00F32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284C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244677">
      <w:bodyDiv w:val="1"/>
      <w:marLeft w:val="0"/>
      <w:marRight w:val="0"/>
      <w:marTop w:val="0"/>
      <w:marBottom w:val="0"/>
      <w:divBdr>
        <w:top w:val="none" w:sz="0" w:space="0" w:color="auto"/>
        <w:left w:val="none" w:sz="0" w:space="0" w:color="auto"/>
        <w:bottom w:val="none" w:sz="0" w:space="0" w:color="auto"/>
        <w:right w:val="none" w:sz="0" w:space="0" w:color="auto"/>
      </w:divBdr>
    </w:div>
    <w:div w:id="868185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82675-2F46-4766-A19A-208E86A7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9</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Amber King</cp:lastModifiedBy>
  <cp:revision>25</cp:revision>
  <cp:lastPrinted>2023-10-06T12:32:00Z</cp:lastPrinted>
  <dcterms:created xsi:type="dcterms:W3CDTF">2023-07-05T11:29:00Z</dcterms:created>
  <dcterms:modified xsi:type="dcterms:W3CDTF">2023-10-06T13:21:00Z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