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A58F2" w14:textId="0016FF4D" w:rsidR="0018167B" w:rsidRDefault="0062371B" w:rsidP="00A16946">
      <w:pPr>
        <w:jc w:val="center"/>
        <w:rPr>
          <w:b/>
          <w:bCs/>
        </w:rPr>
      </w:pPr>
      <w:r>
        <w:rPr>
          <w:b/>
          <w:bCs/>
        </w:rPr>
        <w:t>Bosham Primary School 202</w:t>
      </w:r>
      <w:r w:rsidR="00162CB4">
        <w:rPr>
          <w:b/>
          <w:bCs/>
        </w:rPr>
        <w:t>3</w:t>
      </w:r>
      <w:r>
        <w:rPr>
          <w:b/>
          <w:bCs/>
        </w:rPr>
        <w:t>/2</w:t>
      </w:r>
      <w:r w:rsidR="00162CB4">
        <w:rPr>
          <w:b/>
          <w:bCs/>
        </w:rPr>
        <w:t>4</w:t>
      </w:r>
    </w:p>
    <w:tbl>
      <w:tblPr>
        <w:tblStyle w:val="TableGrid"/>
        <w:tblW w:w="7118" w:type="dxa"/>
        <w:tblLook w:val="04A0" w:firstRow="1" w:lastRow="0" w:firstColumn="1" w:lastColumn="0" w:noHBand="0" w:noVBand="1"/>
      </w:tblPr>
      <w:tblGrid>
        <w:gridCol w:w="3681"/>
        <w:gridCol w:w="3437"/>
      </w:tblGrid>
      <w:tr w:rsidR="00A16946" w:rsidRPr="0018167B" w14:paraId="46C6E398" w14:textId="77777777" w:rsidTr="00A16946">
        <w:trPr>
          <w:trHeight w:val="416"/>
        </w:trPr>
        <w:tc>
          <w:tcPr>
            <w:tcW w:w="3681" w:type="dxa"/>
          </w:tcPr>
          <w:p w14:paraId="3DD7D9B9" w14:textId="77777777" w:rsidR="00A16946" w:rsidRPr="0018167B" w:rsidRDefault="00A16946" w:rsidP="00F93984">
            <w:pPr>
              <w:rPr>
                <w:rFonts w:cstheme="minorHAnsi"/>
                <w:b/>
                <w:bCs/>
              </w:rPr>
            </w:pPr>
            <w:r w:rsidRPr="0018167B">
              <w:rPr>
                <w:rFonts w:cstheme="minorHAnsi"/>
                <w:b/>
                <w:bCs/>
              </w:rPr>
              <w:t>Role/Responsibility</w:t>
            </w:r>
          </w:p>
        </w:tc>
        <w:tc>
          <w:tcPr>
            <w:tcW w:w="3437" w:type="dxa"/>
          </w:tcPr>
          <w:p w14:paraId="4FC80078" w14:textId="15CAE5AA" w:rsidR="00A16946" w:rsidRPr="0018167B" w:rsidRDefault="00A16946" w:rsidP="00F93984">
            <w:pPr>
              <w:rPr>
                <w:rFonts w:cstheme="minorHAnsi"/>
              </w:rPr>
            </w:pPr>
          </w:p>
        </w:tc>
      </w:tr>
      <w:tr w:rsidR="00A16946" w:rsidRPr="0018167B" w14:paraId="1AA73810" w14:textId="77777777" w:rsidTr="00A16946">
        <w:trPr>
          <w:trHeight w:val="394"/>
        </w:trPr>
        <w:tc>
          <w:tcPr>
            <w:tcW w:w="3681" w:type="dxa"/>
          </w:tcPr>
          <w:p w14:paraId="57161C8D" w14:textId="77777777" w:rsidR="00A16946" w:rsidRPr="0018167B" w:rsidRDefault="00A16946" w:rsidP="00F93984">
            <w:pPr>
              <w:rPr>
                <w:rFonts w:cstheme="minorHAnsi"/>
              </w:rPr>
            </w:pPr>
            <w:r w:rsidRPr="0018167B">
              <w:rPr>
                <w:rFonts w:cstheme="minorHAnsi"/>
              </w:rPr>
              <w:t>Chair of Governors</w:t>
            </w:r>
          </w:p>
        </w:tc>
        <w:tc>
          <w:tcPr>
            <w:tcW w:w="3437" w:type="dxa"/>
          </w:tcPr>
          <w:p w14:paraId="1CA25518" w14:textId="44E01B5D" w:rsidR="00A16946" w:rsidRPr="0018167B" w:rsidRDefault="00A16946" w:rsidP="00F93984">
            <w:pPr>
              <w:rPr>
                <w:rFonts w:cstheme="minorHAnsi"/>
              </w:rPr>
            </w:pPr>
            <w:r>
              <w:rPr>
                <w:rFonts w:cstheme="minorHAnsi"/>
              </w:rPr>
              <w:t>Lou Adams</w:t>
            </w:r>
          </w:p>
        </w:tc>
      </w:tr>
      <w:tr w:rsidR="00A16946" w:rsidRPr="0018167B" w14:paraId="56594F05" w14:textId="77777777" w:rsidTr="00A16946">
        <w:trPr>
          <w:trHeight w:val="394"/>
        </w:trPr>
        <w:tc>
          <w:tcPr>
            <w:tcW w:w="3681" w:type="dxa"/>
          </w:tcPr>
          <w:p w14:paraId="1C1E7616" w14:textId="64869553" w:rsidR="00A16946" w:rsidRPr="0018167B" w:rsidRDefault="00A16946" w:rsidP="00F93984">
            <w:pPr>
              <w:rPr>
                <w:rFonts w:cstheme="minorHAnsi"/>
              </w:rPr>
            </w:pPr>
            <w:r w:rsidRPr="0018167B">
              <w:rPr>
                <w:rFonts w:cstheme="minorHAnsi"/>
              </w:rPr>
              <w:t>Vice Chair</w:t>
            </w:r>
            <w:r>
              <w:rPr>
                <w:rFonts w:cstheme="minorHAnsi"/>
              </w:rPr>
              <w:t>s</w:t>
            </w:r>
            <w:r w:rsidRPr="0018167B">
              <w:rPr>
                <w:rFonts w:cstheme="minorHAnsi"/>
              </w:rPr>
              <w:t xml:space="preserve"> of Governors</w:t>
            </w:r>
          </w:p>
        </w:tc>
        <w:tc>
          <w:tcPr>
            <w:tcW w:w="3437" w:type="dxa"/>
          </w:tcPr>
          <w:p w14:paraId="28F5A68C" w14:textId="77777777" w:rsidR="00A16946" w:rsidRDefault="00A16946" w:rsidP="00F93984">
            <w:pPr>
              <w:rPr>
                <w:rFonts w:cstheme="minorHAnsi"/>
              </w:rPr>
            </w:pPr>
            <w:r>
              <w:rPr>
                <w:rFonts w:cstheme="minorHAnsi"/>
              </w:rPr>
              <w:t>Megan Clay</w:t>
            </w:r>
          </w:p>
          <w:p w14:paraId="02C26CFA" w14:textId="77777777" w:rsidR="00A16946" w:rsidRDefault="00A16946" w:rsidP="00F93984">
            <w:pPr>
              <w:rPr>
                <w:rFonts w:cstheme="minorHAnsi"/>
              </w:rPr>
            </w:pPr>
            <w:r>
              <w:rPr>
                <w:rFonts w:cstheme="minorHAnsi"/>
              </w:rPr>
              <w:t>Charlotte Weller</w:t>
            </w:r>
          </w:p>
          <w:p w14:paraId="6D2F9AFA" w14:textId="71130C0E" w:rsidR="00A16946" w:rsidRPr="0018167B" w:rsidRDefault="00A16946" w:rsidP="00F93984">
            <w:pPr>
              <w:rPr>
                <w:rFonts w:cstheme="minorHAnsi"/>
              </w:rPr>
            </w:pPr>
          </w:p>
        </w:tc>
      </w:tr>
      <w:tr w:rsidR="00A16946" w:rsidRPr="0018167B" w14:paraId="7CC435D1" w14:textId="77777777" w:rsidTr="00A16946">
        <w:trPr>
          <w:trHeight w:val="394"/>
        </w:trPr>
        <w:tc>
          <w:tcPr>
            <w:tcW w:w="3681" w:type="dxa"/>
          </w:tcPr>
          <w:p w14:paraId="7FB798D8" w14:textId="6FA1541B" w:rsidR="00A16946" w:rsidRPr="77C9626F" w:rsidRDefault="00A16946" w:rsidP="007F07D2">
            <w:r>
              <w:t>Pay Committee</w:t>
            </w:r>
          </w:p>
        </w:tc>
        <w:tc>
          <w:tcPr>
            <w:tcW w:w="3437" w:type="dxa"/>
          </w:tcPr>
          <w:p w14:paraId="76A6974F" w14:textId="24B1D85A" w:rsidR="00A16946" w:rsidRDefault="00A16946" w:rsidP="007F07D2">
            <w:pPr>
              <w:rPr>
                <w:rFonts w:cstheme="minorHAnsi"/>
              </w:rPr>
            </w:pPr>
            <w:r>
              <w:rPr>
                <w:rFonts w:cstheme="minorHAnsi"/>
              </w:rPr>
              <w:t>Chris Dring</w:t>
            </w:r>
          </w:p>
          <w:p w14:paraId="55C5C64B" w14:textId="008AD742" w:rsidR="00A16946" w:rsidRDefault="00A16946" w:rsidP="007F07D2">
            <w:pPr>
              <w:rPr>
                <w:rFonts w:cstheme="minorHAnsi"/>
              </w:rPr>
            </w:pPr>
            <w:r>
              <w:rPr>
                <w:rFonts w:cstheme="minorHAnsi"/>
              </w:rPr>
              <w:t>Fiona Faure</w:t>
            </w:r>
          </w:p>
          <w:p w14:paraId="4F08FCB3" w14:textId="77777777" w:rsidR="00A16946" w:rsidRDefault="00A16946" w:rsidP="007F07D2">
            <w:pPr>
              <w:rPr>
                <w:rFonts w:cstheme="minorHAnsi"/>
              </w:rPr>
            </w:pPr>
            <w:r>
              <w:rPr>
                <w:rFonts w:cstheme="minorHAnsi"/>
              </w:rPr>
              <w:t>Sam Knight</w:t>
            </w:r>
          </w:p>
          <w:p w14:paraId="6FB7E474" w14:textId="15D20091" w:rsidR="00A16946" w:rsidRPr="0018167B" w:rsidRDefault="00A16946" w:rsidP="00A16946">
            <w:pPr>
              <w:rPr>
                <w:rFonts w:cstheme="minorHAnsi"/>
              </w:rPr>
            </w:pPr>
          </w:p>
        </w:tc>
      </w:tr>
      <w:tr w:rsidR="00A16946" w:rsidRPr="0018167B" w14:paraId="22AC2507" w14:textId="77777777" w:rsidTr="00A16946">
        <w:trPr>
          <w:trHeight w:val="394"/>
        </w:trPr>
        <w:tc>
          <w:tcPr>
            <w:tcW w:w="3681" w:type="dxa"/>
          </w:tcPr>
          <w:p w14:paraId="72BFF302" w14:textId="6EDB5F6B" w:rsidR="00A16946" w:rsidRPr="77C9626F" w:rsidRDefault="00A16946" w:rsidP="00162CB4">
            <w:r w:rsidRPr="0018167B">
              <w:rPr>
                <w:rFonts w:cstheme="minorHAnsi"/>
              </w:rPr>
              <w:t xml:space="preserve">Head Teacher’s Performance Management </w:t>
            </w:r>
            <w:r>
              <w:rPr>
                <w:rFonts w:cstheme="minorHAnsi"/>
              </w:rPr>
              <w:t xml:space="preserve">(HTPM) Panel </w:t>
            </w:r>
          </w:p>
        </w:tc>
        <w:tc>
          <w:tcPr>
            <w:tcW w:w="3437" w:type="dxa"/>
          </w:tcPr>
          <w:p w14:paraId="4E83C0A7" w14:textId="77777777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Lou Adams</w:t>
            </w:r>
            <w:r>
              <w:rPr>
                <w:rFonts w:cstheme="minorHAnsi"/>
              </w:rPr>
              <w:br/>
              <w:t>Chris Day</w:t>
            </w:r>
          </w:p>
          <w:p w14:paraId="02ECCFA2" w14:textId="77777777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Ellie Wilkinson</w:t>
            </w:r>
          </w:p>
          <w:p w14:paraId="452D39EE" w14:textId="77777777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(+ external advisor)</w:t>
            </w:r>
          </w:p>
          <w:p w14:paraId="02EB947D" w14:textId="707EA282" w:rsidR="00A16946" w:rsidRPr="0018167B" w:rsidRDefault="00A16946" w:rsidP="00162CB4">
            <w:pPr>
              <w:rPr>
                <w:rFonts w:cstheme="minorHAnsi"/>
              </w:rPr>
            </w:pPr>
          </w:p>
        </w:tc>
      </w:tr>
      <w:tr w:rsidR="00A16946" w:rsidRPr="0018167B" w14:paraId="416F4095" w14:textId="77777777" w:rsidTr="00A16946">
        <w:trPr>
          <w:trHeight w:val="394"/>
        </w:trPr>
        <w:tc>
          <w:tcPr>
            <w:tcW w:w="3681" w:type="dxa"/>
          </w:tcPr>
          <w:p w14:paraId="3B3969BA" w14:textId="266FF7B3" w:rsidR="00A16946" w:rsidRPr="0018167B" w:rsidRDefault="00A16946" w:rsidP="00162CB4">
            <w:pPr>
              <w:rPr>
                <w:rFonts w:cstheme="minorHAnsi"/>
              </w:rPr>
            </w:pPr>
            <w:r w:rsidRPr="0018167B">
              <w:rPr>
                <w:rFonts w:cstheme="minorHAnsi"/>
              </w:rPr>
              <w:t xml:space="preserve">Finance and Premises (F&amp;P) Committee </w:t>
            </w:r>
          </w:p>
        </w:tc>
        <w:tc>
          <w:tcPr>
            <w:tcW w:w="3437" w:type="dxa"/>
          </w:tcPr>
          <w:p w14:paraId="54E043D1" w14:textId="77777777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Lou Adams</w:t>
            </w:r>
          </w:p>
          <w:p w14:paraId="6104D5A3" w14:textId="75D3462A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Sam Knight</w:t>
            </w:r>
            <w:r>
              <w:rPr>
                <w:rFonts w:cstheme="minorHAnsi"/>
              </w:rPr>
              <w:br/>
              <w:t>Marcus Munt</w:t>
            </w:r>
          </w:p>
          <w:p w14:paraId="48C7C908" w14:textId="77777777" w:rsidR="00167EB8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Charlotte Weller</w:t>
            </w:r>
            <w:r>
              <w:rPr>
                <w:rFonts w:cstheme="minorHAnsi"/>
              </w:rPr>
              <w:br/>
            </w:r>
            <w:r w:rsidR="00167EB8">
              <w:rPr>
                <w:rFonts w:cstheme="minorHAnsi"/>
              </w:rPr>
              <w:t>(Interim Senior Leader)</w:t>
            </w:r>
          </w:p>
          <w:p w14:paraId="20953F2F" w14:textId="256FB036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(Bursar)</w:t>
            </w:r>
          </w:p>
          <w:p w14:paraId="42E0B43C" w14:textId="2CC5E68C" w:rsidR="00A16946" w:rsidRPr="0018167B" w:rsidRDefault="00A16946" w:rsidP="00162CB4">
            <w:pPr>
              <w:rPr>
                <w:rFonts w:cstheme="minorHAnsi"/>
              </w:rPr>
            </w:pPr>
          </w:p>
        </w:tc>
      </w:tr>
      <w:tr w:rsidR="00A16946" w:rsidRPr="0018167B" w14:paraId="107A1A47" w14:textId="77777777" w:rsidTr="00A16946">
        <w:trPr>
          <w:trHeight w:val="394"/>
        </w:trPr>
        <w:tc>
          <w:tcPr>
            <w:tcW w:w="3681" w:type="dxa"/>
          </w:tcPr>
          <w:p w14:paraId="640D6559" w14:textId="19E5F836" w:rsidR="00A16946" w:rsidRPr="0018167B" w:rsidRDefault="00A16946" w:rsidP="00162CB4">
            <w:r>
              <w:t xml:space="preserve">Curriculum &amp; Standards (C&amp;S) Committee </w:t>
            </w:r>
          </w:p>
        </w:tc>
        <w:tc>
          <w:tcPr>
            <w:tcW w:w="3437" w:type="dxa"/>
          </w:tcPr>
          <w:p w14:paraId="1B0696A0" w14:textId="77777777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Megan Clay</w:t>
            </w:r>
          </w:p>
          <w:p w14:paraId="4DE949F6" w14:textId="1ECC347E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Chris Day</w:t>
            </w:r>
          </w:p>
          <w:p w14:paraId="3C541523" w14:textId="5067A934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Chris Dring</w:t>
            </w:r>
          </w:p>
          <w:p w14:paraId="33D30DB4" w14:textId="5D8A3168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Michelle Earnshaw</w:t>
            </w:r>
          </w:p>
          <w:p w14:paraId="5A4506F2" w14:textId="77777777" w:rsidR="00A16946" w:rsidRDefault="00A16946" w:rsidP="00162CB4">
            <w:pPr>
              <w:rPr>
                <w:rFonts w:cstheme="minorHAnsi"/>
              </w:rPr>
            </w:pPr>
            <w:r>
              <w:rPr>
                <w:rFonts w:cstheme="minorHAnsi"/>
              </w:rPr>
              <w:t>(Associate – Jenny Brennan)</w:t>
            </w:r>
            <w:r w:rsidR="00167EB8">
              <w:rPr>
                <w:rFonts w:cstheme="minorHAnsi"/>
              </w:rPr>
              <w:br/>
              <w:t>(Interim Senior Leader)</w:t>
            </w:r>
          </w:p>
          <w:p w14:paraId="28F66B2B" w14:textId="3AF1688F" w:rsidR="00167EB8" w:rsidRPr="0018167B" w:rsidRDefault="00167EB8" w:rsidP="00162CB4">
            <w:pPr>
              <w:rPr>
                <w:rFonts w:cstheme="minorHAnsi"/>
              </w:rPr>
            </w:pPr>
          </w:p>
        </w:tc>
      </w:tr>
      <w:tr w:rsidR="00A16946" w:rsidRPr="0018167B" w14:paraId="1C38C61F" w14:textId="77777777" w:rsidTr="00A16946">
        <w:trPr>
          <w:trHeight w:val="394"/>
        </w:trPr>
        <w:tc>
          <w:tcPr>
            <w:tcW w:w="3681" w:type="dxa"/>
          </w:tcPr>
          <w:p w14:paraId="1FF79E28" w14:textId="77777777" w:rsidR="00A16946" w:rsidRDefault="00A16946" w:rsidP="00246322">
            <w:r w:rsidRPr="77C9626F">
              <w:t>Safeguarding</w:t>
            </w:r>
          </w:p>
          <w:p w14:paraId="797B2E8D" w14:textId="6071435C" w:rsidR="00A16946" w:rsidRPr="41A4DE39" w:rsidRDefault="00A16946" w:rsidP="00A16946">
            <w:r>
              <w:t xml:space="preserve">Strategic </w:t>
            </w:r>
            <w:r w:rsidRPr="77C9626F">
              <w:t>Lead Governor</w:t>
            </w:r>
            <w:r>
              <w:br/>
              <w:t xml:space="preserve">Advisor </w:t>
            </w:r>
          </w:p>
        </w:tc>
        <w:tc>
          <w:tcPr>
            <w:tcW w:w="3437" w:type="dxa"/>
          </w:tcPr>
          <w:p w14:paraId="1C8BB093" w14:textId="77777777" w:rsidR="00A16946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Chris Dring</w:t>
            </w:r>
          </w:p>
          <w:p w14:paraId="78E2CCF5" w14:textId="77777777" w:rsidR="00A16946" w:rsidRDefault="00A16946" w:rsidP="00246322">
            <w:pPr>
              <w:rPr>
                <w:rFonts w:cstheme="minorHAnsi"/>
              </w:rPr>
            </w:pPr>
          </w:p>
          <w:p w14:paraId="40150313" w14:textId="77777777" w:rsidR="00A16946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Jenny Brennan</w:t>
            </w:r>
          </w:p>
          <w:p w14:paraId="2C4CDFF7" w14:textId="74321322" w:rsidR="00A16946" w:rsidRPr="0018167B" w:rsidRDefault="00A16946" w:rsidP="00246322">
            <w:pPr>
              <w:rPr>
                <w:rFonts w:cstheme="minorHAnsi"/>
              </w:rPr>
            </w:pPr>
          </w:p>
        </w:tc>
      </w:tr>
      <w:tr w:rsidR="00A16946" w:rsidRPr="0018167B" w14:paraId="74956AA3" w14:textId="77777777" w:rsidTr="00A16946">
        <w:trPr>
          <w:trHeight w:val="394"/>
        </w:trPr>
        <w:tc>
          <w:tcPr>
            <w:tcW w:w="3681" w:type="dxa"/>
          </w:tcPr>
          <w:p w14:paraId="4915605D" w14:textId="77777777" w:rsidR="00A16946" w:rsidRPr="0018167B" w:rsidRDefault="00A16946" w:rsidP="00246322">
            <w:r w:rsidRPr="41A4DE39">
              <w:t>Pupil Premium Lead Governor</w:t>
            </w:r>
          </w:p>
        </w:tc>
        <w:tc>
          <w:tcPr>
            <w:tcW w:w="3437" w:type="dxa"/>
          </w:tcPr>
          <w:p w14:paraId="36D716E0" w14:textId="383C81BC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Sam Knight</w:t>
            </w:r>
          </w:p>
        </w:tc>
      </w:tr>
      <w:tr w:rsidR="00A16946" w:rsidRPr="0018167B" w14:paraId="423ABB80" w14:textId="77777777" w:rsidTr="00A16946">
        <w:trPr>
          <w:trHeight w:val="394"/>
        </w:trPr>
        <w:tc>
          <w:tcPr>
            <w:tcW w:w="3681" w:type="dxa"/>
          </w:tcPr>
          <w:p w14:paraId="2328D232" w14:textId="77777777" w:rsidR="00A16946" w:rsidRPr="0018167B" w:rsidRDefault="00A16946" w:rsidP="00246322">
            <w:r w:rsidRPr="77C9626F">
              <w:t>SEND Lead Governor</w:t>
            </w:r>
          </w:p>
        </w:tc>
        <w:tc>
          <w:tcPr>
            <w:tcW w:w="3437" w:type="dxa"/>
          </w:tcPr>
          <w:p w14:paraId="624D1565" w14:textId="678F50A2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Megan Clay</w:t>
            </w:r>
          </w:p>
        </w:tc>
      </w:tr>
      <w:tr w:rsidR="00A16946" w:rsidRPr="0018167B" w14:paraId="57E12654" w14:textId="77777777" w:rsidTr="00A16946">
        <w:trPr>
          <w:trHeight w:val="394"/>
        </w:trPr>
        <w:tc>
          <w:tcPr>
            <w:tcW w:w="3681" w:type="dxa"/>
          </w:tcPr>
          <w:p w14:paraId="62380859" w14:textId="77777777" w:rsidR="00A16946" w:rsidRPr="0018167B" w:rsidRDefault="00A16946" w:rsidP="00246322">
            <w:r w:rsidRPr="77C9626F">
              <w:t>Early Years (YR) Lead Governor</w:t>
            </w:r>
          </w:p>
        </w:tc>
        <w:tc>
          <w:tcPr>
            <w:tcW w:w="3437" w:type="dxa"/>
          </w:tcPr>
          <w:p w14:paraId="4AB9E05D" w14:textId="739B830D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Chris Dring</w:t>
            </w:r>
          </w:p>
        </w:tc>
      </w:tr>
      <w:tr w:rsidR="00A16946" w:rsidRPr="0018167B" w14:paraId="574485F5" w14:textId="77777777" w:rsidTr="00A16946">
        <w:trPr>
          <w:trHeight w:val="394"/>
        </w:trPr>
        <w:tc>
          <w:tcPr>
            <w:tcW w:w="3681" w:type="dxa"/>
          </w:tcPr>
          <w:p w14:paraId="7388367C" w14:textId="77777777" w:rsidR="00A16946" w:rsidRPr="0018167B" w:rsidRDefault="00A16946" w:rsidP="00246322">
            <w:r w:rsidRPr="77C9626F">
              <w:t>KS1 (Y1,Y2) Lead Governor</w:t>
            </w:r>
          </w:p>
        </w:tc>
        <w:tc>
          <w:tcPr>
            <w:tcW w:w="3437" w:type="dxa"/>
          </w:tcPr>
          <w:p w14:paraId="33DA42E1" w14:textId="6866AA69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Lou Adams</w:t>
            </w:r>
          </w:p>
        </w:tc>
      </w:tr>
      <w:tr w:rsidR="00A16946" w:rsidRPr="0018167B" w14:paraId="1ED97598" w14:textId="77777777" w:rsidTr="00A16946">
        <w:trPr>
          <w:trHeight w:val="394"/>
        </w:trPr>
        <w:tc>
          <w:tcPr>
            <w:tcW w:w="3681" w:type="dxa"/>
          </w:tcPr>
          <w:p w14:paraId="7AD3E822" w14:textId="77777777" w:rsidR="00A16946" w:rsidRPr="0018167B" w:rsidRDefault="00A16946" w:rsidP="00246322">
            <w:r w:rsidRPr="77C9626F">
              <w:t>KS2 (Y3,Y4,Y5,Y6) Lead Governor</w:t>
            </w:r>
          </w:p>
        </w:tc>
        <w:tc>
          <w:tcPr>
            <w:tcW w:w="3437" w:type="dxa"/>
          </w:tcPr>
          <w:p w14:paraId="1B301670" w14:textId="20C38750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Fiona Faure</w:t>
            </w:r>
          </w:p>
        </w:tc>
      </w:tr>
      <w:tr w:rsidR="00A16946" w:rsidRPr="0018167B" w14:paraId="05F49F7B" w14:textId="77777777" w:rsidTr="00A16946">
        <w:trPr>
          <w:trHeight w:val="394"/>
        </w:trPr>
        <w:tc>
          <w:tcPr>
            <w:tcW w:w="3681" w:type="dxa"/>
          </w:tcPr>
          <w:p w14:paraId="178116D2" w14:textId="69D152E0" w:rsidR="00A16946" w:rsidRPr="0018167B" w:rsidRDefault="00A16946" w:rsidP="00246322">
            <w:r>
              <w:rPr>
                <w:rFonts w:cstheme="minorHAnsi"/>
              </w:rPr>
              <w:t>Health &amp; Safety/Premises</w:t>
            </w:r>
          </w:p>
        </w:tc>
        <w:tc>
          <w:tcPr>
            <w:tcW w:w="3437" w:type="dxa"/>
          </w:tcPr>
          <w:p w14:paraId="374C520D" w14:textId="0183CB8D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Charlotte Weller</w:t>
            </w:r>
          </w:p>
        </w:tc>
      </w:tr>
      <w:tr w:rsidR="00A16946" w:rsidRPr="0018167B" w14:paraId="145B4740" w14:textId="77777777" w:rsidTr="00A16946">
        <w:trPr>
          <w:trHeight w:val="394"/>
        </w:trPr>
        <w:tc>
          <w:tcPr>
            <w:tcW w:w="3681" w:type="dxa"/>
          </w:tcPr>
          <w:p w14:paraId="1496F499" w14:textId="0ECA8CE8" w:rsidR="00A16946" w:rsidRPr="00A16946" w:rsidRDefault="00A16946" w:rsidP="00246322">
            <w:pPr>
              <w:rPr>
                <w:rFonts w:cstheme="minorHAnsi"/>
              </w:rPr>
            </w:pPr>
            <w:r w:rsidRPr="00A16946">
              <w:rPr>
                <w:rFonts w:cstheme="minorHAnsi"/>
              </w:rPr>
              <w:t>Training (Link)</w:t>
            </w:r>
          </w:p>
        </w:tc>
        <w:tc>
          <w:tcPr>
            <w:tcW w:w="3437" w:type="dxa"/>
          </w:tcPr>
          <w:p w14:paraId="6ABDF48A" w14:textId="32604B8F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Charlotte Weller</w:t>
            </w:r>
          </w:p>
        </w:tc>
      </w:tr>
      <w:tr w:rsidR="00A16946" w:rsidRPr="0018167B" w14:paraId="7F66BD79" w14:textId="77777777" w:rsidTr="00A16946">
        <w:trPr>
          <w:trHeight w:val="394"/>
        </w:trPr>
        <w:tc>
          <w:tcPr>
            <w:tcW w:w="3681" w:type="dxa"/>
          </w:tcPr>
          <w:p w14:paraId="428E4DF2" w14:textId="0FA5E47A" w:rsidR="00A16946" w:rsidRPr="00A16946" w:rsidRDefault="00A16946" w:rsidP="00246322">
            <w:pPr>
              <w:rPr>
                <w:rFonts w:cstheme="minorHAnsi"/>
              </w:rPr>
            </w:pPr>
            <w:r w:rsidRPr="00A16946">
              <w:rPr>
                <w:rFonts w:cstheme="minorHAnsi"/>
              </w:rPr>
              <w:t>Academisation</w:t>
            </w:r>
          </w:p>
        </w:tc>
        <w:tc>
          <w:tcPr>
            <w:tcW w:w="3437" w:type="dxa"/>
          </w:tcPr>
          <w:p w14:paraId="5985ED6D" w14:textId="1EF5CFA3" w:rsidR="00A16946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167EB8">
              <w:rPr>
                <w:rFonts w:cstheme="minorHAnsi"/>
              </w:rPr>
              <w:t>egan Clay (lead)</w:t>
            </w:r>
            <w:r w:rsidR="00167EB8">
              <w:rPr>
                <w:rFonts w:cstheme="minorHAnsi"/>
              </w:rPr>
              <w:br/>
              <w:t>Mark Richmond – Interim Senior Leader</w:t>
            </w:r>
            <w:bookmarkStart w:id="0" w:name="_GoBack"/>
            <w:bookmarkEnd w:id="0"/>
            <w:r>
              <w:rPr>
                <w:rFonts w:cstheme="minorHAnsi"/>
              </w:rPr>
              <w:br/>
              <w:t>Megan Clay</w:t>
            </w:r>
          </w:p>
          <w:p w14:paraId="4C1BC7C8" w14:textId="77777777" w:rsidR="00A16946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Chris Day</w:t>
            </w:r>
          </w:p>
          <w:p w14:paraId="4B91DB5D" w14:textId="77777777" w:rsidR="00A16946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Chris Dring</w:t>
            </w:r>
            <w:r>
              <w:rPr>
                <w:rFonts w:cstheme="minorHAnsi"/>
              </w:rPr>
              <w:br/>
              <w:t>Michelle Earnshaw</w:t>
            </w:r>
          </w:p>
          <w:p w14:paraId="0BBA2694" w14:textId="6737324E" w:rsidR="00A16946" w:rsidRPr="0018167B" w:rsidRDefault="00A16946" w:rsidP="00246322">
            <w:pPr>
              <w:rPr>
                <w:rFonts w:cstheme="minorHAnsi"/>
              </w:rPr>
            </w:pPr>
          </w:p>
        </w:tc>
      </w:tr>
      <w:tr w:rsidR="00A16946" w:rsidRPr="0018167B" w14:paraId="18B00A3F" w14:textId="77777777" w:rsidTr="00A16946">
        <w:trPr>
          <w:trHeight w:val="394"/>
        </w:trPr>
        <w:tc>
          <w:tcPr>
            <w:tcW w:w="3681" w:type="dxa"/>
          </w:tcPr>
          <w:p w14:paraId="01D6D754" w14:textId="13F65493" w:rsidR="00A16946" w:rsidRPr="00A16946" w:rsidRDefault="00A16946" w:rsidP="00246322">
            <w:pPr>
              <w:rPr>
                <w:rFonts w:cstheme="minorHAnsi"/>
              </w:rPr>
            </w:pPr>
            <w:r w:rsidRPr="00A16946">
              <w:rPr>
                <w:rFonts w:cstheme="minorHAnsi"/>
              </w:rPr>
              <w:lastRenderedPageBreak/>
              <w:t>Sports Premium</w:t>
            </w:r>
          </w:p>
        </w:tc>
        <w:tc>
          <w:tcPr>
            <w:tcW w:w="3437" w:type="dxa"/>
          </w:tcPr>
          <w:p w14:paraId="2BF2B254" w14:textId="4BDB84A6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Marcus Munt</w:t>
            </w:r>
          </w:p>
        </w:tc>
      </w:tr>
      <w:tr w:rsidR="00A16946" w:rsidRPr="0018167B" w14:paraId="0F875A8D" w14:textId="77777777" w:rsidTr="00A16946">
        <w:trPr>
          <w:trHeight w:val="394"/>
        </w:trPr>
        <w:tc>
          <w:tcPr>
            <w:tcW w:w="3681" w:type="dxa"/>
          </w:tcPr>
          <w:p w14:paraId="69791D09" w14:textId="3B992362" w:rsidR="00A16946" w:rsidRPr="00A16946" w:rsidRDefault="00A16946" w:rsidP="00246322">
            <w:pPr>
              <w:rPr>
                <w:rFonts w:cstheme="minorHAnsi"/>
              </w:rPr>
            </w:pPr>
            <w:r w:rsidRPr="00A16946">
              <w:rPr>
                <w:rFonts w:cstheme="minorHAnsi"/>
              </w:rPr>
              <w:t>Wellbeing</w:t>
            </w:r>
          </w:p>
        </w:tc>
        <w:tc>
          <w:tcPr>
            <w:tcW w:w="3437" w:type="dxa"/>
          </w:tcPr>
          <w:p w14:paraId="6926C603" w14:textId="086383A0" w:rsidR="00A16946" w:rsidRPr="0018167B" w:rsidRDefault="00A16946" w:rsidP="00246322">
            <w:pPr>
              <w:rPr>
                <w:rFonts w:cstheme="minorHAnsi"/>
              </w:rPr>
            </w:pPr>
            <w:r>
              <w:rPr>
                <w:rFonts w:cstheme="minorHAnsi"/>
              </w:rPr>
              <w:t>Ellie Wilkinson</w:t>
            </w:r>
          </w:p>
        </w:tc>
      </w:tr>
    </w:tbl>
    <w:p w14:paraId="347C72A4" w14:textId="37B3A878" w:rsidR="0D787E71" w:rsidRDefault="0D787E71" w:rsidP="00162CB4"/>
    <w:sectPr w:rsidR="0D787E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0B5B0D" w14:textId="77777777" w:rsidR="00DD5A64" w:rsidRDefault="00DD5A64" w:rsidP="005B1FAE">
      <w:pPr>
        <w:spacing w:after="0" w:line="240" w:lineRule="auto"/>
      </w:pPr>
      <w:r>
        <w:separator/>
      </w:r>
    </w:p>
  </w:endnote>
  <w:endnote w:type="continuationSeparator" w:id="0">
    <w:p w14:paraId="0FFDFF55" w14:textId="77777777" w:rsidR="00DD5A64" w:rsidRDefault="00DD5A64" w:rsidP="005B1F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00228" w14:textId="77777777" w:rsidR="005B1FAE" w:rsidRDefault="005B1F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70FE8" w14:textId="77777777" w:rsidR="005B1FAE" w:rsidRDefault="005B1F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6F4F8" w14:textId="77777777" w:rsidR="005B1FAE" w:rsidRDefault="005B1F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DCFCF" w14:textId="77777777" w:rsidR="00DD5A64" w:rsidRDefault="00DD5A64" w:rsidP="005B1FAE">
      <w:pPr>
        <w:spacing w:after="0" w:line="240" w:lineRule="auto"/>
      </w:pPr>
      <w:r>
        <w:separator/>
      </w:r>
    </w:p>
  </w:footnote>
  <w:footnote w:type="continuationSeparator" w:id="0">
    <w:p w14:paraId="48EE45FC" w14:textId="77777777" w:rsidR="00DD5A64" w:rsidRDefault="00DD5A64" w:rsidP="005B1F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27B62" w14:textId="77777777" w:rsidR="005B1FAE" w:rsidRDefault="005B1F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BCDAB" w14:textId="77777777" w:rsidR="005B1FAE" w:rsidRDefault="005B1F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65C6E" w14:textId="77777777" w:rsidR="005B1FAE" w:rsidRDefault="005B1F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904"/>
    <w:rsid w:val="00003191"/>
    <w:rsid w:val="00067877"/>
    <w:rsid w:val="00087E35"/>
    <w:rsid w:val="000D1B72"/>
    <w:rsid w:val="00100ABB"/>
    <w:rsid w:val="00162CB4"/>
    <w:rsid w:val="00167EB8"/>
    <w:rsid w:val="0018167B"/>
    <w:rsid w:val="001D54D7"/>
    <w:rsid w:val="0027690E"/>
    <w:rsid w:val="00336E79"/>
    <w:rsid w:val="00426298"/>
    <w:rsid w:val="00506039"/>
    <w:rsid w:val="005444FB"/>
    <w:rsid w:val="005A5088"/>
    <w:rsid w:val="005B1FAE"/>
    <w:rsid w:val="0062371B"/>
    <w:rsid w:val="00672A9E"/>
    <w:rsid w:val="00730463"/>
    <w:rsid w:val="007666B8"/>
    <w:rsid w:val="007F07D2"/>
    <w:rsid w:val="00837728"/>
    <w:rsid w:val="00847506"/>
    <w:rsid w:val="00860419"/>
    <w:rsid w:val="00885081"/>
    <w:rsid w:val="008D4F49"/>
    <w:rsid w:val="009C2B5F"/>
    <w:rsid w:val="00A16946"/>
    <w:rsid w:val="00A5062F"/>
    <w:rsid w:val="00A633D3"/>
    <w:rsid w:val="00B77585"/>
    <w:rsid w:val="00BB2694"/>
    <w:rsid w:val="00BC42F4"/>
    <w:rsid w:val="00C76746"/>
    <w:rsid w:val="00C84189"/>
    <w:rsid w:val="00CC23DB"/>
    <w:rsid w:val="00CE6904"/>
    <w:rsid w:val="00DA7BCB"/>
    <w:rsid w:val="00DD5A64"/>
    <w:rsid w:val="00E01A58"/>
    <w:rsid w:val="00E1666E"/>
    <w:rsid w:val="00E329B4"/>
    <w:rsid w:val="00F2083C"/>
    <w:rsid w:val="00F83C3E"/>
    <w:rsid w:val="02364DC1"/>
    <w:rsid w:val="081EF593"/>
    <w:rsid w:val="0C05AB52"/>
    <w:rsid w:val="0D787E71"/>
    <w:rsid w:val="19B07841"/>
    <w:rsid w:val="19C70F27"/>
    <w:rsid w:val="19C86A6B"/>
    <w:rsid w:val="1AD06C64"/>
    <w:rsid w:val="21ECBC9B"/>
    <w:rsid w:val="24A849E1"/>
    <w:rsid w:val="269D4BF8"/>
    <w:rsid w:val="297BBB04"/>
    <w:rsid w:val="29D4ECBA"/>
    <w:rsid w:val="2A53474F"/>
    <w:rsid w:val="2B63E2A1"/>
    <w:rsid w:val="2C76A031"/>
    <w:rsid w:val="2F0C2CD0"/>
    <w:rsid w:val="32B0E395"/>
    <w:rsid w:val="3B51E12D"/>
    <w:rsid w:val="3C9A013D"/>
    <w:rsid w:val="3D7B2763"/>
    <w:rsid w:val="3E1D3CFF"/>
    <w:rsid w:val="3EA515CD"/>
    <w:rsid w:val="3F8C7D91"/>
    <w:rsid w:val="41A4DE39"/>
    <w:rsid w:val="446C8D60"/>
    <w:rsid w:val="47A42E22"/>
    <w:rsid w:val="49F7FEF3"/>
    <w:rsid w:val="4A02569C"/>
    <w:rsid w:val="4FCC6FD7"/>
    <w:rsid w:val="56B414C0"/>
    <w:rsid w:val="56FB3108"/>
    <w:rsid w:val="5AF9E034"/>
    <w:rsid w:val="5F5AF744"/>
    <w:rsid w:val="5F7D8982"/>
    <w:rsid w:val="5FAF0177"/>
    <w:rsid w:val="64E0AEDB"/>
    <w:rsid w:val="663992FC"/>
    <w:rsid w:val="6DD1BAFF"/>
    <w:rsid w:val="6E9B1000"/>
    <w:rsid w:val="72F39942"/>
    <w:rsid w:val="73D24F63"/>
    <w:rsid w:val="75E84A18"/>
    <w:rsid w:val="77C9626F"/>
    <w:rsid w:val="7812B7C9"/>
    <w:rsid w:val="791FEADA"/>
    <w:rsid w:val="79D76439"/>
    <w:rsid w:val="79E2D4AF"/>
    <w:rsid w:val="7A4BC9A0"/>
    <w:rsid w:val="7C3D5298"/>
    <w:rsid w:val="7C77AAAF"/>
    <w:rsid w:val="7E913BA9"/>
    <w:rsid w:val="7ED64CBB"/>
    <w:rsid w:val="7F1D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9ACA9"/>
  <w15:chartTrackingRefBased/>
  <w15:docId w15:val="{7F53E06F-CA9A-47EF-A6C6-40EB53E2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A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1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FAE"/>
  </w:style>
  <w:style w:type="paragraph" w:styleId="Footer">
    <w:name w:val="footer"/>
    <w:basedOn w:val="Normal"/>
    <w:link w:val="FooterChar"/>
    <w:uiPriority w:val="99"/>
    <w:unhideWhenUsed/>
    <w:rsid w:val="005B1F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F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B87EF3D99A843B30AF402E0DA2110" ma:contentTypeVersion="16" ma:contentTypeDescription="Create a new document." ma:contentTypeScope="" ma:versionID="b0f8a66929f3440ff1eeb0446bd9d82d">
  <xsd:schema xmlns:xsd="http://www.w3.org/2001/XMLSchema" xmlns:xs="http://www.w3.org/2001/XMLSchema" xmlns:p="http://schemas.microsoft.com/office/2006/metadata/properties" xmlns:ns2="3e346f18-8dd8-4f33-96a3-d913c4d06cf2" xmlns:ns3="e2c41ab2-7981-4102-9880-fd86286a90d9" targetNamespace="http://schemas.microsoft.com/office/2006/metadata/properties" ma:root="true" ma:fieldsID="0422bea192908b901f6fcaf1f1ac6115" ns2:_="" ns3:_="">
    <xsd:import namespace="3e346f18-8dd8-4f33-96a3-d913c4d06cf2"/>
    <xsd:import namespace="e2c41ab2-7981-4102-9880-fd86286a90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346f18-8dd8-4f33-96a3-d913c4d06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517b4e4-7aee-49fe-9e0b-55d9137d29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c41ab2-7981-4102-9880-fd86286a90d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0add7a8-2fcf-438d-a24d-5a9ab01a0c81}" ma:internalName="TaxCatchAll" ma:showField="CatchAllData" ma:web="e2c41ab2-7981-4102-9880-fd86286a90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c41ab2-7981-4102-9880-fd86286a90d9" xsi:nil="true"/>
    <lcf76f155ced4ddcb4097134ff3c332f xmlns="3e346f18-8dd8-4f33-96a3-d913c4d06cf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0C168D1-322F-4060-A0BF-C744971E2D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346f18-8dd8-4f33-96a3-d913c4d06cf2"/>
    <ds:schemaRef ds:uri="e2c41ab2-7981-4102-9880-fd86286a90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4CED9C-1CAA-4E0F-AC8E-457A958F36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3FE86D-4B91-4E07-A48D-AB3D2B304259}">
  <ds:schemaRefs>
    <ds:schemaRef ds:uri="http://schemas.microsoft.com/office/2006/metadata/properties"/>
    <ds:schemaRef ds:uri="http://schemas.microsoft.com/office/infopath/2007/PartnerControls"/>
    <ds:schemaRef ds:uri="e2c41ab2-7981-4102-9880-fd86286a90d9"/>
    <ds:schemaRef ds:uri="3e346f18-8dd8-4f33-96a3-d913c4d06c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Dring</dc:creator>
  <cp:keywords/>
  <dc:description/>
  <cp:lastModifiedBy>Clerk</cp:lastModifiedBy>
  <cp:revision>16</cp:revision>
  <dcterms:created xsi:type="dcterms:W3CDTF">2023-05-24T05:41:00Z</dcterms:created>
  <dcterms:modified xsi:type="dcterms:W3CDTF">2023-09-05T05:34:00Z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0x010100FBFB87EF3D99A843B30AF402E0DA2110</vt:lpwstr>
  </property>
</Properties>
</file>